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37015" w14:textId="77777777" w:rsidR="00260732" w:rsidRPr="00AA450D" w:rsidRDefault="00260732" w:rsidP="000E2340">
      <w:pPr>
        <w:pStyle w:val="Titolo1"/>
        <w:spacing w:line="247" w:lineRule="auto"/>
        <w:rPr>
          <w:szCs w:val="28"/>
        </w:rPr>
      </w:pPr>
      <w:r w:rsidRPr="00AA450D">
        <w:rPr>
          <w:szCs w:val="28"/>
        </w:rPr>
        <w:t>Farmacie</w:t>
      </w:r>
      <w:r w:rsidR="00F418E3" w:rsidRPr="00AA450D">
        <w:rPr>
          <w:szCs w:val="28"/>
        </w:rPr>
        <w:t xml:space="preserve"> territoriali</w:t>
      </w:r>
      <w:r w:rsidRPr="00AA450D">
        <w:rPr>
          <w:szCs w:val="28"/>
        </w:rPr>
        <w:t>: essere sostenibili fa bene ai cittadini e al SSN, e migliora la competitività</w:t>
      </w:r>
      <w:r w:rsidR="00AA450D" w:rsidRPr="00AA450D">
        <w:rPr>
          <w:szCs w:val="28"/>
        </w:rPr>
        <w:t xml:space="preserve"> </w:t>
      </w:r>
    </w:p>
    <w:p w14:paraId="78CFC9FD" w14:textId="77777777" w:rsidR="00972033" w:rsidRPr="00972033" w:rsidRDefault="00972033" w:rsidP="000E2340">
      <w:pPr>
        <w:pStyle w:val="Titolo1"/>
        <w:spacing w:line="247" w:lineRule="auto"/>
        <w:rPr>
          <w:sz w:val="27"/>
          <w:szCs w:val="27"/>
        </w:rPr>
      </w:pPr>
    </w:p>
    <w:p w14:paraId="5684F27C" w14:textId="77777777" w:rsidR="00F46C6F" w:rsidRDefault="00F46C6F" w:rsidP="00D72AD6">
      <w:pPr>
        <w:pStyle w:val="Titolo1"/>
        <w:spacing w:after="120" w:line="247" w:lineRule="auto"/>
        <w:contextualSpacing w:val="0"/>
        <w:jc w:val="both"/>
        <w:rPr>
          <w:b w:val="0"/>
          <w:sz w:val="20"/>
          <w:szCs w:val="20"/>
        </w:rPr>
      </w:pPr>
    </w:p>
    <w:p w14:paraId="45575763" w14:textId="30AE1D3F" w:rsidR="00AC2A7E" w:rsidRPr="00AA450D" w:rsidRDefault="005618CB" w:rsidP="00D72AD6">
      <w:pPr>
        <w:pStyle w:val="Titolo1"/>
        <w:spacing w:after="120" w:line="247" w:lineRule="auto"/>
        <w:contextualSpacing w:val="0"/>
        <w:jc w:val="both"/>
        <w:rPr>
          <w:b w:val="0"/>
          <w:sz w:val="22"/>
          <w:szCs w:val="22"/>
        </w:rPr>
      </w:pPr>
      <w:r w:rsidRPr="00AA450D">
        <w:rPr>
          <w:sz w:val="22"/>
          <w:szCs w:val="22"/>
        </w:rPr>
        <w:t>Parma</w:t>
      </w:r>
      <w:r w:rsidRPr="00E660B4">
        <w:rPr>
          <w:sz w:val="22"/>
          <w:szCs w:val="22"/>
        </w:rPr>
        <w:t xml:space="preserve">, </w:t>
      </w:r>
      <w:r w:rsidR="00E660B4" w:rsidRPr="00E660B4">
        <w:rPr>
          <w:sz w:val="22"/>
          <w:szCs w:val="22"/>
        </w:rPr>
        <w:t>10</w:t>
      </w:r>
      <w:r w:rsidR="00303B6A" w:rsidRPr="00E660B4">
        <w:rPr>
          <w:sz w:val="22"/>
          <w:szCs w:val="22"/>
        </w:rPr>
        <w:t xml:space="preserve"> </w:t>
      </w:r>
      <w:r w:rsidR="00D104D9" w:rsidRPr="00E660B4">
        <w:rPr>
          <w:sz w:val="22"/>
          <w:szCs w:val="22"/>
        </w:rPr>
        <w:t>n</w:t>
      </w:r>
      <w:r w:rsidR="00D104D9">
        <w:rPr>
          <w:sz w:val="22"/>
          <w:szCs w:val="22"/>
        </w:rPr>
        <w:t xml:space="preserve">ovembre </w:t>
      </w:r>
      <w:r w:rsidRPr="00AA450D">
        <w:rPr>
          <w:sz w:val="22"/>
          <w:szCs w:val="22"/>
        </w:rPr>
        <w:t xml:space="preserve">2021 </w:t>
      </w:r>
      <w:r w:rsidR="00D7765D" w:rsidRPr="00AA450D">
        <w:rPr>
          <w:b w:val="0"/>
          <w:sz w:val="22"/>
          <w:szCs w:val="22"/>
        </w:rPr>
        <w:t>–</w:t>
      </w:r>
      <w:r w:rsidRPr="00AA450D">
        <w:rPr>
          <w:b w:val="0"/>
          <w:sz w:val="22"/>
          <w:szCs w:val="22"/>
        </w:rPr>
        <w:t xml:space="preserve"> </w:t>
      </w:r>
      <w:r w:rsidR="007D4BC4" w:rsidRPr="00AA450D">
        <w:rPr>
          <w:b w:val="0"/>
          <w:i/>
          <w:sz w:val="22"/>
          <w:szCs w:val="22"/>
        </w:rPr>
        <w:t>“</w:t>
      </w:r>
      <w:r w:rsidR="00715DAF" w:rsidRPr="00AA450D">
        <w:rPr>
          <w:b w:val="0"/>
          <w:i/>
          <w:sz w:val="22"/>
          <w:szCs w:val="22"/>
        </w:rPr>
        <w:t>La fidelizzazione del cliente in farmacia? Non nasce da strategie di marketing ma da</w:t>
      </w:r>
      <w:r w:rsidR="00E72DE8" w:rsidRPr="00AA450D">
        <w:rPr>
          <w:b w:val="0"/>
          <w:i/>
          <w:sz w:val="22"/>
          <w:szCs w:val="22"/>
        </w:rPr>
        <w:t xml:space="preserve"> un approccio social</w:t>
      </w:r>
      <w:r w:rsidR="007D4BC4" w:rsidRPr="00AA450D">
        <w:rPr>
          <w:b w:val="0"/>
          <w:i/>
          <w:sz w:val="22"/>
          <w:szCs w:val="22"/>
        </w:rPr>
        <w:t>mente responsabile che si fa carico del</w:t>
      </w:r>
      <w:r w:rsidR="00E72DE8" w:rsidRPr="00AA450D">
        <w:rPr>
          <w:b w:val="0"/>
          <w:i/>
          <w:sz w:val="22"/>
          <w:szCs w:val="22"/>
        </w:rPr>
        <w:t>le istanze della collettività</w:t>
      </w:r>
      <w:r w:rsidR="007D4BC4" w:rsidRPr="00AA450D">
        <w:rPr>
          <w:b w:val="0"/>
          <w:i/>
          <w:sz w:val="22"/>
          <w:szCs w:val="22"/>
        </w:rPr>
        <w:t xml:space="preserve"> attraverso l’offerta di servizi sempre più efficienti orientati al miglioramento della salute dei cittadini e del </w:t>
      </w:r>
      <w:r w:rsidR="00C233FB" w:rsidRPr="00AA450D">
        <w:rPr>
          <w:b w:val="0"/>
          <w:i/>
          <w:sz w:val="22"/>
          <w:szCs w:val="22"/>
        </w:rPr>
        <w:t xml:space="preserve">loro </w:t>
      </w:r>
      <w:r w:rsidR="007D4BC4" w:rsidRPr="00AA450D">
        <w:rPr>
          <w:b w:val="0"/>
          <w:i/>
          <w:sz w:val="22"/>
          <w:szCs w:val="22"/>
        </w:rPr>
        <w:t xml:space="preserve">rapporto con il SSN” </w:t>
      </w:r>
      <w:r w:rsidR="00C233FB" w:rsidRPr="00AA450D">
        <w:rPr>
          <w:b w:val="0"/>
          <w:i/>
          <w:sz w:val="22"/>
          <w:szCs w:val="22"/>
        </w:rPr>
        <w:t>-</w:t>
      </w:r>
      <w:r w:rsidR="007D4BC4" w:rsidRPr="00AA450D">
        <w:rPr>
          <w:b w:val="0"/>
          <w:i/>
          <w:sz w:val="22"/>
          <w:szCs w:val="22"/>
        </w:rPr>
        <w:t xml:space="preserve"> </w:t>
      </w:r>
      <w:r w:rsidR="007D4BC4" w:rsidRPr="00AA450D">
        <w:rPr>
          <w:b w:val="0"/>
          <w:sz w:val="22"/>
          <w:szCs w:val="22"/>
        </w:rPr>
        <w:t xml:space="preserve">lo spiega </w:t>
      </w:r>
      <w:r w:rsidR="007D4BC4" w:rsidRPr="00AA450D">
        <w:rPr>
          <w:sz w:val="22"/>
          <w:szCs w:val="22"/>
        </w:rPr>
        <w:t>Giorgio Colombo</w:t>
      </w:r>
      <w:r w:rsidR="007D4BC4" w:rsidRPr="00AA450D">
        <w:rPr>
          <w:b w:val="0"/>
          <w:sz w:val="22"/>
          <w:szCs w:val="22"/>
        </w:rPr>
        <w:t xml:space="preserve">, Direttore </w:t>
      </w:r>
      <w:r w:rsidR="00DD0F6C">
        <w:rPr>
          <w:b w:val="0"/>
          <w:sz w:val="22"/>
          <w:szCs w:val="22"/>
        </w:rPr>
        <w:t>del Centro di Ricerca</w:t>
      </w:r>
      <w:r w:rsidR="007D4BC4" w:rsidRPr="00AA450D">
        <w:rPr>
          <w:b w:val="0"/>
          <w:sz w:val="22"/>
          <w:szCs w:val="22"/>
        </w:rPr>
        <w:t xml:space="preserve"> SAVE Studi </w:t>
      </w:r>
      <w:r w:rsidR="00DD0F6C">
        <w:rPr>
          <w:b w:val="0"/>
          <w:sz w:val="22"/>
          <w:szCs w:val="22"/>
        </w:rPr>
        <w:t>di Milano</w:t>
      </w:r>
      <w:r w:rsidR="007D4BC4" w:rsidRPr="00AA450D">
        <w:rPr>
          <w:b w:val="0"/>
          <w:sz w:val="22"/>
          <w:szCs w:val="22"/>
        </w:rPr>
        <w:t xml:space="preserve">, </w:t>
      </w:r>
      <w:r w:rsidR="00755073" w:rsidRPr="00AA450D">
        <w:rPr>
          <w:b w:val="0"/>
          <w:sz w:val="22"/>
          <w:szCs w:val="22"/>
        </w:rPr>
        <w:t>anticipando i temi al centro de</w:t>
      </w:r>
      <w:r w:rsidR="007D4BC4" w:rsidRPr="00AA450D">
        <w:rPr>
          <w:b w:val="0"/>
          <w:sz w:val="22"/>
          <w:szCs w:val="22"/>
        </w:rPr>
        <w:t>l</w:t>
      </w:r>
      <w:r w:rsidR="00755073" w:rsidRPr="00AA450D">
        <w:rPr>
          <w:b w:val="0"/>
          <w:sz w:val="22"/>
          <w:szCs w:val="22"/>
        </w:rPr>
        <w:t>l’</w:t>
      </w:r>
      <w:r w:rsidR="007A7744" w:rsidRPr="00AA450D">
        <w:rPr>
          <w:b w:val="0"/>
          <w:sz w:val="22"/>
          <w:szCs w:val="22"/>
        </w:rPr>
        <w:t xml:space="preserve">evento </w:t>
      </w:r>
      <w:r w:rsidR="00C233FB" w:rsidRPr="00AA450D">
        <w:rPr>
          <w:b w:val="0"/>
          <w:sz w:val="22"/>
          <w:szCs w:val="22"/>
        </w:rPr>
        <w:t>“</w:t>
      </w:r>
      <w:r w:rsidR="00C233FB" w:rsidRPr="00AA450D">
        <w:rPr>
          <w:sz w:val="22"/>
          <w:szCs w:val="22"/>
        </w:rPr>
        <w:t>La sfida economica, ambientale e sociale per la farmacia del nuovo millennio”</w:t>
      </w:r>
      <w:r w:rsidR="00AC2A7E" w:rsidRPr="00AA450D">
        <w:rPr>
          <w:b w:val="0"/>
          <w:sz w:val="22"/>
          <w:szCs w:val="22"/>
        </w:rPr>
        <w:t>,</w:t>
      </w:r>
      <w:r w:rsidR="00755073" w:rsidRPr="00AA450D">
        <w:rPr>
          <w:b w:val="0"/>
          <w:sz w:val="22"/>
          <w:szCs w:val="22"/>
        </w:rPr>
        <w:t xml:space="preserve"> l</w:t>
      </w:r>
      <w:r w:rsidR="00C233FB" w:rsidRPr="00AA450D">
        <w:rPr>
          <w:b w:val="0"/>
          <w:sz w:val="22"/>
          <w:szCs w:val="22"/>
        </w:rPr>
        <w:t>’ultimo di una serie di</w:t>
      </w:r>
      <w:r w:rsidR="00755073" w:rsidRPr="00AA450D">
        <w:rPr>
          <w:b w:val="0"/>
          <w:sz w:val="22"/>
          <w:szCs w:val="22"/>
        </w:rPr>
        <w:t xml:space="preserve"> appuntamenti</w:t>
      </w:r>
      <w:r w:rsidR="00C233FB" w:rsidRPr="00AA450D">
        <w:rPr>
          <w:b w:val="0"/>
          <w:sz w:val="22"/>
          <w:szCs w:val="22"/>
        </w:rPr>
        <w:t xml:space="preserve"> dedicati alla sostenibilità </w:t>
      </w:r>
      <w:r w:rsidR="00433F2C" w:rsidRPr="00AA450D">
        <w:rPr>
          <w:b w:val="0"/>
          <w:sz w:val="22"/>
          <w:szCs w:val="22"/>
        </w:rPr>
        <w:t>in</w:t>
      </w:r>
      <w:r w:rsidR="00C233FB" w:rsidRPr="00AA450D">
        <w:rPr>
          <w:b w:val="0"/>
          <w:sz w:val="22"/>
          <w:szCs w:val="22"/>
        </w:rPr>
        <w:t xml:space="preserve"> farmacia, organizzat</w:t>
      </w:r>
      <w:r w:rsidR="00755073" w:rsidRPr="00AA450D">
        <w:rPr>
          <w:b w:val="0"/>
          <w:sz w:val="22"/>
          <w:szCs w:val="22"/>
        </w:rPr>
        <w:t>i</w:t>
      </w:r>
      <w:r w:rsidR="00C233FB" w:rsidRPr="00AA450D">
        <w:rPr>
          <w:b w:val="0"/>
          <w:sz w:val="22"/>
          <w:szCs w:val="22"/>
        </w:rPr>
        <w:t xml:space="preserve"> con il </w:t>
      </w:r>
      <w:r w:rsidR="007A7744" w:rsidRPr="00AA450D">
        <w:rPr>
          <w:b w:val="0"/>
          <w:sz w:val="22"/>
          <w:szCs w:val="22"/>
        </w:rPr>
        <w:t xml:space="preserve">contributo </w:t>
      </w:r>
      <w:r w:rsidR="00755073" w:rsidRPr="00AA450D">
        <w:rPr>
          <w:b w:val="0"/>
          <w:sz w:val="22"/>
          <w:szCs w:val="22"/>
        </w:rPr>
        <w:t>incondizionato</w:t>
      </w:r>
      <w:r w:rsidR="00C233FB" w:rsidRPr="00AA450D">
        <w:rPr>
          <w:b w:val="0"/>
          <w:sz w:val="22"/>
          <w:szCs w:val="22"/>
        </w:rPr>
        <w:t xml:space="preserve"> di </w:t>
      </w:r>
      <w:r w:rsidR="00C233FB" w:rsidRPr="00AA450D">
        <w:rPr>
          <w:sz w:val="22"/>
          <w:szCs w:val="22"/>
        </w:rPr>
        <w:t>Chiesi Italia</w:t>
      </w:r>
      <w:r w:rsidR="00C233FB" w:rsidRPr="00AA450D">
        <w:rPr>
          <w:b w:val="0"/>
          <w:sz w:val="22"/>
          <w:szCs w:val="22"/>
        </w:rPr>
        <w:t>, la filiale</w:t>
      </w:r>
      <w:r w:rsidR="00AC2A7E" w:rsidRPr="00AA450D">
        <w:rPr>
          <w:b w:val="0"/>
          <w:sz w:val="22"/>
          <w:szCs w:val="22"/>
        </w:rPr>
        <w:t xml:space="preserve"> italiana del Gruppo Chiesi.</w:t>
      </w:r>
    </w:p>
    <w:p w14:paraId="42C050B9" w14:textId="7BA63092" w:rsidR="00392B9D" w:rsidRPr="00AA450D" w:rsidRDefault="00D72AD6" w:rsidP="00D72AD6">
      <w:pPr>
        <w:pStyle w:val="Titolo1"/>
        <w:spacing w:after="120" w:line="247" w:lineRule="auto"/>
        <w:contextualSpacing w:val="0"/>
        <w:jc w:val="both"/>
        <w:rPr>
          <w:b w:val="0"/>
          <w:sz w:val="22"/>
          <w:szCs w:val="22"/>
        </w:rPr>
      </w:pPr>
      <w:r w:rsidRPr="00AA450D">
        <w:rPr>
          <w:sz w:val="22"/>
          <w:szCs w:val="22"/>
        </w:rPr>
        <w:t>Prenotazione di visite ed esami</w:t>
      </w:r>
      <w:r w:rsidR="005F6DD5" w:rsidRPr="00AA450D">
        <w:rPr>
          <w:b w:val="0"/>
          <w:sz w:val="22"/>
          <w:szCs w:val="22"/>
        </w:rPr>
        <w:t xml:space="preserve">, </w:t>
      </w:r>
      <w:r w:rsidR="007A7744" w:rsidRPr="00AA450D">
        <w:rPr>
          <w:sz w:val="22"/>
          <w:szCs w:val="22"/>
        </w:rPr>
        <w:t>screening</w:t>
      </w:r>
      <w:r w:rsidR="007A7744" w:rsidRPr="00AA450D">
        <w:rPr>
          <w:b w:val="0"/>
          <w:sz w:val="22"/>
          <w:szCs w:val="22"/>
        </w:rPr>
        <w:t xml:space="preserve">, </w:t>
      </w:r>
      <w:r w:rsidR="005F6DD5" w:rsidRPr="00AA450D">
        <w:rPr>
          <w:sz w:val="22"/>
          <w:szCs w:val="22"/>
        </w:rPr>
        <w:t>test diagnostici</w:t>
      </w:r>
      <w:r w:rsidR="006B0809" w:rsidRPr="00AA450D">
        <w:rPr>
          <w:b w:val="0"/>
          <w:sz w:val="22"/>
          <w:szCs w:val="22"/>
        </w:rPr>
        <w:t>,</w:t>
      </w:r>
      <w:r w:rsidR="005F6DD5" w:rsidRPr="00AA450D">
        <w:rPr>
          <w:b w:val="0"/>
          <w:sz w:val="22"/>
          <w:szCs w:val="22"/>
        </w:rPr>
        <w:t xml:space="preserve"> </w:t>
      </w:r>
      <w:r w:rsidR="005F6DD5" w:rsidRPr="00AA450D">
        <w:rPr>
          <w:sz w:val="22"/>
          <w:szCs w:val="22"/>
        </w:rPr>
        <w:t>monitoraggio dell’aderenza terapeutica</w:t>
      </w:r>
      <w:r w:rsidR="005F6DD5" w:rsidRPr="00AA450D">
        <w:rPr>
          <w:b w:val="0"/>
          <w:sz w:val="22"/>
          <w:szCs w:val="22"/>
        </w:rPr>
        <w:t xml:space="preserve">, </w:t>
      </w:r>
      <w:r w:rsidRPr="00AA450D">
        <w:rPr>
          <w:b w:val="0"/>
          <w:sz w:val="22"/>
          <w:szCs w:val="22"/>
        </w:rPr>
        <w:t xml:space="preserve">sono </w:t>
      </w:r>
      <w:r w:rsidR="007A7744" w:rsidRPr="00AA450D">
        <w:rPr>
          <w:b w:val="0"/>
          <w:sz w:val="22"/>
          <w:szCs w:val="22"/>
        </w:rPr>
        <w:t xml:space="preserve">alcuni </w:t>
      </w:r>
      <w:r w:rsidR="00AC2A7E" w:rsidRPr="00AA450D">
        <w:rPr>
          <w:b w:val="0"/>
          <w:sz w:val="22"/>
          <w:szCs w:val="22"/>
        </w:rPr>
        <w:t>dei</w:t>
      </w:r>
      <w:r w:rsidR="006B0809" w:rsidRPr="00AA450D">
        <w:rPr>
          <w:b w:val="0"/>
          <w:sz w:val="22"/>
          <w:szCs w:val="22"/>
        </w:rPr>
        <w:t xml:space="preserve"> </w:t>
      </w:r>
      <w:r w:rsidRPr="00AA450D">
        <w:rPr>
          <w:b w:val="0"/>
          <w:sz w:val="22"/>
          <w:szCs w:val="22"/>
        </w:rPr>
        <w:t>servizi al centro del nuovo model</w:t>
      </w:r>
      <w:r w:rsidR="007A7744" w:rsidRPr="00AA450D">
        <w:rPr>
          <w:b w:val="0"/>
          <w:sz w:val="22"/>
          <w:szCs w:val="22"/>
        </w:rPr>
        <w:t>lo di farmacia sostenibile,</w:t>
      </w:r>
      <w:r w:rsidR="00AC3ADA" w:rsidRPr="00AA450D">
        <w:rPr>
          <w:b w:val="0"/>
          <w:sz w:val="22"/>
          <w:szCs w:val="22"/>
        </w:rPr>
        <w:t xml:space="preserve"> </w:t>
      </w:r>
      <w:r w:rsidR="00AC425C" w:rsidRPr="00AA450D">
        <w:rPr>
          <w:b w:val="0"/>
          <w:sz w:val="22"/>
          <w:szCs w:val="22"/>
        </w:rPr>
        <w:t xml:space="preserve">reso possibile dalla </w:t>
      </w:r>
      <w:r w:rsidR="00AC3ADA" w:rsidRPr="00AA450D">
        <w:rPr>
          <w:b w:val="0"/>
          <w:sz w:val="22"/>
          <w:szCs w:val="22"/>
        </w:rPr>
        <w:t>digitalizzazione dei processi</w:t>
      </w:r>
      <w:r w:rsidR="00AC425C" w:rsidRPr="00AA450D">
        <w:rPr>
          <w:b w:val="0"/>
          <w:sz w:val="22"/>
          <w:szCs w:val="22"/>
        </w:rPr>
        <w:t xml:space="preserve"> in atto,</w:t>
      </w:r>
      <w:r w:rsidR="00392B9D" w:rsidRPr="00AA450D">
        <w:rPr>
          <w:b w:val="0"/>
          <w:sz w:val="22"/>
          <w:szCs w:val="22"/>
        </w:rPr>
        <w:t xml:space="preserve"> </w:t>
      </w:r>
      <w:r w:rsidR="006B0809" w:rsidRPr="00AA450D">
        <w:rPr>
          <w:b w:val="0"/>
          <w:sz w:val="22"/>
          <w:szCs w:val="22"/>
        </w:rPr>
        <w:t>dalla telemedicina alla robotica,</w:t>
      </w:r>
      <w:r w:rsidR="007A7744" w:rsidRPr="00AA450D">
        <w:rPr>
          <w:b w:val="0"/>
          <w:sz w:val="22"/>
          <w:szCs w:val="22"/>
        </w:rPr>
        <w:t xml:space="preserve"> </w:t>
      </w:r>
      <w:r w:rsidR="00AC425C" w:rsidRPr="00AA450D">
        <w:rPr>
          <w:b w:val="0"/>
          <w:sz w:val="22"/>
          <w:szCs w:val="22"/>
        </w:rPr>
        <w:t xml:space="preserve">e </w:t>
      </w:r>
      <w:r w:rsidR="007A7744" w:rsidRPr="00AA450D">
        <w:rPr>
          <w:b w:val="0"/>
          <w:sz w:val="22"/>
          <w:szCs w:val="22"/>
        </w:rPr>
        <w:t>saldamente ancorato a</w:t>
      </w:r>
      <w:r w:rsidR="006B0809" w:rsidRPr="00AA450D">
        <w:rPr>
          <w:b w:val="0"/>
          <w:sz w:val="22"/>
          <w:szCs w:val="22"/>
        </w:rPr>
        <w:t>l</w:t>
      </w:r>
      <w:r w:rsidR="00392B9D" w:rsidRPr="00AA450D">
        <w:rPr>
          <w:b w:val="0"/>
          <w:sz w:val="22"/>
          <w:szCs w:val="22"/>
        </w:rPr>
        <w:t xml:space="preserve"> valore della</w:t>
      </w:r>
      <w:r w:rsidR="005F6DD5" w:rsidRPr="00AA450D">
        <w:rPr>
          <w:b w:val="0"/>
          <w:sz w:val="22"/>
          <w:szCs w:val="22"/>
        </w:rPr>
        <w:t xml:space="preserve"> conoscenza e </w:t>
      </w:r>
      <w:r w:rsidR="00392B9D" w:rsidRPr="00AA450D">
        <w:rPr>
          <w:b w:val="0"/>
          <w:sz w:val="22"/>
          <w:szCs w:val="22"/>
        </w:rPr>
        <w:t>de</w:t>
      </w:r>
      <w:r w:rsidR="007A7744" w:rsidRPr="00AA450D">
        <w:rPr>
          <w:b w:val="0"/>
          <w:sz w:val="22"/>
          <w:szCs w:val="22"/>
        </w:rPr>
        <w:t>lla</w:t>
      </w:r>
      <w:r w:rsidR="005F6DD5" w:rsidRPr="00AA450D">
        <w:rPr>
          <w:b w:val="0"/>
          <w:sz w:val="22"/>
          <w:szCs w:val="22"/>
        </w:rPr>
        <w:t xml:space="preserve"> </w:t>
      </w:r>
      <w:r w:rsidR="00392B9D" w:rsidRPr="00AA450D">
        <w:rPr>
          <w:b w:val="0"/>
          <w:sz w:val="22"/>
          <w:szCs w:val="22"/>
        </w:rPr>
        <w:t>relazione diretta con i cittadini-</w:t>
      </w:r>
      <w:r w:rsidR="007A7744" w:rsidRPr="00AA450D">
        <w:rPr>
          <w:b w:val="0"/>
          <w:sz w:val="22"/>
          <w:szCs w:val="22"/>
        </w:rPr>
        <w:t>pazienti</w:t>
      </w:r>
      <w:r w:rsidR="00AC2A7E" w:rsidRPr="00AA450D">
        <w:rPr>
          <w:b w:val="0"/>
          <w:sz w:val="22"/>
          <w:szCs w:val="22"/>
        </w:rPr>
        <w:t>, che, per posizione e per vocazione, rendono la farmacia il primo presidio sanitario sul territorio.</w:t>
      </w:r>
    </w:p>
    <w:p w14:paraId="66E5A84A" w14:textId="592C59FC" w:rsidR="005F6DD5" w:rsidRPr="00AA450D" w:rsidRDefault="00D72AD6" w:rsidP="00D72AD6">
      <w:pPr>
        <w:pStyle w:val="Titolo1"/>
        <w:spacing w:after="120" w:line="247" w:lineRule="auto"/>
        <w:contextualSpacing w:val="0"/>
        <w:jc w:val="both"/>
        <w:rPr>
          <w:b w:val="0"/>
          <w:i/>
          <w:sz w:val="22"/>
          <w:szCs w:val="22"/>
        </w:rPr>
      </w:pPr>
      <w:r w:rsidRPr="00AA450D">
        <w:rPr>
          <w:b w:val="0"/>
          <w:i/>
          <w:sz w:val="22"/>
          <w:szCs w:val="22"/>
        </w:rPr>
        <w:t>“L’erogazione</w:t>
      </w:r>
      <w:r w:rsidR="00605D8D" w:rsidRPr="00AA450D">
        <w:rPr>
          <w:b w:val="0"/>
          <w:i/>
          <w:sz w:val="22"/>
          <w:szCs w:val="22"/>
        </w:rPr>
        <w:t xml:space="preserve"> </w:t>
      </w:r>
      <w:r w:rsidRPr="00AA450D">
        <w:rPr>
          <w:b w:val="0"/>
          <w:i/>
          <w:sz w:val="22"/>
          <w:szCs w:val="22"/>
        </w:rPr>
        <w:t xml:space="preserve">di prestazioni aggiuntive di valore sociale </w:t>
      </w:r>
      <w:r w:rsidR="00AC2A7E" w:rsidRPr="00AA450D">
        <w:rPr>
          <w:b w:val="0"/>
          <w:i/>
          <w:sz w:val="22"/>
          <w:szCs w:val="22"/>
        </w:rPr>
        <w:t xml:space="preserve">e sanitario, pensiamo </w:t>
      </w:r>
      <w:r w:rsidR="007A7744" w:rsidRPr="00AA450D">
        <w:rPr>
          <w:b w:val="0"/>
          <w:i/>
          <w:sz w:val="22"/>
          <w:szCs w:val="22"/>
        </w:rPr>
        <w:t>in</w:t>
      </w:r>
      <w:r w:rsidR="00392B9D" w:rsidRPr="00AA450D">
        <w:rPr>
          <w:b w:val="0"/>
          <w:i/>
          <w:sz w:val="22"/>
          <w:szCs w:val="22"/>
        </w:rPr>
        <w:t xml:space="preserve"> tempi recenti </w:t>
      </w:r>
      <w:r w:rsidR="00AC2A7E" w:rsidRPr="00AA450D">
        <w:rPr>
          <w:b w:val="0"/>
          <w:i/>
          <w:sz w:val="22"/>
          <w:szCs w:val="22"/>
        </w:rPr>
        <w:t>all’esecuzione dei tamponi e alla vaccinazione anti-Covid</w:t>
      </w:r>
      <w:r w:rsidR="00392B9D" w:rsidRPr="00AA450D">
        <w:rPr>
          <w:b w:val="0"/>
          <w:i/>
          <w:sz w:val="22"/>
          <w:szCs w:val="22"/>
        </w:rPr>
        <w:t xml:space="preserve"> </w:t>
      </w:r>
      <w:r w:rsidR="00605D8D" w:rsidRPr="00AA450D">
        <w:rPr>
          <w:b w:val="0"/>
          <w:i/>
          <w:sz w:val="22"/>
          <w:szCs w:val="22"/>
        </w:rPr>
        <w:t xml:space="preserve">- </w:t>
      </w:r>
      <w:r w:rsidR="00605D8D" w:rsidRPr="00AA450D">
        <w:rPr>
          <w:b w:val="0"/>
          <w:sz w:val="22"/>
          <w:szCs w:val="22"/>
        </w:rPr>
        <w:t xml:space="preserve">aggiunge il </w:t>
      </w:r>
      <w:r w:rsidR="00605D8D" w:rsidRPr="00AA450D">
        <w:rPr>
          <w:sz w:val="22"/>
          <w:szCs w:val="22"/>
        </w:rPr>
        <w:t>Prof. Colombo</w:t>
      </w:r>
      <w:r w:rsidR="00605D8D" w:rsidRPr="00AA450D">
        <w:rPr>
          <w:b w:val="0"/>
          <w:i/>
          <w:sz w:val="22"/>
          <w:szCs w:val="22"/>
        </w:rPr>
        <w:t xml:space="preserve"> </w:t>
      </w:r>
      <w:r w:rsidR="00AC3ADA" w:rsidRPr="00AA450D">
        <w:rPr>
          <w:b w:val="0"/>
          <w:i/>
          <w:sz w:val="22"/>
          <w:szCs w:val="22"/>
        </w:rPr>
        <w:t>-</w:t>
      </w:r>
      <w:r w:rsidRPr="00AA450D">
        <w:rPr>
          <w:b w:val="0"/>
          <w:i/>
          <w:sz w:val="22"/>
          <w:szCs w:val="22"/>
        </w:rPr>
        <w:t xml:space="preserve"> </w:t>
      </w:r>
      <w:r w:rsidR="00DE1D38" w:rsidRPr="00AA450D">
        <w:rPr>
          <w:b w:val="0"/>
          <w:i/>
          <w:sz w:val="22"/>
          <w:szCs w:val="22"/>
        </w:rPr>
        <w:t xml:space="preserve">rappresenta </w:t>
      </w:r>
      <w:r w:rsidRPr="00AA450D">
        <w:rPr>
          <w:b w:val="0"/>
          <w:i/>
          <w:sz w:val="22"/>
          <w:szCs w:val="22"/>
        </w:rPr>
        <w:t>una grande opportunità per i cittadini e per il sistema sanitario,</w:t>
      </w:r>
      <w:r w:rsidR="00605D8D" w:rsidRPr="00AA450D">
        <w:rPr>
          <w:b w:val="0"/>
          <w:i/>
          <w:sz w:val="22"/>
          <w:szCs w:val="22"/>
        </w:rPr>
        <w:t xml:space="preserve"> </w:t>
      </w:r>
      <w:r w:rsidR="005F6DD5" w:rsidRPr="00AA450D">
        <w:rPr>
          <w:b w:val="0"/>
          <w:i/>
          <w:sz w:val="22"/>
          <w:szCs w:val="22"/>
        </w:rPr>
        <w:t>anche</w:t>
      </w:r>
      <w:r w:rsidR="00605D8D" w:rsidRPr="00AA450D">
        <w:rPr>
          <w:b w:val="0"/>
          <w:i/>
          <w:sz w:val="22"/>
          <w:szCs w:val="22"/>
        </w:rPr>
        <w:t xml:space="preserve"> in considerazione dell’incremento delle malattie croniche</w:t>
      </w:r>
      <w:r w:rsidR="00E167AC">
        <w:rPr>
          <w:b w:val="0"/>
          <w:i/>
          <w:sz w:val="22"/>
          <w:szCs w:val="22"/>
        </w:rPr>
        <w:t xml:space="preserve"> </w:t>
      </w:r>
      <w:r w:rsidR="00605D8D" w:rsidRPr="00AA450D">
        <w:rPr>
          <w:b w:val="0"/>
          <w:i/>
          <w:sz w:val="22"/>
          <w:szCs w:val="22"/>
        </w:rPr>
        <w:t>legat</w:t>
      </w:r>
      <w:r w:rsidR="00E167AC">
        <w:rPr>
          <w:b w:val="0"/>
          <w:i/>
          <w:sz w:val="22"/>
          <w:szCs w:val="22"/>
        </w:rPr>
        <w:t>o</w:t>
      </w:r>
      <w:r w:rsidR="005C7BFC">
        <w:rPr>
          <w:b w:val="0"/>
          <w:i/>
          <w:sz w:val="22"/>
          <w:szCs w:val="22"/>
        </w:rPr>
        <w:t xml:space="preserve"> </w:t>
      </w:r>
      <w:r w:rsidR="00605D8D" w:rsidRPr="00AA450D">
        <w:rPr>
          <w:b w:val="0"/>
          <w:i/>
          <w:sz w:val="22"/>
          <w:szCs w:val="22"/>
        </w:rPr>
        <w:t>all’aumento della vita media e della carenza di medici che il Paese dovrà fronteggiare nei prossimi anni</w:t>
      </w:r>
      <w:r w:rsidR="00392B9D" w:rsidRPr="00AA450D">
        <w:rPr>
          <w:b w:val="0"/>
          <w:i/>
          <w:sz w:val="22"/>
          <w:szCs w:val="22"/>
        </w:rPr>
        <w:t xml:space="preserve">. Ma non solo, </w:t>
      </w:r>
      <w:r w:rsidR="00AC2A7E" w:rsidRPr="00AA450D">
        <w:rPr>
          <w:b w:val="0"/>
          <w:i/>
          <w:sz w:val="22"/>
          <w:szCs w:val="22"/>
        </w:rPr>
        <w:t xml:space="preserve">dare risposte ai bisogni di salute della comunità </w:t>
      </w:r>
      <w:r w:rsidR="00D94E9C" w:rsidRPr="00AA450D">
        <w:rPr>
          <w:b w:val="0"/>
          <w:i/>
          <w:sz w:val="22"/>
          <w:szCs w:val="22"/>
        </w:rPr>
        <w:t>in cui</w:t>
      </w:r>
      <w:r w:rsidR="006B02FC" w:rsidRPr="00AA450D">
        <w:rPr>
          <w:b w:val="0"/>
          <w:i/>
          <w:sz w:val="22"/>
          <w:szCs w:val="22"/>
        </w:rPr>
        <w:t xml:space="preserve"> la farmacia opera</w:t>
      </w:r>
      <w:r w:rsidR="00AC425C" w:rsidRPr="00AA450D">
        <w:rPr>
          <w:b w:val="0"/>
          <w:i/>
          <w:sz w:val="22"/>
          <w:szCs w:val="22"/>
        </w:rPr>
        <w:t>,</w:t>
      </w:r>
      <w:r w:rsidR="006B02FC" w:rsidRPr="00AA450D">
        <w:rPr>
          <w:b w:val="0"/>
          <w:i/>
          <w:sz w:val="22"/>
          <w:szCs w:val="22"/>
        </w:rPr>
        <w:t xml:space="preserve"> </w:t>
      </w:r>
      <w:r w:rsidR="00605D8D" w:rsidRPr="00AA450D">
        <w:rPr>
          <w:b w:val="0"/>
          <w:i/>
          <w:sz w:val="22"/>
          <w:szCs w:val="22"/>
        </w:rPr>
        <w:t>rappresenta una</w:t>
      </w:r>
      <w:r w:rsidR="006B02FC" w:rsidRPr="00AA450D">
        <w:rPr>
          <w:b w:val="0"/>
          <w:i/>
          <w:sz w:val="22"/>
          <w:szCs w:val="22"/>
        </w:rPr>
        <w:t xml:space="preserve"> </w:t>
      </w:r>
      <w:r w:rsidR="00D94E9C" w:rsidRPr="00AA450D">
        <w:rPr>
          <w:b w:val="0"/>
          <w:i/>
          <w:sz w:val="22"/>
          <w:szCs w:val="22"/>
        </w:rPr>
        <w:t xml:space="preserve">forte </w:t>
      </w:r>
      <w:r w:rsidR="00605D8D" w:rsidRPr="00AA450D">
        <w:rPr>
          <w:b w:val="0"/>
          <w:i/>
          <w:sz w:val="22"/>
          <w:szCs w:val="22"/>
        </w:rPr>
        <w:t>leva competitiva</w:t>
      </w:r>
      <w:r w:rsidR="00AC2A7E" w:rsidRPr="00AA450D">
        <w:rPr>
          <w:b w:val="0"/>
          <w:i/>
          <w:sz w:val="22"/>
          <w:szCs w:val="22"/>
        </w:rPr>
        <w:t xml:space="preserve"> </w:t>
      </w:r>
      <w:r w:rsidR="00AC425C" w:rsidRPr="00AA450D">
        <w:rPr>
          <w:b w:val="0"/>
          <w:i/>
          <w:sz w:val="22"/>
          <w:szCs w:val="22"/>
        </w:rPr>
        <w:t>per differenziarsi d</w:t>
      </w:r>
      <w:r w:rsidR="006B02FC" w:rsidRPr="00AA450D">
        <w:rPr>
          <w:b w:val="0"/>
          <w:i/>
          <w:sz w:val="22"/>
          <w:szCs w:val="22"/>
        </w:rPr>
        <w:t>ag</w:t>
      </w:r>
      <w:r w:rsidR="006B0809" w:rsidRPr="00AA450D">
        <w:rPr>
          <w:b w:val="0"/>
          <w:i/>
          <w:sz w:val="22"/>
          <w:szCs w:val="22"/>
        </w:rPr>
        <w:t xml:space="preserve">li </w:t>
      </w:r>
      <w:r w:rsidR="005F6DD5" w:rsidRPr="00AA450D">
        <w:rPr>
          <w:b w:val="0"/>
          <w:i/>
          <w:sz w:val="22"/>
          <w:szCs w:val="22"/>
        </w:rPr>
        <w:t xml:space="preserve">altri canali </w:t>
      </w:r>
      <w:r w:rsidR="00AC3ADA" w:rsidRPr="00AA450D">
        <w:rPr>
          <w:b w:val="0"/>
          <w:i/>
          <w:sz w:val="22"/>
          <w:szCs w:val="22"/>
        </w:rPr>
        <w:t xml:space="preserve">distributivi </w:t>
      </w:r>
      <w:r w:rsidR="0035167D" w:rsidRPr="00AA450D">
        <w:rPr>
          <w:b w:val="0"/>
          <w:i/>
          <w:sz w:val="22"/>
          <w:szCs w:val="22"/>
        </w:rPr>
        <w:t>retail, sia tradizionali, sia digitali</w:t>
      </w:r>
      <w:r w:rsidR="00E349B5" w:rsidRPr="00AA450D">
        <w:rPr>
          <w:b w:val="0"/>
          <w:i/>
          <w:sz w:val="22"/>
          <w:szCs w:val="22"/>
        </w:rPr>
        <w:t>”.</w:t>
      </w:r>
    </w:p>
    <w:p w14:paraId="13760BFB" w14:textId="77777777" w:rsidR="00AC425C" w:rsidRPr="00AA450D" w:rsidRDefault="00D94E9C" w:rsidP="0076152E">
      <w:pPr>
        <w:pStyle w:val="Titolo1"/>
        <w:spacing w:after="120" w:line="247" w:lineRule="auto"/>
        <w:contextualSpacing w:val="0"/>
        <w:jc w:val="both"/>
        <w:rPr>
          <w:b w:val="0"/>
          <w:sz w:val="22"/>
          <w:szCs w:val="22"/>
        </w:rPr>
      </w:pPr>
      <w:r w:rsidRPr="00AA450D">
        <w:rPr>
          <w:b w:val="0"/>
          <w:sz w:val="22"/>
          <w:szCs w:val="22"/>
        </w:rPr>
        <w:t>In un’ottica di sostenibilità, dunque, l</w:t>
      </w:r>
      <w:r w:rsidR="0035167D" w:rsidRPr="00AA450D">
        <w:rPr>
          <w:b w:val="0"/>
          <w:sz w:val="22"/>
          <w:szCs w:val="22"/>
        </w:rPr>
        <w:t xml:space="preserve">a farmacia, </w:t>
      </w:r>
      <w:r w:rsidR="00E349B5" w:rsidRPr="00AA450D">
        <w:rPr>
          <w:b w:val="0"/>
          <w:sz w:val="22"/>
          <w:szCs w:val="22"/>
        </w:rPr>
        <w:t xml:space="preserve">pur preservando il proprio ruolo di anello centrale all’interno della distribuzione del farmaco, </w:t>
      </w:r>
      <w:r w:rsidRPr="00AA450D">
        <w:rPr>
          <w:b w:val="0"/>
          <w:sz w:val="22"/>
          <w:szCs w:val="22"/>
        </w:rPr>
        <w:t xml:space="preserve">è chiamata a </w:t>
      </w:r>
      <w:r w:rsidR="00EB5BE4" w:rsidRPr="00AA450D">
        <w:rPr>
          <w:b w:val="0"/>
          <w:sz w:val="22"/>
          <w:szCs w:val="22"/>
        </w:rPr>
        <w:t>svolge</w:t>
      </w:r>
      <w:r w:rsidR="00AC3ADA" w:rsidRPr="00AA450D">
        <w:rPr>
          <w:b w:val="0"/>
          <w:sz w:val="22"/>
          <w:szCs w:val="22"/>
        </w:rPr>
        <w:t>re</w:t>
      </w:r>
      <w:r w:rsidR="00EB5BE4" w:rsidRPr="00AA450D">
        <w:rPr>
          <w:b w:val="0"/>
          <w:sz w:val="22"/>
          <w:szCs w:val="22"/>
        </w:rPr>
        <w:t xml:space="preserve"> </w:t>
      </w:r>
      <w:r w:rsidR="000E2340" w:rsidRPr="00AA450D">
        <w:rPr>
          <w:b w:val="0"/>
          <w:sz w:val="22"/>
          <w:szCs w:val="22"/>
        </w:rPr>
        <w:t>un ruolo attivo</w:t>
      </w:r>
      <w:r w:rsidR="00EB5BE4" w:rsidRPr="00AA450D">
        <w:rPr>
          <w:b w:val="0"/>
          <w:sz w:val="22"/>
          <w:szCs w:val="22"/>
        </w:rPr>
        <w:t xml:space="preserve"> per la </w:t>
      </w:r>
      <w:r w:rsidR="00EB5BE4" w:rsidRPr="00AA450D">
        <w:rPr>
          <w:sz w:val="22"/>
          <w:szCs w:val="22"/>
        </w:rPr>
        <w:t>promozione della salute</w:t>
      </w:r>
      <w:r w:rsidR="00EB5BE4" w:rsidRPr="00AA450D">
        <w:rPr>
          <w:b w:val="0"/>
          <w:sz w:val="22"/>
          <w:szCs w:val="22"/>
        </w:rPr>
        <w:t xml:space="preserve"> </w:t>
      </w:r>
      <w:r w:rsidR="00EE6397" w:rsidRPr="00AA450D">
        <w:rPr>
          <w:b w:val="0"/>
          <w:sz w:val="22"/>
          <w:szCs w:val="22"/>
        </w:rPr>
        <w:t>dei cittadini e</w:t>
      </w:r>
      <w:r w:rsidR="00EB5BE4" w:rsidRPr="00AA450D">
        <w:rPr>
          <w:b w:val="0"/>
          <w:sz w:val="22"/>
          <w:szCs w:val="22"/>
        </w:rPr>
        <w:t xml:space="preserve"> come </w:t>
      </w:r>
      <w:r w:rsidR="00EB5BE4" w:rsidRPr="00AA450D">
        <w:rPr>
          <w:sz w:val="22"/>
          <w:szCs w:val="22"/>
        </w:rPr>
        <w:t xml:space="preserve">interfaccia </w:t>
      </w:r>
      <w:r w:rsidR="00EE6397" w:rsidRPr="00AA450D">
        <w:rPr>
          <w:sz w:val="22"/>
          <w:szCs w:val="22"/>
        </w:rPr>
        <w:t xml:space="preserve">tra questi e </w:t>
      </w:r>
      <w:r w:rsidR="00EB5BE4" w:rsidRPr="00AA450D">
        <w:rPr>
          <w:sz w:val="22"/>
          <w:szCs w:val="22"/>
        </w:rPr>
        <w:t xml:space="preserve">il </w:t>
      </w:r>
      <w:r w:rsidR="00EE6397" w:rsidRPr="00AA450D">
        <w:rPr>
          <w:sz w:val="22"/>
          <w:szCs w:val="22"/>
        </w:rPr>
        <w:t>sistema sanitario</w:t>
      </w:r>
      <w:r w:rsidR="00AC425C" w:rsidRPr="00AA450D">
        <w:rPr>
          <w:b w:val="0"/>
          <w:sz w:val="22"/>
          <w:szCs w:val="22"/>
        </w:rPr>
        <w:t>.</w:t>
      </w:r>
      <w:r w:rsidR="00EB5BE4" w:rsidRPr="00AA450D">
        <w:rPr>
          <w:b w:val="0"/>
          <w:sz w:val="22"/>
          <w:szCs w:val="22"/>
        </w:rPr>
        <w:t xml:space="preserve"> </w:t>
      </w:r>
      <w:r w:rsidR="00AC425C" w:rsidRPr="00AA450D">
        <w:rPr>
          <w:b w:val="0"/>
          <w:sz w:val="22"/>
          <w:szCs w:val="22"/>
        </w:rPr>
        <w:t xml:space="preserve">Ciò significa </w:t>
      </w:r>
      <w:r w:rsidR="00AC425C" w:rsidRPr="00AA450D">
        <w:rPr>
          <w:sz w:val="22"/>
          <w:szCs w:val="22"/>
        </w:rPr>
        <w:t>semplificare l’accesso dei cittadini alle prestazioni</w:t>
      </w:r>
      <w:r w:rsidR="00AC425C" w:rsidRPr="00AA450D">
        <w:rPr>
          <w:b w:val="0"/>
          <w:sz w:val="22"/>
          <w:szCs w:val="22"/>
        </w:rPr>
        <w:t xml:space="preserve"> diagnostiche</w:t>
      </w:r>
      <w:r w:rsidR="00AB1684" w:rsidRPr="00AA450D">
        <w:rPr>
          <w:b w:val="0"/>
          <w:sz w:val="22"/>
          <w:szCs w:val="22"/>
        </w:rPr>
        <w:t xml:space="preserve"> e sanitarie</w:t>
      </w:r>
      <w:r w:rsidR="00AC425C" w:rsidRPr="00AA450D">
        <w:rPr>
          <w:b w:val="0"/>
          <w:sz w:val="22"/>
          <w:szCs w:val="22"/>
        </w:rPr>
        <w:t xml:space="preserve"> erogate dal SSN, ma anche offrire servizi </w:t>
      </w:r>
      <w:r w:rsidR="00AB1684" w:rsidRPr="00AA450D">
        <w:rPr>
          <w:b w:val="0"/>
          <w:sz w:val="22"/>
          <w:szCs w:val="22"/>
        </w:rPr>
        <w:t xml:space="preserve">e counseling per la </w:t>
      </w:r>
      <w:r w:rsidR="00AC425C" w:rsidRPr="00AA450D">
        <w:rPr>
          <w:sz w:val="22"/>
          <w:szCs w:val="22"/>
        </w:rPr>
        <w:t>prevenzione</w:t>
      </w:r>
      <w:r w:rsidR="00AB1684" w:rsidRPr="00AA450D">
        <w:rPr>
          <w:b w:val="0"/>
          <w:sz w:val="22"/>
          <w:szCs w:val="22"/>
        </w:rPr>
        <w:t>, gli</w:t>
      </w:r>
      <w:r w:rsidR="00AC425C" w:rsidRPr="00AA450D">
        <w:rPr>
          <w:b w:val="0"/>
          <w:sz w:val="22"/>
          <w:szCs w:val="22"/>
        </w:rPr>
        <w:t xml:space="preserve"> </w:t>
      </w:r>
      <w:r w:rsidR="00AC425C" w:rsidRPr="00AA450D">
        <w:rPr>
          <w:sz w:val="22"/>
          <w:szCs w:val="22"/>
        </w:rPr>
        <w:t>screening</w:t>
      </w:r>
      <w:r w:rsidR="00AC425C" w:rsidRPr="00AA450D">
        <w:rPr>
          <w:b w:val="0"/>
          <w:sz w:val="22"/>
          <w:szCs w:val="22"/>
        </w:rPr>
        <w:t xml:space="preserve"> </w:t>
      </w:r>
      <w:r w:rsidR="00AB1684" w:rsidRPr="00AA450D">
        <w:rPr>
          <w:b w:val="0"/>
          <w:sz w:val="22"/>
          <w:szCs w:val="22"/>
        </w:rPr>
        <w:t>e i</w:t>
      </w:r>
      <w:r w:rsidR="00AC425C" w:rsidRPr="00AA450D">
        <w:rPr>
          <w:b w:val="0"/>
          <w:sz w:val="22"/>
          <w:szCs w:val="22"/>
        </w:rPr>
        <w:t xml:space="preserve">l </w:t>
      </w:r>
      <w:r w:rsidR="00AC425C" w:rsidRPr="00AA450D">
        <w:rPr>
          <w:sz w:val="22"/>
          <w:szCs w:val="22"/>
        </w:rPr>
        <w:t>monitoraggio dei fattori di rischio</w:t>
      </w:r>
      <w:r w:rsidR="00AB1684" w:rsidRPr="00AA450D">
        <w:rPr>
          <w:b w:val="0"/>
          <w:sz w:val="22"/>
          <w:szCs w:val="22"/>
        </w:rPr>
        <w:t>.</w:t>
      </w:r>
    </w:p>
    <w:p w14:paraId="32B661A5" w14:textId="77777777" w:rsidR="00AB1684" w:rsidRPr="00AA450D" w:rsidRDefault="00AB1684" w:rsidP="00D00CB0">
      <w:pPr>
        <w:pStyle w:val="Titolo1"/>
        <w:spacing w:after="120" w:line="247" w:lineRule="auto"/>
        <w:contextualSpacing w:val="0"/>
        <w:jc w:val="both"/>
        <w:rPr>
          <w:b w:val="0"/>
          <w:sz w:val="22"/>
          <w:szCs w:val="22"/>
        </w:rPr>
      </w:pPr>
      <w:r w:rsidRPr="00AA450D">
        <w:rPr>
          <w:b w:val="0"/>
          <w:sz w:val="22"/>
          <w:szCs w:val="22"/>
        </w:rPr>
        <w:t xml:space="preserve">Ed è proprio sul fronte della </w:t>
      </w:r>
      <w:r w:rsidRPr="00AA450D">
        <w:rPr>
          <w:sz w:val="22"/>
          <w:szCs w:val="22"/>
        </w:rPr>
        <w:t>diagnosi precoce</w:t>
      </w:r>
      <w:r w:rsidRPr="00AA450D">
        <w:rPr>
          <w:b w:val="0"/>
          <w:sz w:val="22"/>
          <w:szCs w:val="22"/>
        </w:rPr>
        <w:t xml:space="preserve"> e dell’</w:t>
      </w:r>
      <w:r w:rsidRPr="00AA450D">
        <w:rPr>
          <w:sz w:val="22"/>
          <w:szCs w:val="22"/>
        </w:rPr>
        <w:t>aderenza terapeutica</w:t>
      </w:r>
      <w:r w:rsidRPr="00AA450D">
        <w:rPr>
          <w:b w:val="0"/>
          <w:sz w:val="22"/>
          <w:szCs w:val="22"/>
        </w:rPr>
        <w:t xml:space="preserve"> che le farmacie territoriali possono rafforzare il proprio ruolo di supporto al paziente</w:t>
      </w:r>
      <w:r w:rsidR="00AA450D" w:rsidRPr="00AA450D">
        <w:rPr>
          <w:b w:val="0"/>
          <w:sz w:val="22"/>
          <w:szCs w:val="22"/>
        </w:rPr>
        <w:t xml:space="preserve">, </w:t>
      </w:r>
      <w:r w:rsidRPr="00AA450D">
        <w:rPr>
          <w:b w:val="0"/>
          <w:sz w:val="22"/>
          <w:szCs w:val="22"/>
        </w:rPr>
        <w:t xml:space="preserve">in particolar modo per </w:t>
      </w:r>
      <w:r w:rsidR="00AA450D" w:rsidRPr="00AA450D">
        <w:rPr>
          <w:b w:val="0"/>
          <w:sz w:val="22"/>
          <w:szCs w:val="22"/>
        </w:rPr>
        <w:t>le</w:t>
      </w:r>
      <w:r w:rsidRPr="00AA450D">
        <w:rPr>
          <w:b w:val="0"/>
          <w:sz w:val="22"/>
          <w:szCs w:val="22"/>
        </w:rPr>
        <w:t xml:space="preserve"> patologie a bassa compliance e alto rischio di complicanze</w:t>
      </w:r>
      <w:r w:rsidR="00AA450D" w:rsidRPr="00AA450D">
        <w:rPr>
          <w:b w:val="0"/>
          <w:sz w:val="22"/>
          <w:szCs w:val="22"/>
        </w:rPr>
        <w:t xml:space="preserve"> come quelle </w:t>
      </w:r>
      <w:r w:rsidRPr="00AA450D">
        <w:rPr>
          <w:b w:val="0"/>
          <w:sz w:val="22"/>
          <w:szCs w:val="22"/>
        </w:rPr>
        <w:t xml:space="preserve">respiratorie </w:t>
      </w:r>
      <w:r w:rsidR="00AA450D" w:rsidRPr="00AA450D">
        <w:rPr>
          <w:b w:val="0"/>
          <w:sz w:val="22"/>
          <w:szCs w:val="22"/>
        </w:rPr>
        <w:t>(</w:t>
      </w:r>
      <w:r w:rsidRPr="00AA450D">
        <w:rPr>
          <w:b w:val="0"/>
          <w:sz w:val="22"/>
          <w:szCs w:val="22"/>
        </w:rPr>
        <w:t xml:space="preserve">asma e broncopneumopatia cronica ostruttiva </w:t>
      </w:r>
      <w:r w:rsidR="00AA450D" w:rsidRPr="00AA450D">
        <w:rPr>
          <w:b w:val="0"/>
          <w:sz w:val="22"/>
          <w:szCs w:val="22"/>
        </w:rPr>
        <w:t xml:space="preserve">- </w:t>
      </w:r>
      <w:r w:rsidRPr="00AA450D">
        <w:rPr>
          <w:b w:val="0"/>
          <w:sz w:val="22"/>
          <w:szCs w:val="22"/>
        </w:rPr>
        <w:t xml:space="preserve">BPCO), per le quali si osservano le percentuali più alte di soggetti basso-aderenti, con una copertura al trattamento del </w:t>
      </w:r>
      <w:r w:rsidRPr="00AA450D">
        <w:rPr>
          <w:sz w:val="22"/>
          <w:szCs w:val="22"/>
        </w:rPr>
        <w:t>42,2%</w:t>
      </w:r>
      <w:r w:rsidRPr="00AA450D">
        <w:rPr>
          <w:b w:val="0"/>
          <w:sz w:val="22"/>
          <w:szCs w:val="22"/>
          <w:vertAlign w:val="superscript"/>
        </w:rPr>
        <w:t>1</w:t>
      </w:r>
      <w:r w:rsidRPr="00AA450D">
        <w:rPr>
          <w:b w:val="0"/>
          <w:sz w:val="22"/>
          <w:szCs w:val="22"/>
        </w:rPr>
        <w:t xml:space="preserve">. </w:t>
      </w:r>
    </w:p>
    <w:p w14:paraId="07208A0B" w14:textId="61A5E36E" w:rsidR="009D48D3" w:rsidRDefault="00AA450D" w:rsidP="005428B9">
      <w:pPr>
        <w:pStyle w:val="Titolo1"/>
        <w:spacing w:after="120" w:line="247" w:lineRule="auto"/>
        <w:contextualSpacing w:val="0"/>
        <w:jc w:val="both"/>
        <w:rPr>
          <w:b w:val="0"/>
          <w:i/>
          <w:sz w:val="22"/>
          <w:szCs w:val="22"/>
        </w:rPr>
      </w:pPr>
      <w:r w:rsidRPr="00AA450D">
        <w:rPr>
          <w:b w:val="0"/>
          <w:i/>
          <w:sz w:val="22"/>
          <w:szCs w:val="22"/>
        </w:rPr>
        <w:t>“</w:t>
      </w:r>
      <w:r w:rsidR="0076152E" w:rsidRPr="00AA450D">
        <w:rPr>
          <w:b w:val="0"/>
          <w:i/>
          <w:sz w:val="22"/>
          <w:szCs w:val="22"/>
        </w:rPr>
        <w:t xml:space="preserve">Tutto questo </w:t>
      </w:r>
      <w:r w:rsidR="00D94E9C" w:rsidRPr="00AA450D">
        <w:rPr>
          <w:b w:val="0"/>
          <w:i/>
          <w:sz w:val="22"/>
          <w:szCs w:val="22"/>
        </w:rPr>
        <w:t xml:space="preserve">si traduce in benefici di salute per la popolazione e in risparmi </w:t>
      </w:r>
      <w:r w:rsidRPr="00AA450D">
        <w:rPr>
          <w:b w:val="0"/>
          <w:i/>
          <w:sz w:val="22"/>
          <w:szCs w:val="22"/>
        </w:rPr>
        <w:t xml:space="preserve">per il SSN </w:t>
      </w:r>
      <w:r w:rsidRPr="00AA450D">
        <w:rPr>
          <w:b w:val="0"/>
          <w:sz w:val="22"/>
          <w:szCs w:val="22"/>
        </w:rPr>
        <w:t xml:space="preserve">- conclude il </w:t>
      </w:r>
      <w:r w:rsidRPr="00AA450D">
        <w:rPr>
          <w:sz w:val="22"/>
          <w:szCs w:val="22"/>
        </w:rPr>
        <w:t>Prof. Colombo</w:t>
      </w:r>
      <w:r w:rsidRPr="00AA450D">
        <w:rPr>
          <w:b w:val="0"/>
          <w:sz w:val="22"/>
          <w:szCs w:val="22"/>
        </w:rPr>
        <w:t xml:space="preserve"> -</w:t>
      </w:r>
      <w:r w:rsidRPr="00AA450D">
        <w:rPr>
          <w:b w:val="0"/>
          <w:i/>
          <w:sz w:val="22"/>
          <w:szCs w:val="22"/>
        </w:rPr>
        <w:t xml:space="preserve"> </w:t>
      </w:r>
      <w:r w:rsidR="00D94E9C" w:rsidRPr="00AA450D">
        <w:rPr>
          <w:b w:val="0"/>
          <w:i/>
          <w:sz w:val="22"/>
          <w:szCs w:val="22"/>
        </w:rPr>
        <w:t>grazie alla possibilità di far emergere numerose patologie croniche</w:t>
      </w:r>
      <w:r w:rsidR="000E2340" w:rsidRPr="00AA450D">
        <w:rPr>
          <w:b w:val="0"/>
          <w:i/>
          <w:sz w:val="22"/>
          <w:szCs w:val="22"/>
        </w:rPr>
        <w:t xml:space="preserve"> in uno stadio iniziale, con evidenti ricadute sull’appropriatezza clinica ed economica, </w:t>
      </w:r>
      <w:r w:rsidR="00D94E9C" w:rsidRPr="00AA450D">
        <w:rPr>
          <w:b w:val="0"/>
          <w:i/>
          <w:sz w:val="22"/>
          <w:szCs w:val="22"/>
        </w:rPr>
        <w:t>e di supportare il paziente nella corretta g</w:t>
      </w:r>
      <w:r w:rsidR="000E2340" w:rsidRPr="00AA450D">
        <w:rPr>
          <w:b w:val="0"/>
          <w:i/>
          <w:sz w:val="22"/>
          <w:szCs w:val="22"/>
        </w:rPr>
        <w:t>estione della propria malattia, con effetti positivi sul rapporto con il fa</w:t>
      </w:r>
      <w:r w:rsidR="00972033" w:rsidRPr="00AA450D">
        <w:rPr>
          <w:b w:val="0"/>
          <w:i/>
          <w:sz w:val="22"/>
          <w:szCs w:val="22"/>
        </w:rPr>
        <w:t>rmacista e sulla fidelizzazione al punto vendita</w:t>
      </w:r>
      <w:r w:rsidRPr="00AA450D">
        <w:rPr>
          <w:b w:val="0"/>
          <w:i/>
          <w:sz w:val="22"/>
          <w:szCs w:val="22"/>
        </w:rPr>
        <w:t>”</w:t>
      </w:r>
      <w:r w:rsidR="00972033" w:rsidRPr="00AA450D">
        <w:rPr>
          <w:b w:val="0"/>
          <w:i/>
          <w:sz w:val="22"/>
          <w:szCs w:val="22"/>
        </w:rPr>
        <w:t xml:space="preserve">. </w:t>
      </w:r>
    </w:p>
    <w:p w14:paraId="316FCA83" w14:textId="19171714" w:rsidR="009A4D31" w:rsidRPr="00D00CB0" w:rsidRDefault="00D104D9" w:rsidP="00D00CB0">
      <w:pPr>
        <w:pStyle w:val="Titolo1"/>
        <w:spacing w:after="120" w:line="247" w:lineRule="auto"/>
        <w:contextualSpacing w:val="0"/>
        <w:jc w:val="both"/>
        <w:rPr>
          <w:b w:val="0"/>
          <w:i/>
          <w:iCs/>
          <w:sz w:val="22"/>
          <w:szCs w:val="22"/>
        </w:rPr>
      </w:pPr>
      <w:r>
        <w:rPr>
          <w:b w:val="0"/>
          <w:i/>
          <w:sz w:val="22"/>
          <w:szCs w:val="22"/>
        </w:rPr>
        <w:t>“</w:t>
      </w:r>
      <w:r w:rsidRPr="00915CB3">
        <w:rPr>
          <w:b w:val="0"/>
          <w:i/>
          <w:sz w:val="22"/>
          <w:szCs w:val="22"/>
        </w:rPr>
        <w:t>L</w:t>
      </w:r>
      <w:r>
        <w:rPr>
          <w:b w:val="0"/>
          <w:i/>
          <w:sz w:val="22"/>
          <w:szCs w:val="22"/>
        </w:rPr>
        <w:t>a pandemia h</w:t>
      </w:r>
      <w:r w:rsidRPr="00915CB3">
        <w:rPr>
          <w:b w:val="0"/>
          <w:i/>
          <w:sz w:val="22"/>
          <w:szCs w:val="22"/>
        </w:rPr>
        <w:t xml:space="preserve">a </w:t>
      </w:r>
      <w:r>
        <w:rPr>
          <w:b w:val="0"/>
          <w:i/>
          <w:sz w:val="22"/>
          <w:szCs w:val="22"/>
        </w:rPr>
        <w:t>confermato</w:t>
      </w:r>
      <w:r w:rsidRPr="00915CB3">
        <w:rPr>
          <w:b w:val="0"/>
          <w:i/>
          <w:sz w:val="22"/>
          <w:szCs w:val="22"/>
        </w:rPr>
        <w:t xml:space="preserve"> il ruolo </w:t>
      </w:r>
      <w:r>
        <w:rPr>
          <w:b w:val="0"/>
          <w:i/>
          <w:sz w:val="22"/>
          <w:szCs w:val="22"/>
        </w:rPr>
        <w:t>centrale</w:t>
      </w:r>
      <w:r w:rsidRPr="00915CB3">
        <w:rPr>
          <w:b w:val="0"/>
          <w:i/>
          <w:sz w:val="22"/>
          <w:szCs w:val="22"/>
        </w:rPr>
        <w:t xml:space="preserve"> delle farmacie e dei loro operatori come elemento di forza del </w:t>
      </w:r>
      <w:r>
        <w:rPr>
          <w:b w:val="0"/>
          <w:i/>
          <w:sz w:val="22"/>
          <w:szCs w:val="22"/>
        </w:rPr>
        <w:t>s</w:t>
      </w:r>
      <w:r w:rsidRPr="00915CB3">
        <w:rPr>
          <w:b w:val="0"/>
          <w:i/>
          <w:sz w:val="22"/>
          <w:szCs w:val="22"/>
        </w:rPr>
        <w:t>istema sanitari</w:t>
      </w:r>
      <w:r>
        <w:rPr>
          <w:b w:val="0"/>
          <w:i/>
          <w:sz w:val="22"/>
          <w:szCs w:val="22"/>
        </w:rPr>
        <w:t>o</w:t>
      </w:r>
      <w:r w:rsidR="00797DB9">
        <w:rPr>
          <w:b w:val="0"/>
          <w:i/>
          <w:sz w:val="22"/>
          <w:szCs w:val="22"/>
        </w:rPr>
        <w:t xml:space="preserve"> </w:t>
      </w:r>
      <w:r>
        <w:rPr>
          <w:b w:val="0"/>
          <w:i/>
          <w:sz w:val="22"/>
          <w:szCs w:val="22"/>
        </w:rPr>
        <w:t xml:space="preserve">per promuovere la salute dei cittadini, offrendo counseling qualificato e servizi </w:t>
      </w:r>
      <w:r w:rsidR="00D00CB0">
        <w:rPr>
          <w:b w:val="0"/>
          <w:i/>
          <w:sz w:val="22"/>
          <w:szCs w:val="22"/>
        </w:rPr>
        <w:t>di</w:t>
      </w:r>
      <w:r w:rsidR="00797DB9">
        <w:rPr>
          <w:b w:val="0"/>
          <w:i/>
          <w:sz w:val="22"/>
          <w:szCs w:val="22"/>
        </w:rPr>
        <w:t xml:space="preserve"> </w:t>
      </w:r>
      <w:r w:rsidR="009A4D31">
        <w:rPr>
          <w:b w:val="0"/>
          <w:i/>
          <w:sz w:val="22"/>
          <w:szCs w:val="22"/>
        </w:rPr>
        <w:t>prevenzione</w:t>
      </w:r>
      <w:r>
        <w:rPr>
          <w:b w:val="0"/>
          <w:i/>
          <w:sz w:val="22"/>
          <w:szCs w:val="22"/>
        </w:rPr>
        <w:t>,</w:t>
      </w:r>
      <w:r w:rsidR="00797DB9">
        <w:rPr>
          <w:b w:val="0"/>
          <w:i/>
          <w:sz w:val="22"/>
          <w:szCs w:val="22"/>
        </w:rPr>
        <w:t xml:space="preserve"> screening</w:t>
      </w:r>
      <w:r w:rsidR="000574EF">
        <w:rPr>
          <w:b w:val="0"/>
          <w:i/>
          <w:sz w:val="22"/>
          <w:szCs w:val="22"/>
        </w:rPr>
        <w:t xml:space="preserve"> e</w:t>
      </w:r>
      <w:r w:rsidR="00797DB9">
        <w:rPr>
          <w:b w:val="0"/>
          <w:i/>
          <w:sz w:val="22"/>
          <w:szCs w:val="22"/>
        </w:rPr>
        <w:t xml:space="preserve"> </w:t>
      </w:r>
      <w:r>
        <w:rPr>
          <w:b w:val="0"/>
          <w:i/>
          <w:sz w:val="22"/>
          <w:szCs w:val="22"/>
        </w:rPr>
        <w:t>monitoraggio</w:t>
      </w:r>
      <w:r w:rsidR="00DC0731">
        <w:rPr>
          <w:b w:val="0"/>
          <w:i/>
          <w:sz w:val="22"/>
          <w:szCs w:val="22"/>
        </w:rPr>
        <w:t xml:space="preserve">, </w:t>
      </w:r>
      <w:r w:rsidR="00D00CB0">
        <w:rPr>
          <w:b w:val="0"/>
          <w:i/>
          <w:sz w:val="22"/>
          <w:szCs w:val="22"/>
        </w:rPr>
        <w:t>contribuendo</w:t>
      </w:r>
      <w:r w:rsidR="00DC0731">
        <w:rPr>
          <w:b w:val="0"/>
          <w:i/>
          <w:sz w:val="22"/>
          <w:szCs w:val="22"/>
        </w:rPr>
        <w:t xml:space="preserve">, in sinergia con gli altri professionisti sul territorio, </w:t>
      </w:r>
      <w:r w:rsidR="00D00CB0">
        <w:rPr>
          <w:b w:val="0"/>
          <w:i/>
          <w:sz w:val="22"/>
          <w:szCs w:val="22"/>
        </w:rPr>
        <w:t>al</w:t>
      </w:r>
      <w:r w:rsidR="00DC0731">
        <w:rPr>
          <w:b w:val="0"/>
          <w:i/>
          <w:sz w:val="22"/>
          <w:szCs w:val="22"/>
        </w:rPr>
        <w:t xml:space="preserve">la diagnosi precoce, </w:t>
      </w:r>
      <w:r w:rsidR="00D00CB0">
        <w:rPr>
          <w:b w:val="0"/>
          <w:i/>
          <w:sz w:val="22"/>
          <w:szCs w:val="22"/>
        </w:rPr>
        <w:t>al</w:t>
      </w:r>
      <w:r w:rsidR="00DC0731">
        <w:rPr>
          <w:b w:val="0"/>
          <w:i/>
          <w:sz w:val="22"/>
          <w:szCs w:val="22"/>
        </w:rPr>
        <w:t xml:space="preserve">l’aderenza terapeutica e </w:t>
      </w:r>
      <w:r w:rsidR="00D00CB0">
        <w:rPr>
          <w:b w:val="0"/>
          <w:i/>
          <w:sz w:val="22"/>
          <w:szCs w:val="22"/>
        </w:rPr>
        <w:t>al</w:t>
      </w:r>
      <w:r w:rsidR="00DC0731">
        <w:rPr>
          <w:b w:val="0"/>
          <w:i/>
          <w:sz w:val="22"/>
          <w:szCs w:val="22"/>
        </w:rPr>
        <w:t xml:space="preserve">la gestione delle cronicità </w:t>
      </w:r>
      <w:r>
        <w:rPr>
          <w:b w:val="0"/>
          <w:i/>
          <w:sz w:val="22"/>
          <w:szCs w:val="22"/>
        </w:rPr>
        <w:t xml:space="preserve">– </w:t>
      </w:r>
      <w:r w:rsidRPr="003A2121">
        <w:rPr>
          <w:b w:val="0"/>
          <w:iCs/>
          <w:sz w:val="22"/>
          <w:szCs w:val="22"/>
        </w:rPr>
        <w:t xml:space="preserve">afferma </w:t>
      </w:r>
      <w:r w:rsidRPr="003A2121">
        <w:rPr>
          <w:bCs/>
          <w:iCs/>
          <w:sz w:val="22"/>
          <w:szCs w:val="22"/>
        </w:rPr>
        <w:t>Gianluigi Pertusi</w:t>
      </w:r>
      <w:r w:rsidRPr="003A2121">
        <w:rPr>
          <w:b w:val="0"/>
          <w:iCs/>
          <w:sz w:val="22"/>
          <w:szCs w:val="22"/>
        </w:rPr>
        <w:t>,</w:t>
      </w:r>
      <w:r>
        <w:rPr>
          <w:b w:val="0"/>
          <w:iCs/>
          <w:sz w:val="22"/>
          <w:szCs w:val="22"/>
        </w:rPr>
        <w:t xml:space="preserve"> Direttore della</w:t>
      </w:r>
      <w:r w:rsidRPr="003A2121">
        <w:rPr>
          <w:b w:val="0"/>
          <w:iCs/>
          <w:sz w:val="22"/>
          <w:szCs w:val="22"/>
        </w:rPr>
        <w:t xml:space="preserve"> Business Unit Consumer Healthcare</w:t>
      </w:r>
      <w:r>
        <w:rPr>
          <w:b w:val="0"/>
          <w:iCs/>
          <w:sz w:val="22"/>
          <w:szCs w:val="22"/>
        </w:rPr>
        <w:t xml:space="preserve"> di Chiesi Italia. </w:t>
      </w:r>
      <w:r w:rsidR="004A22FA" w:rsidRPr="004A22FA">
        <w:rPr>
          <w:b w:val="0"/>
          <w:i/>
          <w:sz w:val="22"/>
          <w:szCs w:val="22"/>
        </w:rPr>
        <w:t xml:space="preserve">Da sempre Chiesi Italia è impegnata a valorizzare questo ruolo, mettendo a disposizione del farmacista </w:t>
      </w:r>
      <w:r w:rsidR="004A22FA" w:rsidRPr="004A22FA">
        <w:rPr>
          <w:b w:val="0"/>
          <w:i/>
          <w:sz w:val="22"/>
          <w:szCs w:val="22"/>
        </w:rPr>
        <w:lastRenderedPageBreak/>
        <w:t>conoscenze basate su evidenze scientifiche e gli strumenti necessari, in particolar modo nell’area respiratoria”.</w:t>
      </w:r>
    </w:p>
    <w:p w14:paraId="44010488" w14:textId="4DA34845" w:rsidR="002B3CE0" w:rsidRDefault="00D104D9" w:rsidP="00AA1B1A">
      <w:pPr>
        <w:pStyle w:val="Titolo1"/>
        <w:spacing w:after="120" w:line="247" w:lineRule="auto"/>
        <w:contextualSpacing w:val="0"/>
        <w:jc w:val="both"/>
        <w:rPr>
          <w:b w:val="0"/>
          <w:i/>
          <w:sz w:val="22"/>
          <w:szCs w:val="22"/>
        </w:rPr>
      </w:pPr>
      <w:r>
        <w:rPr>
          <w:b w:val="0"/>
          <w:i/>
          <w:sz w:val="22"/>
          <w:szCs w:val="22"/>
        </w:rPr>
        <w:t>“</w:t>
      </w:r>
      <w:r w:rsidR="005B3B4E">
        <w:rPr>
          <w:b w:val="0"/>
          <w:i/>
          <w:sz w:val="22"/>
          <w:szCs w:val="22"/>
        </w:rPr>
        <w:t>Il r</w:t>
      </w:r>
      <w:r w:rsidR="00D00CB0" w:rsidRPr="00D00CB0">
        <w:rPr>
          <w:b w:val="0"/>
          <w:i/>
          <w:sz w:val="22"/>
          <w:szCs w:val="22"/>
        </w:rPr>
        <w:t>uolo del farmacista è fondamental</w:t>
      </w:r>
      <w:r w:rsidR="005B3B4E">
        <w:rPr>
          <w:b w:val="0"/>
          <w:i/>
          <w:sz w:val="22"/>
          <w:szCs w:val="22"/>
        </w:rPr>
        <w:t>e in</w:t>
      </w:r>
      <w:r w:rsidR="00D00CB0" w:rsidRPr="00D00CB0">
        <w:rPr>
          <w:b w:val="0"/>
          <w:i/>
          <w:sz w:val="22"/>
          <w:szCs w:val="22"/>
        </w:rPr>
        <w:t xml:space="preserve"> un modello di sanità</w:t>
      </w:r>
      <w:r w:rsidR="00EA5DFB">
        <w:rPr>
          <w:b w:val="0"/>
          <w:i/>
          <w:sz w:val="22"/>
          <w:szCs w:val="22"/>
        </w:rPr>
        <w:t xml:space="preserve"> </w:t>
      </w:r>
      <w:r w:rsidR="00EA5DFB" w:rsidRPr="00D00CB0">
        <w:rPr>
          <w:b w:val="0"/>
          <w:i/>
          <w:sz w:val="22"/>
          <w:szCs w:val="22"/>
        </w:rPr>
        <w:t>in cui il</w:t>
      </w:r>
      <w:r w:rsidR="00EA5DFB">
        <w:rPr>
          <w:b w:val="0"/>
          <w:i/>
          <w:sz w:val="22"/>
          <w:szCs w:val="22"/>
        </w:rPr>
        <w:t xml:space="preserve"> paziente e </w:t>
      </w:r>
      <w:r w:rsidR="00EA5DFB" w:rsidRPr="00D00CB0">
        <w:rPr>
          <w:b w:val="0"/>
          <w:i/>
          <w:sz w:val="22"/>
          <w:szCs w:val="22"/>
        </w:rPr>
        <w:t xml:space="preserve">la comunità </w:t>
      </w:r>
      <w:r w:rsidR="00EA5DFB">
        <w:rPr>
          <w:b w:val="0"/>
          <w:i/>
          <w:sz w:val="22"/>
          <w:szCs w:val="22"/>
        </w:rPr>
        <w:t>sono</w:t>
      </w:r>
      <w:r w:rsidR="00EA5DFB" w:rsidRPr="00D00CB0">
        <w:rPr>
          <w:b w:val="0"/>
          <w:i/>
          <w:sz w:val="22"/>
          <w:szCs w:val="22"/>
        </w:rPr>
        <w:t xml:space="preserve"> posti al centr</w:t>
      </w:r>
      <w:r w:rsidR="00BB4742">
        <w:rPr>
          <w:b w:val="0"/>
          <w:i/>
          <w:sz w:val="22"/>
          <w:szCs w:val="22"/>
        </w:rPr>
        <w:t>o</w:t>
      </w:r>
      <w:r w:rsidR="005B3B4E">
        <w:rPr>
          <w:b w:val="0"/>
          <w:i/>
          <w:sz w:val="22"/>
          <w:szCs w:val="22"/>
        </w:rPr>
        <w:t xml:space="preserve"> dell’ecosistema salute</w:t>
      </w:r>
      <w:r w:rsidR="00F97EC9">
        <w:rPr>
          <w:b w:val="0"/>
          <w:i/>
          <w:sz w:val="22"/>
          <w:szCs w:val="22"/>
        </w:rPr>
        <w:t xml:space="preserve">, </w:t>
      </w:r>
      <w:r w:rsidR="00AA1B1A">
        <w:rPr>
          <w:b w:val="0"/>
          <w:i/>
          <w:sz w:val="22"/>
          <w:szCs w:val="22"/>
        </w:rPr>
        <w:t>in linea con</w:t>
      </w:r>
      <w:r w:rsidR="005B3B4E">
        <w:rPr>
          <w:b w:val="0"/>
          <w:i/>
          <w:sz w:val="22"/>
          <w:szCs w:val="22"/>
        </w:rPr>
        <w:t xml:space="preserve"> il concetto di </w:t>
      </w:r>
      <w:r w:rsidR="00F97EC9" w:rsidRPr="00AA1B1A">
        <w:rPr>
          <w:b w:val="0"/>
          <w:iCs/>
          <w:sz w:val="22"/>
          <w:szCs w:val="22"/>
        </w:rPr>
        <w:t>p</w:t>
      </w:r>
      <w:r w:rsidR="00BB4742" w:rsidRPr="00AA1B1A">
        <w:rPr>
          <w:b w:val="0"/>
          <w:iCs/>
          <w:sz w:val="22"/>
          <w:szCs w:val="22"/>
        </w:rPr>
        <w:t xml:space="preserve">atient </w:t>
      </w:r>
      <w:proofErr w:type="spellStart"/>
      <w:r w:rsidR="00BB4742" w:rsidRPr="00AA1B1A">
        <w:rPr>
          <w:b w:val="0"/>
          <w:iCs/>
          <w:sz w:val="22"/>
          <w:szCs w:val="22"/>
        </w:rPr>
        <w:t>centricity</w:t>
      </w:r>
      <w:proofErr w:type="spellEnd"/>
      <w:r w:rsidR="00BB4742">
        <w:rPr>
          <w:b w:val="0"/>
          <w:i/>
          <w:sz w:val="22"/>
          <w:szCs w:val="22"/>
        </w:rPr>
        <w:t xml:space="preserve"> che</w:t>
      </w:r>
      <w:r w:rsidR="005B3B4E">
        <w:rPr>
          <w:b w:val="0"/>
          <w:i/>
          <w:sz w:val="22"/>
          <w:szCs w:val="22"/>
        </w:rPr>
        <w:t xml:space="preserve"> </w:t>
      </w:r>
      <w:r w:rsidR="00AA1B1A">
        <w:rPr>
          <w:b w:val="0"/>
          <w:i/>
          <w:sz w:val="22"/>
          <w:szCs w:val="22"/>
        </w:rPr>
        <w:t>anima</w:t>
      </w:r>
      <w:r w:rsidR="005B3B4E">
        <w:rPr>
          <w:b w:val="0"/>
          <w:i/>
          <w:sz w:val="22"/>
          <w:szCs w:val="22"/>
        </w:rPr>
        <w:t xml:space="preserve"> il nostro agire</w:t>
      </w:r>
      <w:r w:rsidR="00AA1B1A">
        <w:rPr>
          <w:b w:val="0"/>
          <w:i/>
          <w:sz w:val="22"/>
          <w:szCs w:val="22"/>
        </w:rPr>
        <w:t xml:space="preserve"> </w:t>
      </w:r>
      <w:r w:rsidR="005B3B4E">
        <w:rPr>
          <w:b w:val="0"/>
          <w:i/>
          <w:sz w:val="22"/>
          <w:szCs w:val="22"/>
        </w:rPr>
        <w:t xml:space="preserve">di azienda certificata B Corp </w:t>
      </w:r>
      <w:r w:rsidR="005B3B4E" w:rsidRPr="005B3B4E">
        <w:rPr>
          <w:b w:val="0"/>
          <w:iCs/>
          <w:sz w:val="22"/>
          <w:szCs w:val="22"/>
        </w:rPr>
        <w:t xml:space="preserve">– dichiara </w:t>
      </w:r>
      <w:r w:rsidR="005B3B4E" w:rsidRPr="005B3B4E">
        <w:rPr>
          <w:bCs/>
          <w:iCs/>
          <w:sz w:val="22"/>
          <w:szCs w:val="22"/>
        </w:rPr>
        <w:t>Raffaello Innocenti</w:t>
      </w:r>
      <w:r w:rsidR="005B3B4E" w:rsidRPr="005B3B4E">
        <w:rPr>
          <w:b w:val="0"/>
          <w:iCs/>
          <w:sz w:val="22"/>
          <w:szCs w:val="22"/>
        </w:rPr>
        <w:t>, Amministratore Delegato di Chiesi Italia.</w:t>
      </w:r>
      <w:r w:rsidR="00AA1B1A">
        <w:rPr>
          <w:b w:val="0"/>
          <w:iCs/>
          <w:sz w:val="22"/>
          <w:szCs w:val="22"/>
        </w:rPr>
        <w:t xml:space="preserve"> </w:t>
      </w:r>
      <w:r w:rsidR="004A66F2">
        <w:rPr>
          <w:b w:val="0"/>
          <w:i/>
          <w:sz w:val="22"/>
          <w:szCs w:val="22"/>
        </w:rPr>
        <w:t>Con l’</w:t>
      </w:r>
      <w:r w:rsidR="004A66F2" w:rsidRPr="004A66F2">
        <w:rPr>
          <w:b w:val="0"/>
          <w:i/>
          <w:sz w:val="22"/>
          <w:szCs w:val="22"/>
        </w:rPr>
        <w:t xml:space="preserve">obiettivo </w:t>
      </w:r>
      <w:r w:rsidR="00951443">
        <w:rPr>
          <w:b w:val="0"/>
          <w:i/>
          <w:sz w:val="22"/>
          <w:szCs w:val="22"/>
        </w:rPr>
        <w:t>di</w:t>
      </w:r>
      <w:r w:rsidR="004A66F2" w:rsidRPr="004A66F2">
        <w:rPr>
          <w:b w:val="0"/>
          <w:i/>
          <w:sz w:val="22"/>
          <w:szCs w:val="22"/>
        </w:rPr>
        <w:t xml:space="preserve"> promuovere </w:t>
      </w:r>
      <w:r w:rsidR="00951443">
        <w:rPr>
          <w:b w:val="0"/>
          <w:i/>
          <w:sz w:val="22"/>
          <w:szCs w:val="22"/>
        </w:rPr>
        <w:t>la salute</w:t>
      </w:r>
      <w:r w:rsidR="00AA1B1A" w:rsidRPr="004A66F2">
        <w:rPr>
          <w:b w:val="0"/>
          <w:i/>
          <w:sz w:val="22"/>
          <w:szCs w:val="22"/>
        </w:rPr>
        <w:t xml:space="preserve"> e il benessere delle persone</w:t>
      </w:r>
      <w:r w:rsidR="004A66F2" w:rsidRPr="004A66F2">
        <w:rPr>
          <w:b w:val="0"/>
          <w:i/>
          <w:sz w:val="22"/>
          <w:szCs w:val="22"/>
        </w:rPr>
        <w:t xml:space="preserve"> </w:t>
      </w:r>
      <w:r w:rsidR="00951443">
        <w:rPr>
          <w:b w:val="0"/>
          <w:i/>
          <w:sz w:val="22"/>
          <w:szCs w:val="22"/>
        </w:rPr>
        <w:t xml:space="preserve">con </w:t>
      </w:r>
      <w:r w:rsidR="004A66F2">
        <w:rPr>
          <w:b w:val="0"/>
          <w:i/>
          <w:sz w:val="22"/>
          <w:szCs w:val="22"/>
        </w:rPr>
        <w:t>malattie</w:t>
      </w:r>
      <w:r w:rsidR="004A66F2" w:rsidRPr="004A66F2">
        <w:rPr>
          <w:b w:val="0"/>
          <w:i/>
          <w:sz w:val="22"/>
          <w:szCs w:val="22"/>
        </w:rPr>
        <w:t xml:space="preserve"> croniche </w:t>
      </w:r>
      <w:r w:rsidR="002B3CE0">
        <w:rPr>
          <w:b w:val="0"/>
          <w:i/>
          <w:sz w:val="22"/>
          <w:szCs w:val="22"/>
        </w:rPr>
        <w:t>ad alta prevalenza e ad elevato</w:t>
      </w:r>
      <w:r w:rsidR="004A66F2" w:rsidRPr="004A66F2">
        <w:rPr>
          <w:b w:val="0"/>
          <w:i/>
          <w:sz w:val="22"/>
          <w:szCs w:val="22"/>
        </w:rPr>
        <w:t xml:space="preserve"> impatto sociosanitario, </w:t>
      </w:r>
      <w:r w:rsidR="00951443">
        <w:rPr>
          <w:b w:val="0"/>
          <w:i/>
          <w:sz w:val="22"/>
          <w:szCs w:val="22"/>
        </w:rPr>
        <w:t>ci</w:t>
      </w:r>
      <w:r w:rsidR="004A66F2">
        <w:rPr>
          <w:b w:val="0"/>
          <w:i/>
          <w:sz w:val="22"/>
          <w:szCs w:val="22"/>
        </w:rPr>
        <w:t xml:space="preserve"> adoperiamo</w:t>
      </w:r>
      <w:r w:rsidR="00951443">
        <w:rPr>
          <w:b w:val="0"/>
          <w:i/>
          <w:sz w:val="22"/>
          <w:szCs w:val="22"/>
        </w:rPr>
        <w:t xml:space="preserve"> ogni giorno</w:t>
      </w:r>
      <w:r w:rsidR="004A66F2">
        <w:rPr>
          <w:b w:val="0"/>
          <w:i/>
          <w:sz w:val="22"/>
          <w:szCs w:val="22"/>
        </w:rPr>
        <w:t xml:space="preserve"> </w:t>
      </w:r>
      <w:r w:rsidR="00951443">
        <w:rPr>
          <w:b w:val="0"/>
          <w:i/>
          <w:sz w:val="22"/>
          <w:szCs w:val="22"/>
        </w:rPr>
        <w:t>per aiutare i pazienti nella corretta gestione del</w:t>
      </w:r>
      <w:r w:rsidR="004A66F2" w:rsidRPr="004A66F2">
        <w:rPr>
          <w:b w:val="0"/>
          <w:i/>
          <w:sz w:val="22"/>
          <w:szCs w:val="22"/>
        </w:rPr>
        <w:t>le loro patologi</w:t>
      </w:r>
      <w:r w:rsidR="00951443">
        <w:rPr>
          <w:b w:val="0"/>
          <w:i/>
          <w:sz w:val="22"/>
          <w:szCs w:val="22"/>
        </w:rPr>
        <w:t>e</w:t>
      </w:r>
      <w:r w:rsidR="006C70C8">
        <w:rPr>
          <w:b w:val="0"/>
          <w:i/>
          <w:sz w:val="22"/>
          <w:szCs w:val="22"/>
        </w:rPr>
        <w:t xml:space="preserve">, con il </w:t>
      </w:r>
      <w:r w:rsidR="005428B9">
        <w:rPr>
          <w:b w:val="0"/>
          <w:i/>
          <w:sz w:val="22"/>
          <w:szCs w:val="22"/>
        </w:rPr>
        <w:t>supporto</w:t>
      </w:r>
      <w:r w:rsidR="002B3CE0" w:rsidRPr="002B3CE0">
        <w:rPr>
          <w:b w:val="0"/>
          <w:i/>
          <w:sz w:val="22"/>
          <w:szCs w:val="22"/>
        </w:rPr>
        <w:t xml:space="preserve"> delle diverse figure professionali di cui ha</w:t>
      </w:r>
      <w:r w:rsidR="002B3CE0">
        <w:rPr>
          <w:b w:val="0"/>
          <w:i/>
          <w:sz w:val="22"/>
          <w:szCs w:val="22"/>
        </w:rPr>
        <w:t>nno</w:t>
      </w:r>
      <w:r w:rsidR="002B3CE0" w:rsidRPr="002B3CE0">
        <w:rPr>
          <w:b w:val="0"/>
          <w:i/>
          <w:sz w:val="22"/>
          <w:szCs w:val="22"/>
        </w:rPr>
        <w:t xml:space="preserve"> bisogno</w:t>
      </w:r>
      <w:r w:rsidR="005428B9">
        <w:rPr>
          <w:b w:val="0"/>
          <w:i/>
          <w:sz w:val="22"/>
          <w:szCs w:val="22"/>
        </w:rPr>
        <w:t xml:space="preserve"> lungo il percorso di assistenza e cura</w:t>
      </w:r>
      <w:r w:rsidR="002B3CE0">
        <w:rPr>
          <w:b w:val="0"/>
          <w:i/>
          <w:sz w:val="22"/>
          <w:szCs w:val="22"/>
        </w:rPr>
        <w:t>”</w:t>
      </w:r>
      <w:r w:rsidR="002B3CE0" w:rsidRPr="002B3CE0">
        <w:rPr>
          <w:b w:val="0"/>
          <w:i/>
          <w:sz w:val="22"/>
          <w:szCs w:val="22"/>
        </w:rPr>
        <w:t>.</w:t>
      </w:r>
    </w:p>
    <w:p w14:paraId="3B124E13" w14:textId="77777777" w:rsidR="007A6D98" w:rsidRDefault="007A6D98" w:rsidP="00D85DAD">
      <w:pPr>
        <w:pStyle w:val="Titolo1"/>
        <w:spacing w:after="120" w:line="247" w:lineRule="auto"/>
        <w:contextualSpacing w:val="0"/>
        <w:jc w:val="both"/>
        <w:rPr>
          <w:b w:val="0"/>
          <w:sz w:val="22"/>
          <w:szCs w:val="22"/>
        </w:rPr>
      </w:pPr>
    </w:p>
    <w:p w14:paraId="484A139B" w14:textId="77777777" w:rsidR="005361EE" w:rsidRDefault="005361EE" w:rsidP="005361EE">
      <w:pPr>
        <w:tabs>
          <w:tab w:val="left" w:pos="0"/>
        </w:tabs>
        <w:spacing w:line="240" w:lineRule="auto"/>
        <w:contextualSpacing/>
        <w:jc w:val="center"/>
        <w:rPr>
          <w:rFonts w:ascii="Verdana Pro Light" w:hAnsi="Verdana Pro Light" w:cs="Arial"/>
          <w:bCs/>
          <w:sz w:val="18"/>
          <w:szCs w:val="18"/>
        </w:rPr>
      </w:pPr>
      <w:r w:rsidRPr="005361EE">
        <w:rPr>
          <w:rFonts w:ascii="Verdana Pro Light" w:hAnsi="Verdana Pro Light" w:cs="Arial"/>
          <w:bCs/>
          <w:sz w:val="18"/>
          <w:szCs w:val="18"/>
        </w:rPr>
        <w:t>###</w:t>
      </w:r>
    </w:p>
    <w:p w14:paraId="5CDEFFF1" w14:textId="77777777" w:rsidR="00D9216F" w:rsidRPr="00D9216F" w:rsidRDefault="00D9216F" w:rsidP="00D9216F">
      <w:pPr>
        <w:tabs>
          <w:tab w:val="left" w:pos="0"/>
        </w:tabs>
        <w:spacing w:after="120" w:line="240" w:lineRule="auto"/>
        <w:rPr>
          <w:rFonts w:ascii="Verdana Pro Light" w:hAnsi="Verdana Pro Light" w:cs="Arial"/>
          <w:b/>
          <w:bCs/>
          <w:sz w:val="18"/>
          <w:szCs w:val="18"/>
        </w:rPr>
      </w:pPr>
      <w:r w:rsidRPr="00D9216F">
        <w:rPr>
          <w:rFonts w:ascii="Verdana Pro Light" w:hAnsi="Verdana Pro Light" w:cs="Arial"/>
          <w:b/>
          <w:bCs/>
          <w:sz w:val="18"/>
          <w:szCs w:val="18"/>
        </w:rPr>
        <w:t>Bibliografia</w:t>
      </w:r>
    </w:p>
    <w:p w14:paraId="720DAA32" w14:textId="77777777" w:rsidR="00303B6A" w:rsidRPr="00D9216F" w:rsidRDefault="00D9216F" w:rsidP="00D9216F">
      <w:pPr>
        <w:tabs>
          <w:tab w:val="left" w:pos="0"/>
        </w:tabs>
        <w:spacing w:after="120" w:line="240" w:lineRule="auto"/>
        <w:rPr>
          <w:rFonts w:ascii="Verdana Pro Light" w:hAnsi="Verdana Pro Light" w:cs="Arial"/>
          <w:bCs/>
          <w:sz w:val="18"/>
          <w:szCs w:val="18"/>
        </w:rPr>
      </w:pPr>
      <w:r>
        <w:rPr>
          <w:rFonts w:ascii="Verdana Pro Light" w:hAnsi="Verdana Pro Light" w:cs="Arial"/>
          <w:bCs/>
          <w:sz w:val="18"/>
          <w:szCs w:val="18"/>
        </w:rPr>
        <w:t xml:space="preserve">1 AIFA, Rapporto Nazionale OsMed su L’uso dei farmaci in Italia. Anno 2020. Presentato nel mese di luglio 2021. Disponibile su: </w:t>
      </w:r>
      <w:hyperlink r:id="rId11" w:history="1">
        <w:r w:rsidRPr="005C15A3">
          <w:rPr>
            <w:rStyle w:val="Collegamentoipertestuale"/>
            <w:rFonts w:ascii="Verdana Pro Light" w:hAnsi="Verdana Pro Light" w:cs="Arial"/>
            <w:bCs/>
            <w:sz w:val="18"/>
            <w:szCs w:val="18"/>
          </w:rPr>
          <w:t>https://www.aifa.gov.it/documents/20142/1542390/Rapporto-OsMed-2020.pdf</w:t>
        </w:r>
      </w:hyperlink>
      <w:r>
        <w:rPr>
          <w:rFonts w:ascii="Verdana Pro Light" w:hAnsi="Verdana Pro Light" w:cs="Arial"/>
          <w:bCs/>
          <w:sz w:val="18"/>
          <w:szCs w:val="18"/>
        </w:rPr>
        <w:t xml:space="preserve"> </w:t>
      </w:r>
    </w:p>
    <w:p w14:paraId="114744B7" w14:textId="77777777" w:rsidR="00D9216F" w:rsidRDefault="00D9216F" w:rsidP="00D9216F">
      <w:pPr>
        <w:tabs>
          <w:tab w:val="left" w:pos="0"/>
        </w:tabs>
        <w:spacing w:line="240" w:lineRule="auto"/>
        <w:contextualSpacing/>
        <w:jc w:val="center"/>
        <w:rPr>
          <w:rFonts w:ascii="Verdana Pro Light" w:hAnsi="Verdana Pro Light" w:cs="Arial"/>
          <w:bCs/>
          <w:sz w:val="18"/>
          <w:szCs w:val="18"/>
        </w:rPr>
      </w:pPr>
      <w:r w:rsidRPr="005361EE">
        <w:rPr>
          <w:rFonts w:ascii="Verdana Pro Light" w:hAnsi="Verdana Pro Light" w:cs="Arial"/>
          <w:bCs/>
          <w:sz w:val="18"/>
          <w:szCs w:val="18"/>
        </w:rPr>
        <w:t>###</w:t>
      </w:r>
    </w:p>
    <w:p w14:paraId="59645A35" w14:textId="77777777" w:rsidR="00303B6A" w:rsidRPr="00774465" w:rsidRDefault="00303B6A" w:rsidP="00303B6A">
      <w:pPr>
        <w:tabs>
          <w:tab w:val="left" w:pos="0"/>
        </w:tabs>
        <w:spacing w:line="240" w:lineRule="auto"/>
        <w:contextualSpacing/>
        <w:jc w:val="both"/>
        <w:rPr>
          <w:rFonts w:ascii="Verdana Pro Light" w:hAnsi="Verdana Pro Light" w:cs="Arial"/>
          <w:b/>
          <w:sz w:val="18"/>
          <w:szCs w:val="18"/>
        </w:rPr>
      </w:pPr>
      <w:r w:rsidRPr="00774465">
        <w:rPr>
          <w:rFonts w:ascii="Verdana Pro Light" w:hAnsi="Verdana Pro Light" w:cs="Arial"/>
          <w:b/>
          <w:sz w:val="18"/>
          <w:szCs w:val="18"/>
        </w:rPr>
        <w:t>Chiesi Italia</w:t>
      </w:r>
    </w:p>
    <w:p w14:paraId="79E58315" w14:textId="77777777" w:rsidR="00303B6A" w:rsidRPr="00774465" w:rsidRDefault="00303B6A" w:rsidP="00303B6A">
      <w:pPr>
        <w:tabs>
          <w:tab w:val="left" w:pos="0"/>
        </w:tabs>
        <w:spacing w:line="240" w:lineRule="auto"/>
        <w:contextualSpacing/>
        <w:jc w:val="both"/>
        <w:rPr>
          <w:rFonts w:ascii="Verdana Pro Light" w:hAnsi="Verdana Pro Light" w:cs="Arial"/>
          <w:bCs/>
          <w:sz w:val="18"/>
          <w:szCs w:val="18"/>
        </w:rPr>
      </w:pPr>
      <w:r w:rsidRPr="00774465">
        <w:rPr>
          <w:rFonts w:ascii="Verdana Pro Light" w:hAnsi="Verdana Pro Light" w:cs="Arial"/>
          <w:bCs/>
          <w:sz w:val="18"/>
          <w:szCs w:val="18"/>
        </w:rPr>
        <w:t xml:space="preserve">Chiesi Italia, la filiale italiana del Gruppo Chiesi, rivolge il suo impegno alle attività di informazione medico scientifica e commercializzazione dei prodotti Chiesi sul territorio italiano. L'organico comprende 571 persone, di queste 121 nella sede di Parma e 450 che rivolgono la propria attività agli attori del sistema sanitario nazionale. Per maggiori informazioni, vi invitiamo a visitare il sito </w:t>
      </w:r>
      <w:hyperlink r:id="rId12" w:history="1">
        <w:r w:rsidRPr="00774465">
          <w:rPr>
            <w:rStyle w:val="Collegamentoipertestuale"/>
            <w:rFonts w:ascii="Verdana Pro Light" w:hAnsi="Verdana Pro Light" w:cs="Arial"/>
            <w:bCs/>
            <w:sz w:val="18"/>
            <w:szCs w:val="18"/>
          </w:rPr>
          <w:t>www.chiesi.it</w:t>
        </w:r>
      </w:hyperlink>
      <w:r w:rsidRPr="00774465">
        <w:rPr>
          <w:rFonts w:ascii="Verdana Pro Light" w:hAnsi="Verdana Pro Light" w:cs="Arial"/>
          <w:bCs/>
          <w:sz w:val="18"/>
          <w:szCs w:val="18"/>
        </w:rPr>
        <w:t xml:space="preserve">. </w:t>
      </w:r>
    </w:p>
    <w:p w14:paraId="74E2C90B" w14:textId="77777777" w:rsidR="00303B6A" w:rsidRPr="00774465" w:rsidRDefault="00303B6A" w:rsidP="00303B6A">
      <w:pPr>
        <w:tabs>
          <w:tab w:val="left" w:pos="0"/>
        </w:tabs>
        <w:spacing w:line="240" w:lineRule="auto"/>
        <w:contextualSpacing/>
        <w:jc w:val="both"/>
        <w:rPr>
          <w:rFonts w:ascii="Verdana Pro Light" w:hAnsi="Verdana Pro Light" w:cs="Arial"/>
          <w:bCs/>
          <w:sz w:val="18"/>
          <w:szCs w:val="18"/>
        </w:rPr>
      </w:pPr>
    </w:p>
    <w:p w14:paraId="3B47941F" w14:textId="77777777" w:rsidR="00303B6A" w:rsidRPr="00774465" w:rsidRDefault="00303B6A" w:rsidP="00303B6A">
      <w:pPr>
        <w:tabs>
          <w:tab w:val="left" w:pos="0"/>
        </w:tabs>
        <w:spacing w:line="240" w:lineRule="auto"/>
        <w:contextualSpacing/>
        <w:jc w:val="both"/>
        <w:rPr>
          <w:rFonts w:ascii="Verdana Pro Light" w:hAnsi="Verdana Pro Light" w:cs="Arial"/>
          <w:b/>
          <w:sz w:val="18"/>
          <w:szCs w:val="18"/>
        </w:rPr>
      </w:pPr>
      <w:r w:rsidRPr="00774465">
        <w:rPr>
          <w:rFonts w:ascii="Verdana Pro Light" w:hAnsi="Verdana Pro Light" w:cs="Arial"/>
          <w:b/>
          <w:sz w:val="18"/>
          <w:szCs w:val="18"/>
        </w:rPr>
        <w:t>Il Gruppo Chiesi</w:t>
      </w:r>
    </w:p>
    <w:p w14:paraId="440A3D1B" w14:textId="77777777" w:rsidR="00B07303" w:rsidRPr="00B07303" w:rsidRDefault="00B07303" w:rsidP="00B07303">
      <w:pPr>
        <w:tabs>
          <w:tab w:val="left" w:pos="0"/>
        </w:tabs>
        <w:spacing w:after="0" w:line="240" w:lineRule="auto"/>
        <w:jc w:val="both"/>
        <w:rPr>
          <w:rFonts w:ascii="Verdana Pro Light" w:hAnsi="Verdana Pro Light" w:cs="Arial"/>
          <w:bCs/>
          <w:sz w:val="18"/>
          <w:szCs w:val="18"/>
        </w:rPr>
      </w:pPr>
      <w:r w:rsidRPr="00B07303">
        <w:rPr>
          <w:rFonts w:ascii="Verdana Pro Light" w:hAnsi="Verdana Pro Light" w:cs="Arial"/>
          <w:bCs/>
          <w:sz w:val="18"/>
          <w:szCs w:val="18"/>
        </w:rPr>
        <w:t xml:space="preserve">Con sede a Parma, in Italia, Chiesi è un gruppo </w:t>
      </w:r>
      <w:r w:rsidR="002971D6">
        <w:rPr>
          <w:rFonts w:ascii="Verdana Pro Light" w:hAnsi="Verdana Pro Light" w:cs="Arial"/>
          <w:bCs/>
          <w:sz w:val="18"/>
          <w:szCs w:val="18"/>
        </w:rPr>
        <w:t xml:space="preserve">farmaceutico </w:t>
      </w:r>
      <w:r w:rsidRPr="00B07303">
        <w:rPr>
          <w:rFonts w:ascii="Verdana Pro Light" w:hAnsi="Verdana Pro Light" w:cs="Arial"/>
          <w:bCs/>
          <w:sz w:val="18"/>
          <w:szCs w:val="18"/>
        </w:rPr>
        <w:t>internazionale orientato alla ricerca con oltre 85 anni di esperienza, presente in 30 Paesi, impiega oltre 6.000 persone (Gruppo Chiesi). Per realizzare la propria missione di migliorare la qualità di vita delle persone agendo in maniera responsabile verso la società e l’ambiente, il Gruppo ricerca, sviluppa e commercializza farmaci innovativi in tre aree specifiche: AIR (prodotti e servizi in ambito respiratorio, dai neonati agli adulti), RARE (soluzioni innovative e servizi personalizzati per migliorare la qualità di vita dei pazienti con malattie rare e ultra-rare) e CARE (prodotti e servizi a supporto delle cure specialistiche e per la cura e il benessere della persona). La Ricerca e Sviluppo del Gruppo ha sede a Parma e si integra con altri sei importanti centri di ricerca in Francia, Stati Uniti, Canada, Cina, Regno Unito e Svezia, per promuovere i propri programmi preclinici, clinici e regolatori. Chiesi è dal 2019 il più grande gruppo farmaceutico al mondo certificato B Corp. Chiesi ha, inoltre, modificato nel 2018 il proprio status legale in Società Benefit in Italia e negli Stati Uniti (Benefit Corporation) e più recentemente in Francia (Société à Mission), inserendo nel suo statuto obiettivi di beneficio comune, per generare valore per il proprio business, la società e l’ambiente. Le B Corp sono realtà leader globali impegnate ad usare il business come forza positiva. Inoltre, in qualità di Società Benefit, Chiesi Farmaceutici S.p.A. è tenuta per legge ad inserire nel proprio statuto obiettivi di beneficio comune e a rendicontare annualmente in maniera trasparente. Il Gruppo si è assunto l’impegno di raggiungere la neutralità carbonica entro la fine del 2035.</w:t>
      </w:r>
    </w:p>
    <w:p w14:paraId="57D71876" w14:textId="77777777" w:rsidR="00B07303" w:rsidRDefault="00B07303" w:rsidP="00B07303">
      <w:pPr>
        <w:tabs>
          <w:tab w:val="left" w:pos="0"/>
        </w:tabs>
        <w:spacing w:after="0" w:line="240" w:lineRule="auto"/>
        <w:jc w:val="both"/>
        <w:rPr>
          <w:rFonts w:ascii="Verdana Pro Light" w:hAnsi="Verdana Pro Light" w:cs="Arial"/>
          <w:bCs/>
          <w:sz w:val="18"/>
          <w:szCs w:val="18"/>
        </w:rPr>
      </w:pPr>
      <w:r w:rsidRPr="00B07303">
        <w:rPr>
          <w:rFonts w:ascii="Verdana Pro Light" w:hAnsi="Verdana Pro Light" w:cs="Arial"/>
          <w:bCs/>
          <w:sz w:val="18"/>
          <w:szCs w:val="18"/>
        </w:rPr>
        <w:t xml:space="preserve">Per ulteriori informazioni: </w:t>
      </w:r>
      <w:hyperlink r:id="rId13" w:history="1">
        <w:r w:rsidRPr="007D2AFB">
          <w:rPr>
            <w:rStyle w:val="Collegamentoipertestuale"/>
            <w:rFonts w:ascii="Verdana Pro Light" w:hAnsi="Verdana Pro Light" w:cs="Arial"/>
            <w:bCs/>
            <w:sz w:val="18"/>
            <w:szCs w:val="18"/>
          </w:rPr>
          <w:t>www.chiesi.com</w:t>
        </w:r>
      </w:hyperlink>
    </w:p>
    <w:p w14:paraId="71D25708" w14:textId="77777777" w:rsidR="00B07303" w:rsidRDefault="00B07303" w:rsidP="00B07303">
      <w:pPr>
        <w:tabs>
          <w:tab w:val="left" w:pos="0"/>
        </w:tabs>
        <w:spacing w:after="0" w:line="240" w:lineRule="auto"/>
        <w:jc w:val="both"/>
        <w:rPr>
          <w:rFonts w:ascii="Verdana Pro Light" w:hAnsi="Verdana Pro Light" w:cs="Arial"/>
          <w:bCs/>
          <w:sz w:val="18"/>
          <w:szCs w:val="18"/>
        </w:rPr>
      </w:pPr>
    </w:p>
    <w:p w14:paraId="1BB13F68" w14:textId="3412DD83" w:rsidR="00662505" w:rsidRPr="005428B9" w:rsidRDefault="00303B6A" w:rsidP="005428B9">
      <w:pPr>
        <w:tabs>
          <w:tab w:val="left" w:pos="0"/>
        </w:tabs>
        <w:spacing w:line="240" w:lineRule="auto"/>
        <w:contextualSpacing/>
        <w:jc w:val="center"/>
        <w:rPr>
          <w:rFonts w:ascii="Verdana Pro Light" w:hAnsi="Verdana Pro Light" w:cs="Arial"/>
          <w:bCs/>
          <w:sz w:val="18"/>
          <w:szCs w:val="18"/>
        </w:rPr>
      </w:pPr>
      <w:r w:rsidRPr="00662505">
        <w:rPr>
          <w:rFonts w:ascii="Verdana Pro Light" w:hAnsi="Verdana Pro Light" w:cs="Arial"/>
          <w:bCs/>
          <w:sz w:val="18"/>
          <w:szCs w:val="18"/>
        </w:rPr>
        <w:t>###</w:t>
      </w:r>
    </w:p>
    <w:p w14:paraId="79DA438E" w14:textId="77777777" w:rsidR="00303B6A" w:rsidRPr="00662505" w:rsidRDefault="00303B6A" w:rsidP="005618CB">
      <w:pPr>
        <w:tabs>
          <w:tab w:val="left" w:pos="0"/>
        </w:tabs>
        <w:spacing w:line="240" w:lineRule="auto"/>
        <w:contextualSpacing/>
        <w:jc w:val="both"/>
        <w:rPr>
          <w:rFonts w:ascii="Verdana Pro Light" w:hAnsi="Verdana Pro Light" w:cs="Arial"/>
          <w:b/>
        </w:rPr>
      </w:pPr>
    </w:p>
    <w:p w14:paraId="455EA96E" w14:textId="77777777" w:rsidR="00303B6A" w:rsidRPr="00774465" w:rsidRDefault="00303B6A" w:rsidP="00303B6A">
      <w:pPr>
        <w:tabs>
          <w:tab w:val="left" w:pos="0"/>
        </w:tabs>
        <w:spacing w:after="0" w:line="240" w:lineRule="auto"/>
        <w:jc w:val="both"/>
        <w:rPr>
          <w:rFonts w:ascii="Verdana Pro Light" w:hAnsi="Verdana Pro Light" w:cs="Arial"/>
          <w:b/>
          <w:sz w:val="20"/>
          <w:szCs w:val="20"/>
        </w:rPr>
      </w:pPr>
      <w:r w:rsidRPr="00774465">
        <w:rPr>
          <w:rFonts w:ascii="Verdana Pro Light" w:hAnsi="Verdana Pro Light" w:cs="Arial"/>
          <w:b/>
          <w:sz w:val="20"/>
          <w:szCs w:val="20"/>
        </w:rPr>
        <w:t>Per ulteriori informazioni</w:t>
      </w:r>
    </w:p>
    <w:p w14:paraId="5B96AAC4" w14:textId="77777777" w:rsidR="00303B6A" w:rsidRPr="00774465" w:rsidRDefault="00303B6A" w:rsidP="00303B6A">
      <w:pPr>
        <w:tabs>
          <w:tab w:val="left" w:pos="0"/>
        </w:tabs>
        <w:spacing w:after="0" w:line="240" w:lineRule="auto"/>
        <w:jc w:val="both"/>
        <w:rPr>
          <w:rFonts w:ascii="Verdana Pro Light" w:hAnsi="Verdana Pro Light" w:cs="Arial"/>
          <w:b/>
          <w:sz w:val="20"/>
          <w:szCs w:val="20"/>
        </w:rPr>
      </w:pPr>
    </w:p>
    <w:p w14:paraId="3E21F7D2" w14:textId="77777777" w:rsidR="00303B6A" w:rsidRPr="00774465" w:rsidRDefault="00303B6A" w:rsidP="00303B6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Monica Pigato</w:t>
      </w:r>
    </w:p>
    <w:p w14:paraId="382D0C3B" w14:textId="77777777" w:rsidR="00303B6A" w:rsidRPr="00774465" w:rsidRDefault="00303B6A" w:rsidP="00303B6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Communication Manager – Chiesi Italia</w:t>
      </w:r>
    </w:p>
    <w:p w14:paraId="333AFE37" w14:textId="77777777" w:rsidR="00303B6A" w:rsidRPr="002971D6" w:rsidRDefault="00303B6A" w:rsidP="00303B6A">
      <w:pPr>
        <w:tabs>
          <w:tab w:val="left" w:pos="0"/>
        </w:tabs>
        <w:spacing w:after="0" w:line="240" w:lineRule="auto"/>
        <w:jc w:val="both"/>
        <w:rPr>
          <w:rFonts w:ascii="Verdana Pro Light" w:hAnsi="Verdana Pro Light" w:cs="Arial"/>
          <w:sz w:val="20"/>
          <w:szCs w:val="20"/>
          <w:lang w:val="en-US"/>
        </w:rPr>
      </w:pPr>
      <w:r w:rsidRPr="002971D6">
        <w:rPr>
          <w:rFonts w:ascii="Verdana Pro Light" w:hAnsi="Verdana Pro Light" w:cs="Arial"/>
          <w:sz w:val="20"/>
          <w:szCs w:val="20"/>
          <w:lang w:val="en-US"/>
        </w:rPr>
        <w:t xml:space="preserve">Email </w:t>
      </w:r>
      <w:hyperlink r:id="rId14" w:history="1">
        <w:r w:rsidRPr="002971D6">
          <w:rPr>
            <w:rStyle w:val="Collegamentoipertestuale"/>
            <w:rFonts w:ascii="Verdana Pro Light" w:hAnsi="Verdana Pro Light" w:cs="Arial"/>
            <w:sz w:val="20"/>
            <w:szCs w:val="20"/>
            <w:lang w:val="en-US"/>
          </w:rPr>
          <w:t>m.pigato@chiesi.com</w:t>
        </w:r>
      </w:hyperlink>
      <w:r w:rsidRPr="002971D6">
        <w:rPr>
          <w:rFonts w:ascii="Verdana Pro Light" w:hAnsi="Verdana Pro Light" w:cs="Arial"/>
          <w:sz w:val="20"/>
          <w:szCs w:val="20"/>
          <w:lang w:val="en-US"/>
        </w:rPr>
        <w:t xml:space="preserve"> </w:t>
      </w:r>
    </w:p>
    <w:p w14:paraId="79374218" w14:textId="77777777" w:rsidR="00303B6A" w:rsidRPr="002971D6" w:rsidRDefault="00303B6A" w:rsidP="00303B6A">
      <w:pPr>
        <w:tabs>
          <w:tab w:val="left" w:pos="0"/>
        </w:tabs>
        <w:spacing w:after="0" w:line="240" w:lineRule="auto"/>
        <w:jc w:val="both"/>
        <w:rPr>
          <w:rFonts w:ascii="Verdana Pro Light" w:hAnsi="Verdana Pro Light" w:cs="Arial"/>
          <w:sz w:val="20"/>
          <w:szCs w:val="20"/>
          <w:lang w:val="en-US"/>
        </w:rPr>
      </w:pPr>
      <w:r w:rsidRPr="002971D6">
        <w:rPr>
          <w:rFonts w:ascii="Verdana Pro Light" w:hAnsi="Verdana Pro Light" w:cs="Arial"/>
          <w:sz w:val="20"/>
          <w:szCs w:val="20"/>
          <w:lang w:val="en-US"/>
        </w:rPr>
        <w:t>Mob. +39 345 4387724</w:t>
      </w:r>
    </w:p>
    <w:p w14:paraId="57EF82CF" w14:textId="77777777" w:rsidR="00303B6A" w:rsidRPr="002971D6" w:rsidRDefault="00303B6A" w:rsidP="00303B6A">
      <w:pPr>
        <w:tabs>
          <w:tab w:val="left" w:pos="0"/>
        </w:tabs>
        <w:spacing w:after="0" w:line="240" w:lineRule="auto"/>
        <w:jc w:val="both"/>
        <w:rPr>
          <w:rFonts w:ascii="Verdana Pro Light" w:hAnsi="Verdana Pro Light" w:cs="Arial"/>
          <w:b/>
          <w:sz w:val="20"/>
          <w:szCs w:val="20"/>
          <w:lang w:val="en-US"/>
        </w:rPr>
      </w:pPr>
    </w:p>
    <w:p w14:paraId="1A7A3537" w14:textId="77777777" w:rsidR="00303B6A" w:rsidRPr="00774465" w:rsidRDefault="00303B6A" w:rsidP="00303B6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Ufficio stampa Value Relations</w:t>
      </w:r>
    </w:p>
    <w:p w14:paraId="5D5835AD" w14:textId="77777777" w:rsidR="00303B6A" w:rsidRPr="00774465" w:rsidRDefault="00303B6A" w:rsidP="00303B6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Angela Del Giudice</w:t>
      </w:r>
    </w:p>
    <w:p w14:paraId="1C101E9E" w14:textId="77777777" w:rsidR="00303B6A" w:rsidRPr="002971D6" w:rsidRDefault="00303B6A" w:rsidP="00303B6A">
      <w:pPr>
        <w:tabs>
          <w:tab w:val="left" w:pos="0"/>
        </w:tabs>
        <w:spacing w:after="0" w:line="240" w:lineRule="auto"/>
        <w:jc w:val="both"/>
        <w:rPr>
          <w:rFonts w:ascii="Verdana Pro Light" w:hAnsi="Verdana Pro Light" w:cs="Arial"/>
          <w:sz w:val="20"/>
          <w:szCs w:val="20"/>
          <w:lang w:val="en-US"/>
        </w:rPr>
      </w:pPr>
      <w:r w:rsidRPr="002971D6">
        <w:rPr>
          <w:rFonts w:ascii="Verdana Pro Light" w:hAnsi="Verdana Pro Light" w:cs="Arial"/>
          <w:sz w:val="20"/>
          <w:szCs w:val="20"/>
          <w:lang w:val="en-US"/>
        </w:rPr>
        <w:t xml:space="preserve">Email </w:t>
      </w:r>
      <w:hyperlink r:id="rId15" w:history="1">
        <w:r w:rsidRPr="002971D6">
          <w:rPr>
            <w:rStyle w:val="Collegamentoipertestuale"/>
            <w:rFonts w:ascii="Verdana Pro Light" w:hAnsi="Verdana Pro Light" w:cs="Arial"/>
            <w:sz w:val="20"/>
            <w:szCs w:val="20"/>
            <w:lang w:val="en-US"/>
          </w:rPr>
          <w:t>a.delgiudice@vrelations.it</w:t>
        </w:r>
      </w:hyperlink>
      <w:r w:rsidRPr="002971D6">
        <w:rPr>
          <w:rFonts w:ascii="Verdana Pro Light" w:hAnsi="Verdana Pro Light" w:cs="Arial"/>
          <w:sz w:val="20"/>
          <w:szCs w:val="20"/>
          <w:lang w:val="en-US"/>
        </w:rPr>
        <w:t xml:space="preserve"> </w:t>
      </w:r>
    </w:p>
    <w:p w14:paraId="31735509" w14:textId="77777777" w:rsidR="00303B6A" w:rsidRPr="002971D6" w:rsidRDefault="00303B6A" w:rsidP="00303B6A">
      <w:pPr>
        <w:tabs>
          <w:tab w:val="left" w:pos="0"/>
        </w:tabs>
        <w:spacing w:after="0" w:line="240" w:lineRule="auto"/>
        <w:jc w:val="both"/>
        <w:rPr>
          <w:rFonts w:ascii="Verdana Pro Light" w:hAnsi="Verdana Pro Light" w:cs="Arial"/>
          <w:sz w:val="20"/>
          <w:szCs w:val="20"/>
          <w:lang w:val="en-US"/>
        </w:rPr>
      </w:pPr>
      <w:r w:rsidRPr="002971D6">
        <w:rPr>
          <w:rFonts w:ascii="Verdana Pro Light" w:hAnsi="Verdana Pro Light" w:cs="Arial"/>
          <w:sz w:val="20"/>
          <w:szCs w:val="20"/>
          <w:lang w:val="en-US"/>
        </w:rPr>
        <w:t xml:space="preserve">Mob. +39 392 6858392 </w:t>
      </w:r>
    </w:p>
    <w:p w14:paraId="3092189B" w14:textId="77777777" w:rsidR="00303B6A" w:rsidRPr="00774465" w:rsidRDefault="00303B6A" w:rsidP="00303B6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Chiara Farroni</w:t>
      </w:r>
    </w:p>
    <w:p w14:paraId="6FC6C015" w14:textId="77777777" w:rsidR="00303B6A" w:rsidRPr="00774465" w:rsidRDefault="00303B6A" w:rsidP="00303B6A">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 xml:space="preserve">Email </w:t>
      </w:r>
      <w:hyperlink r:id="rId16" w:history="1">
        <w:r w:rsidRPr="00774465">
          <w:rPr>
            <w:rStyle w:val="Collegamentoipertestuale"/>
            <w:rFonts w:ascii="Verdana Pro Light" w:hAnsi="Verdana Pro Light" w:cs="Arial"/>
            <w:sz w:val="20"/>
            <w:szCs w:val="20"/>
          </w:rPr>
          <w:t>c.farroni@vrelations.it</w:t>
        </w:r>
      </w:hyperlink>
      <w:r w:rsidRPr="00774465">
        <w:rPr>
          <w:rFonts w:ascii="Verdana Pro Light" w:hAnsi="Verdana Pro Light" w:cs="Arial"/>
          <w:sz w:val="20"/>
          <w:szCs w:val="20"/>
        </w:rPr>
        <w:t xml:space="preserve"> </w:t>
      </w:r>
    </w:p>
    <w:p w14:paraId="36C3D44D" w14:textId="77777777" w:rsidR="000B5934" w:rsidRPr="00713BC2" w:rsidRDefault="00303B6A" w:rsidP="005618CB">
      <w:pPr>
        <w:tabs>
          <w:tab w:val="left" w:pos="0"/>
        </w:tabs>
        <w:spacing w:after="0" w:line="240" w:lineRule="auto"/>
        <w:jc w:val="both"/>
        <w:rPr>
          <w:rFonts w:ascii="Verdana Pro Light" w:hAnsi="Verdana Pro Light" w:cs="Arial"/>
          <w:sz w:val="20"/>
          <w:szCs w:val="20"/>
        </w:rPr>
      </w:pPr>
      <w:r w:rsidRPr="00774465">
        <w:rPr>
          <w:rFonts w:ascii="Verdana Pro Light" w:hAnsi="Verdana Pro Light" w:cs="Arial"/>
          <w:sz w:val="20"/>
          <w:szCs w:val="20"/>
        </w:rPr>
        <w:t>Mob. +39 331 499737</w:t>
      </w:r>
    </w:p>
    <w:sectPr w:rsidR="000B5934" w:rsidRPr="00713BC2" w:rsidSect="00AC425C">
      <w:headerReference w:type="default" r:id="rId17"/>
      <w:pgSz w:w="11906" w:h="16838"/>
      <w:pgMar w:top="1843" w:right="1304" w:bottom="1134" w:left="1361" w:header="709"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A7075" w14:textId="77777777" w:rsidR="008674DF" w:rsidRDefault="008674DF" w:rsidP="000B5934">
      <w:pPr>
        <w:spacing w:after="0" w:line="240" w:lineRule="auto"/>
      </w:pPr>
      <w:r>
        <w:separator/>
      </w:r>
    </w:p>
  </w:endnote>
  <w:endnote w:type="continuationSeparator" w:id="0">
    <w:p w14:paraId="46549705" w14:textId="77777777" w:rsidR="008674DF" w:rsidRDefault="008674DF" w:rsidP="000B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Pro Light">
    <w:altName w:val="Verdana Pro Light"/>
    <w:charset w:val="00"/>
    <w:family w:val="swiss"/>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0F5B2" w14:textId="77777777" w:rsidR="008674DF" w:rsidRDefault="008674DF" w:rsidP="000B5934">
      <w:pPr>
        <w:spacing w:after="0" w:line="240" w:lineRule="auto"/>
      </w:pPr>
      <w:r>
        <w:separator/>
      </w:r>
    </w:p>
  </w:footnote>
  <w:footnote w:type="continuationSeparator" w:id="0">
    <w:p w14:paraId="096ED873" w14:textId="77777777" w:rsidR="008674DF" w:rsidRDefault="008674DF" w:rsidP="000B5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7043B" w14:textId="77777777" w:rsidR="000B5934" w:rsidRPr="008005F7" w:rsidRDefault="008005F7">
    <w:pPr>
      <w:pStyle w:val="Intestazione"/>
      <w:rPr>
        <w:rFonts w:ascii="Verdana Pro Light" w:hAnsi="Verdana Pro Light"/>
        <w:sz w:val="36"/>
        <w:szCs w:val="36"/>
        <w:lang w:val="en-US"/>
      </w:rPr>
    </w:pPr>
    <w:r>
      <w:rPr>
        <w:noProof/>
        <w:lang w:eastAsia="it-IT"/>
      </w:rPr>
      <w:drawing>
        <wp:anchor distT="0" distB="0" distL="114300" distR="114300" simplePos="0" relativeHeight="251662336" behindDoc="1" locked="0" layoutInCell="1" allowOverlap="1" wp14:anchorId="759F824A" wp14:editId="035650F0">
          <wp:simplePos x="0" y="0"/>
          <wp:positionH relativeFrom="page">
            <wp:align>left</wp:align>
          </wp:positionH>
          <wp:positionV relativeFrom="paragraph">
            <wp:posOffset>-436880</wp:posOffset>
          </wp:positionV>
          <wp:extent cx="3911600" cy="1079566"/>
          <wp:effectExtent l="0" t="0" r="0" b="635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3911600" cy="1079566"/>
                  </a:xfrm>
                  <a:prstGeom prst="rect">
                    <a:avLst/>
                  </a:prstGeom>
                </pic:spPr>
              </pic:pic>
            </a:graphicData>
          </a:graphic>
          <wp14:sizeRelH relativeFrom="page">
            <wp14:pctWidth>0</wp14:pctWidth>
          </wp14:sizeRelH>
          <wp14:sizeRelV relativeFrom="page">
            <wp14:pctHeight>0</wp14:pctHeight>
          </wp14:sizeRelV>
        </wp:anchor>
      </w:drawing>
    </w:r>
    <w:r w:rsidR="000B5934" w:rsidRPr="000B5934">
      <w:rPr>
        <w:noProof/>
        <w:lang w:eastAsia="it-IT"/>
      </w:rPr>
      <mc:AlternateContent>
        <mc:Choice Requires="wps">
          <w:drawing>
            <wp:anchor distT="0" distB="0" distL="114300" distR="114300" simplePos="0" relativeHeight="251661312" behindDoc="0" locked="0" layoutInCell="1" allowOverlap="1" wp14:anchorId="216BCB00" wp14:editId="3F57813D">
              <wp:simplePos x="0" y="0"/>
              <wp:positionH relativeFrom="column">
                <wp:posOffset>-516889</wp:posOffset>
              </wp:positionH>
              <wp:positionV relativeFrom="paragraph">
                <wp:posOffset>-227329</wp:posOffset>
              </wp:positionV>
              <wp:extent cx="1200150" cy="266700"/>
              <wp:effectExtent l="0" t="0" r="0" b="0"/>
              <wp:wrapNone/>
              <wp:docPr id="6" name="object 6"/>
              <wp:cNvGraphicFramePr/>
              <a:graphic xmlns:a="http://schemas.openxmlformats.org/drawingml/2006/main">
                <a:graphicData uri="http://schemas.microsoft.com/office/word/2010/wordprocessingShape">
                  <wps:wsp>
                    <wps:cNvSpPr/>
                    <wps:spPr>
                      <a:xfrm>
                        <a:off x="0" y="0"/>
                        <a:ext cx="1200150" cy="266700"/>
                      </a:xfrm>
                      <a:prstGeom prst="rect">
                        <a:avLst/>
                      </a:prstGeom>
                      <a:blipFill>
                        <a:blip r:embed="rId2"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638E33B6" id="object 6" o:spid="_x0000_s1026" style="position:absolute;margin-left:-40.7pt;margin-top:-17.9pt;width:94.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" stroked="f">
              <v:fill r:id="rId3" o:title="" recolor="t" rotate="t" type="frame"/>
              <v:textbox inset="0,0,0,0"/>
            </v:rect>
          </w:pict>
        </mc:Fallback>
      </mc:AlternateContent>
    </w:r>
    <w:r w:rsidR="00EB394D">
      <w:rPr>
        <w:lang w:val="en-US"/>
      </w:rPr>
      <w:tab/>
    </w:r>
    <w:r w:rsidR="00EB394D">
      <w:rPr>
        <w:lang w:val="en-US"/>
      </w:rPr>
      <w:tab/>
    </w:r>
    <w:r w:rsidR="006B2CCF">
      <w:rPr>
        <w:rFonts w:ascii="Verdana Pro Light" w:hAnsi="Verdana Pro Light"/>
        <w:color w:val="808080" w:themeColor="background1" w:themeShade="80"/>
        <w:sz w:val="36"/>
        <w:szCs w:val="36"/>
        <w:lang w:val="en-US"/>
      </w:rPr>
      <w:t>COMUNICATO STAMPA</w:t>
    </w:r>
    <w:r w:rsidR="00EB394D" w:rsidRPr="008005F7">
      <w:rPr>
        <w:rFonts w:ascii="Verdana Pro Light" w:hAnsi="Verdana Pro Light"/>
        <w:color w:val="808080" w:themeColor="background1" w:themeShade="80"/>
        <w:sz w:val="36"/>
        <w:szCs w:val="36"/>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F6895"/>
    <w:multiLevelType w:val="hybridMultilevel"/>
    <w:tmpl w:val="BD7CB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5F083A"/>
    <w:multiLevelType w:val="hybridMultilevel"/>
    <w:tmpl w:val="B4F0E1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22F2AFA"/>
    <w:multiLevelType w:val="hybridMultilevel"/>
    <w:tmpl w:val="EABA8A56"/>
    <w:lvl w:ilvl="0" w:tplc="963E43F0">
      <w:start w:val="1"/>
      <w:numFmt w:val="bullet"/>
      <w:lvlText w:val=""/>
      <w:lvlJc w:val="left"/>
      <w:pPr>
        <w:ind w:left="720" w:hanging="360"/>
      </w:pPr>
      <w:rPr>
        <w:rFonts w:ascii="Symbol" w:hAnsi="Symbol" w:hint="default"/>
        <w:color w:val="B9006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D55F45"/>
    <w:multiLevelType w:val="hybridMultilevel"/>
    <w:tmpl w:val="6F00D9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66212C0"/>
    <w:multiLevelType w:val="hybridMultilevel"/>
    <w:tmpl w:val="EDCA21AA"/>
    <w:lvl w:ilvl="0" w:tplc="963E43F0">
      <w:start w:val="1"/>
      <w:numFmt w:val="bullet"/>
      <w:lvlText w:val=""/>
      <w:lvlJc w:val="left"/>
      <w:pPr>
        <w:ind w:left="720" w:hanging="360"/>
      </w:pPr>
      <w:rPr>
        <w:rFonts w:ascii="Symbol" w:hAnsi="Symbol" w:hint="default"/>
        <w:color w:val="B9006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en-US" w:vendorID="64" w:dllVersion="0" w:nlCheck="1" w:checkStyle="0"/>
  <w:activeWritingStyle w:appName="MSWord" w:lang="it-IT" w:vendorID="64" w:dllVersion="0" w:nlCheck="1" w:checkStyle="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474B"/>
    <w:rsid w:val="00017032"/>
    <w:rsid w:val="000247E2"/>
    <w:rsid w:val="00042B7F"/>
    <w:rsid w:val="00043D7E"/>
    <w:rsid w:val="000524B7"/>
    <w:rsid w:val="000571CE"/>
    <w:rsid w:val="000574EF"/>
    <w:rsid w:val="00082740"/>
    <w:rsid w:val="000B5934"/>
    <w:rsid w:val="000B6EF4"/>
    <w:rsid w:val="000E2340"/>
    <w:rsid w:val="000E3E33"/>
    <w:rsid w:val="000E56F1"/>
    <w:rsid w:val="000F0EB8"/>
    <w:rsid w:val="000F443D"/>
    <w:rsid w:val="0010527A"/>
    <w:rsid w:val="001168EA"/>
    <w:rsid w:val="00153B97"/>
    <w:rsid w:val="00166C60"/>
    <w:rsid w:val="00173537"/>
    <w:rsid w:val="001978EB"/>
    <w:rsid w:val="001A1EA8"/>
    <w:rsid w:val="001E352B"/>
    <w:rsid w:val="00205318"/>
    <w:rsid w:val="002057E7"/>
    <w:rsid w:val="00260732"/>
    <w:rsid w:val="00286D8B"/>
    <w:rsid w:val="002971D6"/>
    <w:rsid w:val="002B14C4"/>
    <w:rsid w:val="002B3CE0"/>
    <w:rsid w:val="002E359F"/>
    <w:rsid w:val="0030293A"/>
    <w:rsid w:val="00303B6A"/>
    <w:rsid w:val="003108CC"/>
    <w:rsid w:val="00333A84"/>
    <w:rsid w:val="0035167D"/>
    <w:rsid w:val="0036693A"/>
    <w:rsid w:val="003820A8"/>
    <w:rsid w:val="00392B9D"/>
    <w:rsid w:val="003C2F15"/>
    <w:rsid w:val="003C395E"/>
    <w:rsid w:val="003E7B94"/>
    <w:rsid w:val="003F0B02"/>
    <w:rsid w:val="003F1463"/>
    <w:rsid w:val="00402AC6"/>
    <w:rsid w:val="00406960"/>
    <w:rsid w:val="0041503B"/>
    <w:rsid w:val="00417B21"/>
    <w:rsid w:val="0042056A"/>
    <w:rsid w:val="00426439"/>
    <w:rsid w:val="00433F2C"/>
    <w:rsid w:val="00471B14"/>
    <w:rsid w:val="00472EAB"/>
    <w:rsid w:val="004854C6"/>
    <w:rsid w:val="00490B80"/>
    <w:rsid w:val="004A22FA"/>
    <w:rsid w:val="004A66F2"/>
    <w:rsid w:val="004B383C"/>
    <w:rsid w:val="004B7709"/>
    <w:rsid w:val="004C144E"/>
    <w:rsid w:val="004D472A"/>
    <w:rsid w:val="004E14ED"/>
    <w:rsid w:val="00515CD8"/>
    <w:rsid w:val="005172DF"/>
    <w:rsid w:val="00525295"/>
    <w:rsid w:val="00526654"/>
    <w:rsid w:val="005361EE"/>
    <w:rsid w:val="005428B9"/>
    <w:rsid w:val="005568CA"/>
    <w:rsid w:val="005618CB"/>
    <w:rsid w:val="00577350"/>
    <w:rsid w:val="00594745"/>
    <w:rsid w:val="00597DED"/>
    <w:rsid w:val="005B3B4E"/>
    <w:rsid w:val="005C7BFC"/>
    <w:rsid w:val="005F6DD5"/>
    <w:rsid w:val="00605D8D"/>
    <w:rsid w:val="00635679"/>
    <w:rsid w:val="006504BF"/>
    <w:rsid w:val="00651201"/>
    <w:rsid w:val="00662505"/>
    <w:rsid w:val="006853F1"/>
    <w:rsid w:val="00694E58"/>
    <w:rsid w:val="00695F33"/>
    <w:rsid w:val="006B02FC"/>
    <w:rsid w:val="006B0809"/>
    <w:rsid w:val="006B2CCF"/>
    <w:rsid w:val="006B3263"/>
    <w:rsid w:val="006C70C8"/>
    <w:rsid w:val="006E13F1"/>
    <w:rsid w:val="006E4E9D"/>
    <w:rsid w:val="00713BC2"/>
    <w:rsid w:val="00715DAF"/>
    <w:rsid w:val="0071603B"/>
    <w:rsid w:val="00733AE2"/>
    <w:rsid w:val="00734006"/>
    <w:rsid w:val="00744BA6"/>
    <w:rsid w:val="0075275D"/>
    <w:rsid w:val="00755073"/>
    <w:rsid w:val="0076152E"/>
    <w:rsid w:val="007661FC"/>
    <w:rsid w:val="007849AD"/>
    <w:rsid w:val="00797DB9"/>
    <w:rsid w:val="007A6D98"/>
    <w:rsid w:val="007A7744"/>
    <w:rsid w:val="007C6B67"/>
    <w:rsid w:val="007D4BC4"/>
    <w:rsid w:val="007F1903"/>
    <w:rsid w:val="008005F7"/>
    <w:rsid w:val="00803F49"/>
    <w:rsid w:val="00816297"/>
    <w:rsid w:val="00821E7C"/>
    <w:rsid w:val="0086027E"/>
    <w:rsid w:val="008659C4"/>
    <w:rsid w:val="00866D0D"/>
    <w:rsid w:val="00867179"/>
    <w:rsid w:val="008674DF"/>
    <w:rsid w:val="008831C3"/>
    <w:rsid w:val="008A4C93"/>
    <w:rsid w:val="008F5D6A"/>
    <w:rsid w:val="008F7B8F"/>
    <w:rsid w:val="0093104C"/>
    <w:rsid w:val="00942889"/>
    <w:rsid w:val="00943D76"/>
    <w:rsid w:val="00947549"/>
    <w:rsid w:val="00951443"/>
    <w:rsid w:val="0095481A"/>
    <w:rsid w:val="00962CF7"/>
    <w:rsid w:val="00972033"/>
    <w:rsid w:val="00983ADD"/>
    <w:rsid w:val="0099474B"/>
    <w:rsid w:val="009A4D31"/>
    <w:rsid w:val="009A7DE0"/>
    <w:rsid w:val="009D48D3"/>
    <w:rsid w:val="009D6FA8"/>
    <w:rsid w:val="009E0211"/>
    <w:rsid w:val="00A1270A"/>
    <w:rsid w:val="00A20999"/>
    <w:rsid w:val="00A439BD"/>
    <w:rsid w:val="00A52A23"/>
    <w:rsid w:val="00A610BA"/>
    <w:rsid w:val="00A84368"/>
    <w:rsid w:val="00A95D6D"/>
    <w:rsid w:val="00AA1B1A"/>
    <w:rsid w:val="00AA450D"/>
    <w:rsid w:val="00AA73A0"/>
    <w:rsid w:val="00AA7559"/>
    <w:rsid w:val="00AA7F4A"/>
    <w:rsid w:val="00AB1684"/>
    <w:rsid w:val="00AB1747"/>
    <w:rsid w:val="00AB364E"/>
    <w:rsid w:val="00AC2A7E"/>
    <w:rsid w:val="00AC3ADA"/>
    <w:rsid w:val="00AC425C"/>
    <w:rsid w:val="00AD204E"/>
    <w:rsid w:val="00AE0D87"/>
    <w:rsid w:val="00B07303"/>
    <w:rsid w:val="00B678AE"/>
    <w:rsid w:val="00B81518"/>
    <w:rsid w:val="00B8495D"/>
    <w:rsid w:val="00BA089D"/>
    <w:rsid w:val="00BB4742"/>
    <w:rsid w:val="00BE2951"/>
    <w:rsid w:val="00BE69B6"/>
    <w:rsid w:val="00BF0B36"/>
    <w:rsid w:val="00BF3CEC"/>
    <w:rsid w:val="00BF671B"/>
    <w:rsid w:val="00BF6A1E"/>
    <w:rsid w:val="00BF7003"/>
    <w:rsid w:val="00C17C08"/>
    <w:rsid w:val="00C233FB"/>
    <w:rsid w:val="00C311CD"/>
    <w:rsid w:val="00C3302D"/>
    <w:rsid w:val="00C50C49"/>
    <w:rsid w:val="00C67A81"/>
    <w:rsid w:val="00C75B6B"/>
    <w:rsid w:val="00C7612A"/>
    <w:rsid w:val="00CA096C"/>
    <w:rsid w:val="00CA7993"/>
    <w:rsid w:val="00CB6B31"/>
    <w:rsid w:val="00CC0599"/>
    <w:rsid w:val="00CC2461"/>
    <w:rsid w:val="00CC6BCF"/>
    <w:rsid w:val="00D00CB0"/>
    <w:rsid w:val="00D05668"/>
    <w:rsid w:val="00D104D9"/>
    <w:rsid w:val="00D20180"/>
    <w:rsid w:val="00D454F7"/>
    <w:rsid w:val="00D610F3"/>
    <w:rsid w:val="00D72AD6"/>
    <w:rsid w:val="00D7765D"/>
    <w:rsid w:val="00D8019A"/>
    <w:rsid w:val="00D85DAD"/>
    <w:rsid w:val="00D9216F"/>
    <w:rsid w:val="00D94E9C"/>
    <w:rsid w:val="00DA3EFE"/>
    <w:rsid w:val="00DA5EEF"/>
    <w:rsid w:val="00DA63DF"/>
    <w:rsid w:val="00DC0731"/>
    <w:rsid w:val="00DD0F6C"/>
    <w:rsid w:val="00DE1D38"/>
    <w:rsid w:val="00DE36B3"/>
    <w:rsid w:val="00DF2D27"/>
    <w:rsid w:val="00E167AC"/>
    <w:rsid w:val="00E25F26"/>
    <w:rsid w:val="00E349B5"/>
    <w:rsid w:val="00E40002"/>
    <w:rsid w:val="00E5509F"/>
    <w:rsid w:val="00E660B4"/>
    <w:rsid w:val="00E72DE8"/>
    <w:rsid w:val="00E83F77"/>
    <w:rsid w:val="00EA5DFB"/>
    <w:rsid w:val="00EB394D"/>
    <w:rsid w:val="00EB5BE4"/>
    <w:rsid w:val="00ED12E9"/>
    <w:rsid w:val="00ED35C8"/>
    <w:rsid w:val="00EE6397"/>
    <w:rsid w:val="00F0179E"/>
    <w:rsid w:val="00F046D2"/>
    <w:rsid w:val="00F13D80"/>
    <w:rsid w:val="00F202C4"/>
    <w:rsid w:val="00F418E3"/>
    <w:rsid w:val="00F46C6F"/>
    <w:rsid w:val="00F756AF"/>
    <w:rsid w:val="00F81394"/>
    <w:rsid w:val="00F84974"/>
    <w:rsid w:val="00F850F2"/>
    <w:rsid w:val="00F97EC9"/>
    <w:rsid w:val="00FA44A1"/>
    <w:rsid w:val="00FA7156"/>
    <w:rsid w:val="00FD25D6"/>
    <w:rsid w:val="00FD36E9"/>
    <w:rsid w:val="00FE5F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6FD20"/>
  <w15:chartTrackingRefBased/>
  <w15:docId w15:val="{4A5A5B25-639C-4D25-8E24-E5EC3FDB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20180"/>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B5934"/>
    <w:pPr>
      <w:tabs>
        <w:tab w:val="center" w:pos="4819"/>
        <w:tab w:val="right" w:pos="9638"/>
      </w:tabs>
      <w:spacing w:after="0" w:line="240" w:lineRule="auto"/>
    </w:pPr>
    <w:rPr>
      <w:rFonts w:ascii="Arial" w:hAnsi="Arial"/>
    </w:rPr>
  </w:style>
  <w:style w:type="character" w:customStyle="1" w:styleId="IntestazioneCarattere">
    <w:name w:val="Intestazione Carattere"/>
    <w:basedOn w:val="Carpredefinitoparagrafo"/>
    <w:link w:val="Intestazione"/>
    <w:uiPriority w:val="99"/>
    <w:rsid w:val="000B5934"/>
    <w:rPr>
      <w:rFonts w:ascii="Arial" w:hAnsi="Arial"/>
    </w:rPr>
  </w:style>
  <w:style w:type="paragraph" w:styleId="Pidipagina">
    <w:name w:val="footer"/>
    <w:basedOn w:val="Normale"/>
    <w:link w:val="PidipaginaCarattere"/>
    <w:uiPriority w:val="99"/>
    <w:unhideWhenUsed/>
    <w:rsid w:val="000B5934"/>
    <w:pPr>
      <w:tabs>
        <w:tab w:val="center" w:pos="4819"/>
        <w:tab w:val="right" w:pos="9638"/>
      </w:tabs>
      <w:spacing w:after="0" w:line="240" w:lineRule="auto"/>
    </w:pPr>
    <w:rPr>
      <w:rFonts w:ascii="Arial" w:hAnsi="Arial"/>
    </w:rPr>
  </w:style>
  <w:style w:type="character" w:customStyle="1" w:styleId="PidipaginaCarattere">
    <w:name w:val="Piè di pagina Carattere"/>
    <w:basedOn w:val="Carpredefinitoparagrafo"/>
    <w:link w:val="Pidipagina"/>
    <w:uiPriority w:val="99"/>
    <w:rsid w:val="000B5934"/>
    <w:rPr>
      <w:rFonts w:ascii="Arial" w:hAnsi="Arial"/>
    </w:rPr>
  </w:style>
  <w:style w:type="paragraph" w:customStyle="1" w:styleId="VERDANA">
    <w:name w:val="VERDANA"/>
    <w:basedOn w:val="Normale"/>
    <w:link w:val="VERDANACarattere"/>
    <w:rsid w:val="00EB394D"/>
    <w:pPr>
      <w:spacing w:after="0" w:line="240" w:lineRule="auto"/>
      <w:jc w:val="both"/>
    </w:pPr>
    <w:rPr>
      <w:rFonts w:ascii="Verdana Pro Light" w:hAnsi="Verdana Pro Light"/>
      <w:b/>
      <w:bCs/>
      <w:sz w:val="32"/>
      <w:szCs w:val="32"/>
    </w:rPr>
  </w:style>
  <w:style w:type="paragraph" w:styleId="Titolo">
    <w:name w:val="Title"/>
    <w:basedOn w:val="Normale"/>
    <w:next w:val="Normale"/>
    <w:link w:val="TitoloCarattere"/>
    <w:uiPriority w:val="10"/>
    <w:qFormat/>
    <w:rsid w:val="00EB39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VERDANACarattere">
    <w:name w:val="VERDANA Carattere"/>
    <w:basedOn w:val="Carpredefinitoparagrafo"/>
    <w:link w:val="VERDANA"/>
    <w:rsid w:val="00EB394D"/>
    <w:rPr>
      <w:rFonts w:ascii="Verdana Pro Light" w:hAnsi="Verdana Pro Light"/>
      <w:b/>
      <w:bCs/>
      <w:sz w:val="32"/>
      <w:szCs w:val="32"/>
    </w:rPr>
  </w:style>
  <w:style w:type="character" w:customStyle="1" w:styleId="TitoloCarattere">
    <w:name w:val="Titolo Carattere"/>
    <w:basedOn w:val="Carpredefinitoparagrafo"/>
    <w:link w:val="Titolo"/>
    <w:uiPriority w:val="10"/>
    <w:rsid w:val="00EB394D"/>
    <w:rPr>
      <w:rFonts w:asciiTheme="majorHAnsi" w:eastAsiaTheme="majorEastAsia" w:hAnsiTheme="majorHAnsi" w:cstheme="majorBidi"/>
      <w:spacing w:val="-10"/>
      <w:kern w:val="28"/>
      <w:sz w:val="56"/>
      <w:szCs w:val="56"/>
    </w:rPr>
  </w:style>
  <w:style w:type="paragraph" w:customStyle="1" w:styleId="Titolo1">
    <w:name w:val="Titolo1"/>
    <w:basedOn w:val="Titolo"/>
    <w:qFormat/>
    <w:rsid w:val="00EB394D"/>
    <w:rPr>
      <w:rFonts w:ascii="Verdana Pro Light" w:hAnsi="Verdana Pro Light"/>
      <w:b/>
      <w:sz w:val="28"/>
    </w:rPr>
  </w:style>
  <w:style w:type="paragraph" w:styleId="Testofumetto">
    <w:name w:val="Balloon Text"/>
    <w:basedOn w:val="Normale"/>
    <w:link w:val="TestofumettoCarattere"/>
    <w:uiPriority w:val="99"/>
    <w:semiHidden/>
    <w:unhideWhenUsed/>
    <w:rsid w:val="007849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49AD"/>
    <w:rPr>
      <w:rFonts w:ascii="Segoe UI" w:hAnsi="Segoe UI" w:cs="Segoe UI"/>
      <w:sz w:val="18"/>
      <w:szCs w:val="18"/>
    </w:rPr>
  </w:style>
  <w:style w:type="paragraph" w:styleId="Paragrafoelenco">
    <w:name w:val="List Paragraph"/>
    <w:basedOn w:val="Normale"/>
    <w:uiPriority w:val="34"/>
    <w:qFormat/>
    <w:rsid w:val="007849AD"/>
    <w:pPr>
      <w:ind w:left="720"/>
      <w:contextualSpacing/>
    </w:pPr>
  </w:style>
  <w:style w:type="character" w:styleId="Collegamentoipertestuale">
    <w:name w:val="Hyperlink"/>
    <w:basedOn w:val="Carpredefinitoparagrafo"/>
    <w:uiPriority w:val="99"/>
    <w:unhideWhenUsed/>
    <w:rsid w:val="005618CB"/>
    <w:rPr>
      <w:color w:val="0563C1" w:themeColor="hyperlink"/>
      <w:u w:val="single"/>
    </w:rPr>
  </w:style>
  <w:style w:type="character" w:styleId="Enfasigrassetto">
    <w:name w:val="Strong"/>
    <w:basedOn w:val="Carpredefinitoparagrafo"/>
    <w:uiPriority w:val="22"/>
    <w:qFormat/>
    <w:rsid w:val="000E56F1"/>
    <w:rPr>
      <w:b/>
      <w:bCs/>
    </w:rPr>
  </w:style>
  <w:style w:type="character" w:customStyle="1" w:styleId="mso-font-fix-georgia1">
    <w:name w:val="mso-font-fix-georgia1"/>
    <w:basedOn w:val="Carpredefinitoparagrafo"/>
    <w:rsid w:val="00E5509F"/>
    <w:rPr>
      <w:rFonts w:ascii="Georgia" w:hAnsi="Georgia"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96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iesi.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iesi.i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farroni@vrelations.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ifa.gov.it/documents/20142/1542390/Rapporto-OsMed-2020.pdf" TargetMode="External"/><Relationship Id="rId5" Type="http://schemas.openxmlformats.org/officeDocument/2006/relationships/numbering" Target="numbering.xml"/><Relationship Id="rId15" Type="http://schemas.openxmlformats.org/officeDocument/2006/relationships/hyperlink" Target="mailto:a.delgiudice@vrelations.i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pigato@chiesi.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elgiudice\AppData\Local\Microsoft\Windows\Temporary%20Internet%20Files\Content.Outlook\U8HE2OG4\TEMPLATE%20PRESS%20RELEAS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C3FA6F1DC7A7244A6AB9C222A71EF36" ma:contentTypeVersion="9" ma:contentTypeDescription="Creare un nuovo documento." ma:contentTypeScope="" ma:versionID="861bf5e0c65fc23a2d2f6c8a2e564830">
  <xsd:schema xmlns:xsd="http://www.w3.org/2001/XMLSchema" xmlns:xs="http://www.w3.org/2001/XMLSchema" xmlns:p="http://schemas.microsoft.com/office/2006/metadata/properties" xmlns:ns2="b3f2f397-1059-4fc7-91dc-5d2519be13c7" xmlns:ns3="c518c9b9-f83b-400b-a520-00335904cf6e" targetNamespace="http://schemas.microsoft.com/office/2006/metadata/properties" ma:root="true" ma:fieldsID="e85abed2f292e10ac7fbff75b0d36799" ns2:_="" ns3:_="">
    <xsd:import namespace="b3f2f397-1059-4fc7-91dc-5d2519be13c7"/>
    <xsd:import namespace="c518c9b9-f83b-400b-a520-00335904cf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2f397-1059-4fc7-91dc-5d2519be1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18c9b9-f83b-400b-a520-00335904cf6e"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421E6-2ED7-4E0C-AEAE-CD7518400167}">
  <ds:schemaRefs>
    <ds:schemaRef ds:uri="http://schemas.microsoft.com/sharepoint/v3/contenttype/forms"/>
  </ds:schemaRefs>
</ds:datastoreItem>
</file>

<file path=customXml/itemProps2.xml><?xml version="1.0" encoding="utf-8"?>
<ds:datastoreItem xmlns:ds="http://schemas.openxmlformats.org/officeDocument/2006/customXml" ds:itemID="{DA1B0398-6F90-4F70-9AC6-61643839D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2f397-1059-4fc7-91dc-5d2519be13c7"/>
    <ds:schemaRef ds:uri="c518c9b9-f83b-400b-a520-00335904c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6B56D3-402F-4373-AA21-85A3ED00E1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2956A2-638F-4E5E-BBB3-F65F689AE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RELEASE</Template>
  <TotalTime>1</TotalTime>
  <Pages>2</Pages>
  <Words>1172</Words>
  <Characters>6681</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Del Giudice</dc:creator>
  <cp:keywords/>
  <dc:description/>
  <cp:lastModifiedBy>Angela Del Giudice</cp:lastModifiedBy>
  <cp:revision>2</cp:revision>
  <dcterms:created xsi:type="dcterms:W3CDTF">2021-11-10T10:51:00Z</dcterms:created>
  <dcterms:modified xsi:type="dcterms:W3CDTF">2021-11-10T10:51:00Z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0x0101005C3FA6F1DC7A7244A6AB9C222A71EF36</vt:lpwstr>
  </property>
</Properties>
</file>