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41" w:rsidRPr="00712294" w:rsidRDefault="00F56B42" w:rsidP="007A0F41">
      <w:pPr>
        <w:pStyle w:val="Testonormale"/>
        <w:tabs>
          <w:tab w:val="left" w:pos="7665"/>
        </w:tabs>
        <w:spacing w:before="240" w:after="240"/>
        <w:rPr>
          <w:noProof/>
          <w:lang w:val="it-IT" w:eastAsia="en-US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-487680</wp:posOffset>
            </wp:positionV>
            <wp:extent cx="2604977" cy="633878"/>
            <wp:effectExtent l="0" t="0" r="5080" b="0"/>
            <wp:wrapNone/>
            <wp:docPr id="4" name="Immagine 4" descr="Mediolanum Farmaceutici sceglie Ardian per consolidare la presen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olanum Farmaceutici sceglie Ardian per consolidare la presenz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76" b="28572"/>
                    <a:stretch/>
                  </pic:blipFill>
                  <pic:spPr bwMode="auto">
                    <a:xfrm>
                      <a:off x="0" y="0"/>
                      <a:ext cx="2604977" cy="63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8D1" w:rsidRPr="003F2D39">
        <w:rPr>
          <w:noProof/>
          <w:lang w:val="it-IT" w:eastAsia="en-US"/>
        </w:rPr>
        <w:t xml:space="preserve"> </w:t>
      </w:r>
      <w:bookmarkStart w:id="0" w:name="_GoBack"/>
      <w:bookmarkEnd w:id="0"/>
    </w:p>
    <w:p w:rsidR="00F56B42" w:rsidRPr="0009722E" w:rsidRDefault="00F56B42" w:rsidP="00C77696">
      <w:pPr>
        <w:spacing w:before="240"/>
        <w:jc w:val="center"/>
        <w:rPr>
          <w:rFonts w:asciiTheme="minorHAnsi" w:hAnsiTheme="minorHAnsi"/>
          <w:b/>
          <w:bCs/>
          <w:smallCaps/>
          <w:sz w:val="27"/>
          <w:szCs w:val="27"/>
          <w:u w:val="single"/>
        </w:rPr>
      </w:pPr>
      <w:r w:rsidRPr="0009722E">
        <w:rPr>
          <w:rFonts w:asciiTheme="minorHAnsi" w:hAnsiTheme="minorHAnsi"/>
          <w:b/>
          <w:bCs/>
          <w:smallCaps/>
          <w:sz w:val="27"/>
          <w:szCs w:val="27"/>
          <w:u w:val="single"/>
        </w:rPr>
        <w:t>COMUNICATO STAMPA</w:t>
      </w:r>
    </w:p>
    <w:p w:rsidR="00DB1628" w:rsidRPr="0009722E" w:rsidRDefault="00DB1628" w:rsidP="00984DC4">
      <w:pPr>
        <w:jc w:val="center"/>
        <w:rPr>
          <w:rFonts w:asciiTheme="minorHAnsi" w:hAnsiTheme="minorHAnsi" w:cs="Arial"/>
          <w:bCs/>
          <w:sz w:val="16"/>
          <w:szCs w:val="16"/>
        </w:rPr>
      </w:pPr>
    </w:p>
    <w:p w:rsidR="00C16060" w:rsidRDefault="00F56B42" w:rsidP="00C16060">
      <w:pPr>
        <w:spacing w:before="240" w:after="240"/>
        <w:jc w:val="center"/>
        <w:rPr>
          <w:rFonts w:asciiTheme="minorHAnsi" w:hAnsiTheme="minorHAnsi"/>
          <w:b/>
          <w:sz w:val="30"/>
          <w:szCs w:val="30"/>
        </w:rPr>
      </w:pPr>
      <w:r w:rsidRPr="004800D8">
        <w:rPr>
          <w:rFonts w:asciiTheme="minorHAnsi" w:hAnsiTheme="minorHAnsi"/>
          <w:b/>
          <w:sz w:val="30"/>
          <w:szCs w:val="30"/>
        </w:rPr>
        <w:t xml:space="preserve">Mediolanum Farmaceutici acquisisce la società francese </w:t>
      </w:r>
      <w:r w:rsidR="002B2664">
        <w:rPr>
          <w:rFonts w:asciiTheme="minorHAnsi" w:hAnsiTheme="minorHAnsi"/>
          <w:b/>
          <w:sz w:val="30"/>
          <w:szCs w:val="30"/>
        </w:rPr>
        <w:t>Elsa</w:t>
      </w:r>
      <w:r w:rsidR="00C16060" w:rsidRPr="004800D8">
        <w:rPr>
          <w:rFonts w:asciiTheme="minorHAnsi" w:hAnsiTheme="minorHAnsi"/>
          <w:b/>
          <w:sz w:val="30"/>
          <w:szCs w:val="30"/>
        </w:rPr>
        <w:t>L</w:t>
      </w:r>
      <w:r w:rsidR="002B2664">
        <w:rPr>
          <w:rFonts w:asciiTheme="minorHAnsi" w:hAnsiTheme="minorHAnsi"/>
          <w:b/>
          <w:sz w:val="30"/>
          <w:szCs w:val="30"/>
        </w:rPr>
        <w:t>ys Biotech</w:t>
      </w:r>
      <w:r w:rsidR="00C16060">
        <w:rPr>
          <w:rFonts w:asciiTheme="minorHAnsi" w:hAnsiTheme="minorHAnsi"/>
          <w:b/>
          <w:sz w:val="30"/>
          <w:szCs w:val="30"/>
        </w:rPr>
        <w:t xml:space="preserve"> </w:t>
      </w:r>
      <w:r w:rsidR="004800D8">
        <w:rPr>
          <w:rFonts w:asciiTheme="minorHAnsi" w:hAnsiTheme="minorHAnsi"/>
          <w:b/>
          <w:sz w:val="30"/>
          <w:szCs w:val="30"/>
        </w:rPr>
        <w:t>per sviluppare terapie immuno-oncologiche di ultima generazione</w:t>
      </w:r>
    </w:p>
    <w:p w:rsidR="00C16060" w:rsidRPr="00C16060" w:rsidRDefault="003E3516" w:rsidP="00C16060">
      <w:pPr>
        <w:spacing w:before="240" w:after="240"/>
        <w:jc w:val="center"/>
        <w:rPr>
          <w:rFonts w:ascii="Calibri" w:hAnsi="Calibri"/>
          <w:b/>
          <w:i/>
        </w:rPr>
      </w:pPr>
      <w:r w:rsidRPr="00C16060">
        <w:rPr>
          <w:rFonts w:ascii="Calibri" w:hAnsi="Calibri"/>
          <w:i/>
        </w:rPr>
        <w:t xml:space="preserve">Grazie all'acquisizione, </w:t>
      </w:r>
      <w:r w:rsidR="0023731E">
        <w:rPr>
          <w:rFonts w:ascii="Calibri" w:hAnsi="Calibri"/>
          <w:i/>
        </w:rPr>
        <w:t>il Gruppo farmaceutico italiano</w:t>
      </w:r>
      <w:r w:rsidR="0002737D" w:rsidRPr="00C16060">
        <w:rPr>
          <w:rFonts w:ascii="Calibri" w:hAnsi="Calibri"/>
          <w:i/>
        </w:rPr>
        <w:t xml:space="preserve"> </w:t>
      </w:r>
      <w:r w:rsidR="004800D8" w:rsidRPr="00C16060">
        <w:rPr>
          <w:rFonts w:ascii="Calibri" w:hAnsi="Calibri"/>
          <w:i/>
        </w:rPr>
        <w:t>r</w:t>
      </w:r>
      <w:r w:rsidRPr="00C16060">
        <w:rPr>
          <w:rFonts w:ascii="Calibri" w:hAnsi="Calibri"/>
          <w:i/>
        </w:rPr>
        <w:t xml:space="preserve">afforza </w:t>
      </w:r>
      <w:r w:rsidR="004800D8" w:rsidRPr="00C16060">
        <w:rPr>
          <w:rFonts w:ascii="Calibri" w:hAnsi="Calibri"/>
          <w:i/>
        </w:rPr>
        <w:t>l’impegno in Ricerca &amp; Sviluppo in O</w:t>
      </w:r>
      <w:r w:rsidRPr="00C16060">
        <w:rPr>
          <w:rFonts w:ascii="Calibri" w:hAnsi="Calibri"/>
          <w:i/>
        </w:rPr>
        <w:t xml:space="preserve">ncologia e consolida il </w:t>
      </w:r>
      <w:r w:rsidR="004800D8" w:rsidRPr="00C16060">
        <w:rPr>
          <w:rFonts w:ascii="Calibri" w:hAnsi="Calibri"/>
          <w:i/>
        </w:rPr>
        <w:t xml:space="preserve">proprio </w:t>
      </w:r>
      <w:r w:rsidRPr="00C16060">
        <w:rPr>
          <w:rFonts w:ascii="Calibri" w:hAnsi="Calibri"/>
          <w:i/>
        </w:rPr>
        <w:t>percor</w:t>
      </w:r>
      <w:r w:rsidR="0009722E" w:rsidRPr="00C16060">
        <w:rPr>
          <w:rFonts w:ascii="Calibri" w:hAnsi="Calibri"/>
          <w:i/>
        </w:rPr>
        <w:t>so di espansione internazionale</w:t>
      </w:r>
    </w:p>
    <w:p w:rsidR="0002737D" w:rsidRDefault="0002737D" w:rsidP="00102DD0">
      <w:pPr>
        <w:spacing w:before="120" w:after="120" w:line="271" w:lineRule="auto"/>
        <w:jc w:val="both"/>
        <w:rPr>
          <w:rFonts w:asciiTheme="minorHAnsi" w:hAnsiTheme="minorHAnsi"/>
          <w:b/>
        </w:rPr>
      </w:pPr>
    </w:p>
    <w:p w:rsidR="008D7EC3" w:rsidRPr="0023731E" w:rsidRDefault="007646E3" w:rsidP="00102DD0">
      <w:pPr>
        <w:spacing w:before="120" w:after="120" w:line="271" w:lineRule="auto"/>
        <w:jc w:val="both"/>
        <w:rPr>
          <w:rFonts w:asciiTheme="minorHAnsi" w:hAnsiTheme="minorHAnsi"/>
        </w:rPr>
      </w:pPr>
      <w:r w:rsidRPr="0023731E">
        <w:rPr>
          <w:rFonts w:asciiTheme="minorHAnsi" w:hAnsiTheme="minorHAnsi"/>
          <w:b/>
        </w:rPr>
        <w:t>Milano</w:t>
      </w:r>
      <w:r w:rsidR="003B6C5B" w:rsidRPr="0023731E">
        <w:rPr>
          <w:rFonts w:asciiTheme="minorHAnsi" w:hAnsiTheme="minorHAnsi"/>
          <w:b/>
        </w:rPr>
        <w:t xml:space="preserve">, </w:t>
      </w:r>
      <w:r w:rsidR="005D231B">
        <w:rPr>
          <w:rFonts w:asciiTheme="minorHAnsi" w:hAnsiTheme="minorHAnsi"/>
          <w:b/>
        </w:rPr>
        <w:t xml:space="preserve">7 </w:t>
      </w:r>
      <w:r w:rsidR="00DB79E3">
        <w:rPr>
          <w:rFonts w:asciiTheme="minorHAnsi" w:hAnsiTheme="minorHAnsi"/>
          <w:b/>
        </w:rPr>
        <w:t>maggio</w:t>
      </w:r>
      <w:r w:rsidR="00BD2D99" w:rsidRPr="0023731E">
        <w:rPr>
          <w:rFonts w:asciiTheme="minorHAnsi" w:hAnsiTheme="minorHAnsi"/>
          <w:b/>
        </w:rPr>
        <w:t xml:space="preserve"> 2020 </w:t>
      </w:r>
      <w:r w:rsidR="00BD2D99" w:rsidRPr="0023731E">
        <w:rPr>
          <w:rFonts w:asciiTheme="minorHAnsi" w:hAnsiTheme="minorHAnsi"/>
        </w:rPr>
        <w:t>–</w:t>
      </w:r>
      <w:r w:rsidR="003B6C5B" w:rsidRPr="0023731E">
        <w:rPr>
          <w:rFonts w:asciiTheme="minorHAnsi" w:hAnsiTheme="minorHAnsi"/>
          <w:b/>
        </w:rPr>
        <w:t xml:space="preserve"> </w:t>
      </w:r>
      <w:bookmarkStart w:id="1" w:name="_Hlk535223147"/>
      <w:r w:rsidR="00F56B42" w:rsidRPr="0023731E">
        <w:rPr>
          <w:rFonts w:asciiTheme="minorHAnsi" w:hAnsiTheme="minorHAnsi"/>
        </w:rPr>
        <w:t>Mediolanum Farmaceutici</w:t>
      </w:r>
      <w:r w:rsidR="004800D8" w:rsidRPr="0023731E">
        <w:rPr>
          <w:rFonts w:asciiTheme="minorHAnsi" w:hAnsiTheme="minorHAnsi"/>
        </w:rPr>
        <w:t xml:space="preserve"> Spa</w:t>
      </w:r>
      <w:r w:rsidR="00F56B42" w:rsidRPr="0023731E">
        <w:rPr>
          <w:rFonts w:asciiTheme="minorHAnsi" w:hAnsiTheme="minorHAnsi"/>
        </w:rPr>
        <w:t xml:space="preserve">, </w:t>
      </w:r>
      <w:r w:rsidR="00003F04" w:rsidRPr="0023731E">
        <w:rPr>
          <w:rFonts w:asciiTheme="minorHAnsi" w:hAnsiTheme="minorHAnsi"/>
        </w:rPr>
        <w:t>gruppo</w:t>
      </w:r>
      <w:r w:rsidRPr="0023731E">
        <w:rPr>
          <w:rFonts w:asciiTheme="minorHAnsi" w:hAnsiTheme="minorHAnsi"/>
        </w:rPr>
        <w:t xml:space="preserve"> farmaceutic</w:t>
      </w:r>
      <w:r w:rsidR="00003F04" w:rsidRPr="0023731E">
        <w:rPr>
          <w:rFonts w:asciiTheme="minorHAnsi" w:hAnsiTheme="minorHAnsi"/>
        </w:rPr>
        <w:t>o</w:t>
      </w:r>
      <w:r w:rsidR="00F56B42" w:rsidRPr="0023731E">
        <w:rPr>
          <w:rFonts w:asciiTheme="minorHAnsi" w:hAnsiTheme="minorHAnsi"/>
        </w:rPr>
        <w:t xml:space="preserve"> italian</w:t>
      </w:r>
      <w:r w:rsidR="00003F04" w:rsidRPr="0023731E">
        <w:rPr>
          <w:rFonts w:asciiTheme="minorHAnsi" w:hAnsiTheme="minorHAnsi"/>
        </w:rPr>
        <w:t>o</w:t>
      </w:r>
      <w:r w:rsidR="00BD2D99" w:rsidRPr="0023731E">
        <w:rPr>
          <w:rFonts w:asciiTheme="minorHAnsi" w:hAnsiTheme="minorHAnsi"/>
        </w:rPr>
        <w:t xml:space="preserve"> </w:t>
      </w:r>
      <w:r w:rsidR="00CD1E53" w:rsidRPr="0023731E">
        <w:rPr>
          <w:rFonts w:asciiTheme="minorHAnsi" w:hAnsiTheme="minorHAnsi"/>
        </w:rPr>
        <w:t xml:space="preserve">di respiro internazionale </w:t>
      </w:r>
      <w:r w:rsidR="008D7EC3" w:rsidRPr="0023731E">
        <w:rPr>
          <w:rFonts w:asciiTheme="minorHAnsi" w:hAnsiTheme="minorHAnsi"/>
        </w:rPr>
        <w:t>focalizzat</w:t>
      </w:r>
      <w:r w:rsidR="00003F04" w:rsidRPr="0023731E">
        <w:rPr>
          <w:rFonts w:asciiTheme="minorHAnsi" w:hAnsiTheme="minorHAnsi"/>
        </w:rPr>
        <w:t>o</w:t>
      </w:r>
      <w:r w:rsidR="008D7EC3" w:rsidRPr="0023731E">
        <w:rPr>
          <w:rFonts w:asciiTheme="minorHAnsi" w:hAnsiTheme="minorHAnsi"/>
        </w:rPr>
        <w:t xml:space="preserve"> sulla ricerca, </w:t>
      </w:r>
      <w:r w:rsidR="00F56B42" w:rsidRPr="0023731E">
        <w:rPr>
          <w:rFonts w:asciiTheme="minorHAnsi" w:hAnsiTheme="minorHAnsi"/>
        </w:rPr>
        <w:t>sviluppo</w:t>
      </w:r>
      <w:r w:rsidR="00AA1E2D" w:rsidRPr="0023731E">
        <w:rPr>
          <w:rFonts w:asciiTheme="minorHAnsi" w:hAnsiTheme="minorHAnsi"/>
        </w:rPr>
        <w:t>, produzione</w:t>
      </w:r>
      <w:r w:rsidR="00F56B42" w:rsidRPr="0023731E">
        <w:rPr>
          <w:rFonts w:asciiTheme="minorHAnsi" w:hAnsiTheme="minorHAnsi"/>
        </w:rPr>
        <w:t xml:space="preserve"> e commercializzazione di </w:t>
      </w:r>
      <w:r w:rsidR="00002D58" w:rsidRPr="0023731E">
        <w:rPr>
          <w:rFonts w:asciiTheme="minorHAnsi" w:hAnsiTheme="minorHAnsi"/>
        </w:rPr>
        <w:t xml:space="preserve">farmaci </w:t>
      </w:r>
      <w:r w:rsidR="008D7EC3" w:rsidRPr="0023731E">
        <w:rPr>
          <w:rFonts w:asciiTheme="minorHAnsi" w:hAnsiTheme="minorHAnsi"/>
        </w:rPr>
        <w:t>innovativi</w:t>
      </w:r>
      <w:r w:rsidR="007E1D77" w:rsidRPr="0023731E">
        <w:rPr>
          <w:rFonts w:asciiTheme="minorHAnsi" w:hAnsiTheme="minorHAnsi"/>
        </w:rPr>
        <w:t xml:space="preserve"> e </w:t>
      </w:r>
      <w:r w:rsidR="00D87F22" w:rsidRPr="0023731E">
        <w:rPr>
          <w:rFonts w:asciiTheme="minorHAnsi" w:hAnsiTheme="minorHAnsi"/>
        </w:rPr>
        <w:t>originali</w:t>
      </w:r>
      <w:r w:rsidR="008D7EC3" w:rsidRPr="0023731E">
        <w:rPr>
          <w:rFonts w:asciiTheme="minorHAnsi" w:hAnsiTheme="minorHAnsi"/>
        </w:rPr>
        <w:t xml:space="preserve"> </w:t>
      </w:r>
      <w:r w:rsidR="00BD2D99" w:rsidRPr="0023731E">
        <w:rPr>
          <w:rFonts w:asciiTheme="minorHAnsi" w:hAnsiTheme="minorHAnsi"/>
        </w:rPr>
        <w:t xml:space="preserve">per migliorare la salute e la qualità di vita delle persone, ha annunciato </w:t>
      </w:r>
      <w:r w:rsidR="008D7EC3" w:rsidRPr="0023731E">
        <w:rPr>
          <w:rFonts w:asciiTheme="minorHAnsi" w:hAnsiTheme="minorHAnsi"/>
        </w:rPr>
        <w:t xml:space="preserve">oggi </w:t>
      </w:r>
      <w:r w:rsidR="00BD2D99" w:rsidRPr="0023731E">
        <w:rPr>
          <w:rFonts w:asciiTheme="minorHAnsi" w:hAnsiTheme="minorHAnsi"/>
        </w:rPr>
        <w:t>di aver acquisito</w:t>
      </w:r>
      <w:r w:rsidR="002D7BFD" w:rsidRPr="0023731E">
        <w:rPr>
          <w:rFonts w:asciiTheme="minorHAnsi" w:hAnsiTheme="minorHAnsi"/>
        </w:rPr>
        <w:t xml:space="preserve"> </w:t>
      </w:r>
      <w:r w:rsidR="009413C0" w:rsidRPr="0023731E">
        <w:rPr>
          <w:rFonts w:asciiTheme="minorHAnsi" w:hAnsiTheme="minorHAnsi"/>
        </w:rPr>
        <w:t>la</w:t>
      </w:r>
      <w:r w:rsidR="00D87F22" w:rsidRPr="0023731E">
        <w:rPr>
          <w:rFonts w:asciiTheme="minorHAnsi" w:hAnsiTheme="minorHAnsi"/>
        </w:rPr>
        <w:t xml:space="preserve"> società francese </w:t>
      </w:r>
      <w:r w:rsidR="002B2664">
        <w:rPr>
          <w:rFonts w:asciiTheme="minorHAnsi" w:hAnsiTheme="minorHAnsi"/>
        </w:rPr>
        <w:t>Elsa</w:t>
      </w:r>
      <w:r w:rsidR="000A7344" w:rsidRPr="0023731E">
        <w:rPr>
          <w:rFonts w:asciiTheme="minorHAnsi" w:hAnsiTheme="minorHAnsi"/>
        </w:rPr>
        <w:t>L</w:t>
      </w:r>
      <w:r w:rsidR="002B2664">
        <w:rPr>
          <w:rFonts w:asciiTheme="minorHAnsi" w:hAnsiTheme="minorHAnsi"/>
        </w:rPr>
        <w:t>ys</w:t>
      </w:r>
      <w:r w:rsidR="000A7344" w:rsidRPr="0023731E">
        <w:rPr>
          <w:rFonts w:asciiTheme="minorHAnsi" w:hAnsiTheme="minorHAnsi"/>
        </w:rPr>
        <w:t xml:space="preserve"> B</w:t>
      </w:r>
      <w:r w:rsidR="002B2664">
        <w:rPr>
          <w:rFonts w:asciiTheme="minorHAnsi" w:hAnsiTheme="minorHAnsi"/>
        </w:rPr>
        <w:t>iotech</w:t>
      </w:r>
      <w:r w:rsidR="008D7EC3" w:rsidRPr="0023731E">
        <w:rPr>
          <w:rFonts w:asciiTheme="minorHAnsi" w:hAnsiTheme="minorHAnsi"/>
        </w:rPr>
        <w:t xml:space="preserve">. </w:t>
      </w:r>
    </w:p>
    <w:p w:rsidR="00C57EBE" w:rsidRPr="0023731E" w:rsidRDefault="000A7344" w:rsidP="00102DD0">
      <w:pPr>
        <w:spacing w:before="120" w:after="120" w:line="271" w:lineRule="auto"/>
        <w:jc w:val="both"/>
        <w:rPr>
          <w:rFonts w:asciiTheme="minorHAnsi" w:hAnsiTheme="minorHAnsi"/>
        </w:rPr>
      </w:pPr>
      <w:r w:rsidRPr="0023731E">
        <w:rPr>
          <w:rFonts w:asciiTheme="minorHAnsi" w:hAnsiTheme="minorHAnsi"/>
        </w:rPr>
        <w:t>E</w:t>
      </w:r>
      <w:r w:rsidR="002B2664">
        <w:rPr>
          <w:rFonts w:asciiTheme="minorHAnsi" w:hAnsiTheme="minorHAnsi"/>
        </w:rPr>
        <w:t>lsa</w:t>
      </w:r>
      <w:r w:rsidRPr="0023731E">
        <w:rPr>
          <w:rFonts w:asciiTheme="minorHAnsi" w:hAnsiTheme="minorHAnsi"/>
        </w:rPr>
        <w:t>L</w:t>
      </w:r>
      <w:r w:rsidR="002B2664">
        <w:rPr>
          <w:rFonts w:asciiTheme="minorHAnsi" w:hAnsiTheme="minorHAnsi"/>
        </w:rPr>
        <w:t xml:space="preserve">ys Biotech </w:t>
      </w:r>
      <w:r w:rsidR="008D7EC3" w:rsidRPr="0023731E">
        <w:rPr>
          <w:rFonts w:asciiTheme="minorHAnsi" w:hAnsiTheme="minorHAnsi"/>
        </w:rPr>
        <w:t>è una società</w:t>
      </w:r>
      <w:r w:rsidR="00C97A42" w:rsidRPr="0023731E">
        <w:rPr>
          <w:rFonts w:asciiTheme="minorHAnsi" w:hAnsiTheme="minorHAnsi"/>
        </w:rPr>
        <w:t xml:space="preserve"> di ricerca nel campo dell’</w:t>
      </w:r>
      <w:r w:rsidR="004800D8" w:rsidRPr="0023731E">
        <w:rPr>
          <w:rFonts w:asciiTheme="minorHAnsi" w:hAnsiTheme="minorHAnsi"/>
        </w:rPr>
        <w:t>i</w:t>
      </w:r>
      <w:r w:rsidR="00C97A42" w:rsidRPr="0023731E">
        <w:rPr>
          <w:rFonts w:asciiTheme="minorHAnsi" w:hAnsiTheme="minorHAnsi"/>
        </w:rPr>
        <w:t>mmuno</w:t>
      </w:r>
      <w:r w:rsidR="004800D8" w:rsidRPr="0023731E">
        <w:rPr>
          <w:rFonts w:asciiTheme="minorHAnsi" w:hAnsiTheme="minorHAnsi"/>
        </w:rPr>
        <w:t>-o</w:t>
      </w:r>
      <w:r w:rsidR="00C97A42" w:rsidRPr="0023731E">
        <w:rPr>
          <w:rFonts w:asciiTheme="minorHAnsi" w:hAnsiTheme="minorHAnsi"/>
        </w:rPr>
        <w:t>ncologia,</w:t>
      </w:r>
      <w:r w:rsidR="00C72EC7" w:rsidRPr="0023731E">
        <w:rPr>
          <w:rFonts w:asciiTheme="minorHAnsi" w:hAnsiTheme="minorHAnsi"/>
        </w:rPr>
        <w:t xml:space="preserve"> </w:t>
      </w:r>
      <w:r w:rsidR="004800D8" w:rsidRPr="0023731E">
        <w:rPr>
          <w:rFonts w:asciiTheme="minorHAnsi" w:hAnsiTheme="minorHAnsi"/>
        </w:rPr>
        <w:t xml:space="preserve">impegnata nella </w:t>
      </w:r>
      <w:r w:rsidR="00002D58" w:rsidRPr="0023731E">
        <w:rPr>
          <w:rFonts w:asciiTheme="minorHAnsi" w:hAnsiTheme="minorHAnsi"/>
        </w:rPr>
        <w:t>progettazione e sviluppo di</w:t>
      </w:r>
      <w:r w:rsidR="008D7EC3" w:rsidRPr="0023731E">
        <w:rPr>
          <w:rFonts w:asciiTheme="minorHAnsi" w:hAnsiTheme="minorHAnsi"/>
        </w:rPr>
        <w:t xml:space="preserve"> una nuova generazione di anticorpi </w:t>
      </w:r>
      <w:r w:rsidR="00301CA4" w:rsidRPr="0023731E">
        <w:rPr>
          <w:rFonts w:asciiTheme="minorHAnsi" w:hAnsiTheme="minorHAnsi"/>
        </w:rPr>
        <w:t>mirati</w:t>
      </w:r>
      <w:r w:rsidR="00C97A42" w:rsidRPr="0023731E">
        <w:rPr>
          <w:rFonts w:asciiTheme="minorHAnsi" w:hAnsiTheme="minorHAnsi"/>
        </w:rPr>
        <w:t xml:space="preserve"> contro </w:t>
      </w:r>
      <w:r w:rsidR="00C72EC7" w:rsidRPr="0023731E">
        <w:rPr>
          <w:rFonts w:asciiTheme="minorHAnsi" w:hAnsiTheme="minorHAnsi"/>
        </w:rPr>
        <w:t>i tumori e il</w:t>
      </w:r>
      <w:r w:rsidR="008D7EC3" w:rsidRPr="0023731E">
        <w:rPr>
          <w:rFonts w:asciiTheme="minorHAnsi" w:hAnsiTheme="minorHAnsi"/>
        </w:rPr>
        <w:t xml:space="preserve"> </w:t>
      </w:r>
      <w:r w:rsidR="00C72EC7" w:rsidRPr="0023731E">
        <w:rPr>
          <w:rFonts w:asciiTheme="minorHAnsi" w:hAnsiTheme="minorHAnsi"/>
        </w:rPr>
        <w:t>lor</w:t>
      </w:r>
      <w:r w:rsidR="009413C0" w:rsidRPr="0023731E">
        <w:rPr>
          <w:rFonts w:asciiTheme="minorHAnsi" w:hAnsiTheme="minorHAnsi"/>
        </w:rPr>
        <w:t xml:space="preserve">o </w:t>
      </w:r>
      <w:r w:rsidRPr="0023731E">
        <w:rPr>
          <w:rFonts w:asciiTheme="minorHAnsi" w:hAnsiTheme="minorHAnsi"/>
        </w:rPr>
        <w:t>microambiente immunitario e</w:t>
      </w:r>
      <w:r w:rsidR="00C72EC7" w:rsidRPr="0023731E">
        <w:rPr>
          <w:rFonts w:asciiTheme="minorHAnsi" w:hAnsiTheme="minorHAnsi"/>
        </w:rPr>
        <w:t xml:space="preserve"> </w:t>
      </w:r>
      <w:r w:rsidR="008D7EC3" w:rsidRPr="0023731E">
        <w:rPr>
          <w:rFonts w:asciiTheme="minorHAnsi" w:hAnsiTheme="minorHAnsi"/>
        </w:rPr>
        <w:t>vascolare.</w:t>
      </w:r>
      <w:r w:rsidR="00052F4D" w:rsidRPr="0023731E">
        <w:rPr>
          <w:rFonts w:asciiTheme="minorHAnsi" w:hAnsiTheme="minorHAnsi"/>
        </w:rPr>
        <w:t xml:space="preserve"> </w:t>
      </w:r>
    </w:p>
    <w:p w:rsidR="00BB15D5" w:rsidRPr="0023731E" w:rsidRDefault="00BB15D5" w:rsidP="00102DD0">
      <w:pPr>
        <w:spacing w:before="120" w:after="120" w:line="271" w:lineRule="auto"/>
        <w:jc w:val="both"/>
        <w:rPr>
          <w:rFonts w:asciiTheme="minorHAnsi" w:hAnsiTheme="minorHAnsi"/>
        </w:rPr>
      </w:pPr>
      <w:r w:rsidRPr="0023731E">
        <w:rPr>
          <w:rFonts w:asciiTheme="minorHAnsi" w:hAnsiTheme="minorHAnsi"/>
        </w:rPr>
        <w:t xml:space="preserve">Modulando l'azione delle cellule immunitarie (anticorpi immunomodulatori) o bloccando i meccanismi che favoriscono la crescita tumorale (anticorpi mirati), </w:t>
      </w:r>
      <w:r w:rsidR="002B2664">
        <w:rPr>
          <w:rFonts w:asciiTheme="minorHAnsi" w:hAnsiTheme="minorHAnsi"/>
        </w:rPr>
        <w:t>ElsaLys Biotech</w:t>
      </w:r>
      <w:r w:rsidRPr="0023731E">
        <w:rPr>
          <w:rFonts w:asciiTheme="minorHAnsi" w:hAnsiTheme="minorHAnsi"/>
        </w:rPr>
        <w:t xml:space="preserve"> intende offrire nuove opzioni terapeutiche</w:t>
      </w:r>
      <w:r w:rsidR="00395A3B">
        <w:rPr>
          <w:rFonts w:asciiTheme="minorHAnsi" w:hAnsiTheme="minorHAnsi"/>
        </w:rPr>
        <w:t xml:space="preserve">, </w:t>
      </w:r>
      <w:r w:rsidR="00395A3B" w:rsidRPr="00334455">
        <w:rPr>
          <w:rFonts w:asciiTheme="minorHAnsi" w:hAnsiTheme="minorHAnsi"/>
        </w:rPr>
        <w:t xml:space="preserve">con particolare riferimento a </w:t>
      </w:r>
      <w:r w:rsidRPr="0023731E">
        <w:rPr>
          <w:rFonts w:asciiTheme="minorHAnsi" w:hAnsiTheme="minorHAnsi"/>
        </w:rPr>
        <w:t>quei pazienti che altrimenti non avrebbero alcuna chance di trattamento.</w:t>
      </w:r>
      <w:r w:rsidRPr="0023731E">
        <w:t xml:space="preserve"> </w:t>
      </w:r>
      <w:r w:rsidR="00264CE7" w:rsidRPr="0023731E">
        <w:rPr>
          <w:rFonts w:asciiTheme="minorHAnsi" w:hAnsiTheme="minorHAnsi"/>
        </w:rPr>
        <w:t>L’azienda</w:t>
      </w:r>
      <w:r w:rsidRPr="0023731E">
        <w:rPr>
          <w:rFonts w:asciiTheme="minorHAnsi" w:hAnsiTheme="minorHAnsi"/>
        </w:rPr>
        <w:t xml:space="preserve"> si avvale di un network di alto profilo e di una piattaforma di R&amp;S che comprende lo sviluppo clinico e la commercializzazione d</w:t>
      </w:r>
      <w:r w:rsidR="00264CE7" w:rsidRPr="0023731E">
        <w:rPr>
          <w:rFonts w:asciiTheme="minorHAnsi" w:hAnsiTheme="minorHAnsi"/>
        </w:rPr>
        <w:t>egli</w:t>
      </w:r>
      <w:r w:rsidRPr="0023731E">
        <w:rPr>
          <w:rFonts w:asciiTheme="minorHAnsi" w:hAnsiTheme="minorHAnsi"/>
        </w:rPr>
        <w:t xml:space="preserve"> anticorpi monoclonali </w:t>
      </w:r>
      <w:r w:rsidR="00264CE7" w:rsidRPr="0023731E">
        <w:rPr>
          <w:rFonts w:asciiTheme="minorHAnsi" w:hAnsiTheme="minorHAnsi"/>
        </w:rPr>
        <w:t>progettati per questi target.</w:t>
      </w:r>
    </w:p>
    <w:p w:rsidR="003D2E0D" w:rsidRPr="0023731E" w:rsidRDefault="003D2E0D" w:rsidP="003D2E0D">
      <w:pPr>
        <w:spacing w:before="120" w:after="120" w:line="271" w:lineRule="auto"/>
        <w:jc w:val="both"/>
        <w:rPr>
          <w:rFonts w:asciiTheme="minorHAnsi" w:hAnsiTheme="minorHAnsi"/>
        </w:rPr>
      </w:pPr>
      <w:r w:rsidRPr="0023731E">
        <w:rPr>
          <w:rFonts w:asciiTheme="minorHAnsi" w:hAnsiTheme="minorHAnsi"/>
        </w:rPr>
        <w:t>L’acquisizione consentirà a Mediolanum Farmaceutici di consolidare la propria presenza a livello internazionale, direttamente o tramite partnership.</w:t>
      </w:r>
    </w:p>
    <w:p w:rsidR="002B2664" w:rsidRDefault="003D2E0D" w:rsidP="00712294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23731E">
        <w:rPr>
          <w:rFonts w:asciiTheme="minorHAnsi" w:hAnsiTheme="minorHAnsi"/>
          <w:i/>
        </w:rPr>
        <w:t>"Oltre alla comprovata expertise nell’area cardiovascolare, Mediolanum Farmaceutici è riconosciuta per aver consolidato un ampio portfolio in ambito oncologico, mettendo a disposizione di medici e pazienti soluzioni terapeutiche innovative di elevata qualità</w:t>
      </w:r>
      <w:r w:rsidR="0002737D" w:rsidRPr="0023731E">
        <w:rPr>
          <w:rFonts w:asciiTheme="minorHAnsi" w:hAnsiTheme="minorHAnsi"/>
          <w:i/>
        </w:rPr>
        <w:t>, in grado di trasformare positivamente le vite dei malati oncologici</w:t>
      </w:r>
      <w:r w:rsidRPr="0023731E">
        <w:rPr>
          <w:rFonts w:asciiTheme="minorHAnsi" w:hAnsiTheme="minorHAnsi"/>
          <w:i/>
        </w:rPr>
        <w:t xml:space="preserve"> </w:t>
      </w:r>
      <w:r w:rsidRPr="0023731E">
        <w:rPr>
          <w:rFonts w:asciiTheme="minorHAnsi" w:hAnsiTheme="minorHAnsi"/>
        </w:rPr>
        <w:t xml:space="preserve">– ha </w:t>
      </w:r>
      <w:r w:rsidR="008E0CA8">
        <w:rPr>
          <w:rFonts w:asciiTheme="minorHAnsi" w:hAnsiTheme="minorHAnsi"/>
        </w:rPr>
        <w:t>dichiarato</w:t>
      </w:r>
      <w:r w:rsidR="00DF2364">
        <w:rPr>
          <w:rFonts w:asciiTheme="minorHAnsi" w:hAnsiTheme="minorHAnsi"/>
        </w:rPr>
        <w:t xml:space="preserve"> </w:t>
      </w:r>
      <w:r w:rsidR="00DF2364" w:rsidRPr="00DF2364">
        <w:rPr>
          <w:rFonts w:asciiTheme="minorHAnsi" w:hAnsiTheme="minorHAnsi"/>
          <w:b/>
        </w:rPr>
        <w:t>Alessandro</w:t>
      </w:r>
      <w:r w:rsidRPr="0023731E">
        <w:rPr>
          <w:rFonts w:asciiTheme="minorHAnsi" w:hAnsiTheme="minorHAnsi"/>
          <w:b/>
        </w:rPr>
        <w:t xml:space="preserve"> Del Bono, </w:t>
      </w:r>
      <w:r w:rsidR="00DF2364">
        <w:rPr>
          <w:rFonts w:asciiTheme="minorHAnsi" w:hAnsiTheme="minorHAnsi"/>
          <w:b/>
        </w:rPr>
        <w:t>Amministratore Delegato d</w:t>
      </w:r>
      <w:r w:rsidRPr="0023731E">
        <w:rPr>
          <w:rFonts w:asciiTheme="minorHAnsi" w:hAnsiTheme="minorHAnsi"/>
          <w:b/>
        </w:rPr>
        <w:t>el Gruppo Mediolanum Farmaceutici</w:t>
      </w:r>
      <w:r w:rsidRPr="0023731E">
        <w:rPr>
          <w:rFonts w:asciiTheme="minorHAnsi" w:hAnsiTheme="minorHAnsi"/>
        </w:rPr>
        <w:t>.</w:t>
      </w:r>
      <w:r w:rsidRPr="0023731E">
        <w:rPr>
          <w:rFonts w:asciiTheme="minorHAnsi" w:hAnsiTheme="minorHAnsi"/>
          <w:i/>
        </w:rPr>
        <w:t xml:space="preserve"> L’acquisizione della pipeline di Elsalys Biotech rappresenta un significativo passo avanti nel nostro percorso di espansione internazionale, aumentando allo stesso tempo le capacità di ricerca e sviluppo del Gruppo”.</w:t>
      </w:r>
    </w:p>
    <w:p w:rsidR="00712294" w:rsidRPr="00334455" w:rsidRDefault="002B2664" w:rsidP="00712294">
      <w:pPr>
        <w:spacing w:before="120" w:after="120" w:line="271" w:lineRule="auto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“</w:t>
      </w:r>
      <w:r w:rsidRPr="002B2664">
        <w:rPr>
          <w:rFonts w:asciiTheme="minorHAnsi" w:hAnsiTheme="minorHAnsi"/>
          <w:i/>
        </w:rPr>
        <w:t xml:space="preserve">L'acquisizione di </w:t>
      </w:r>
      <w:r>
        <w:rPr>
          <w:rFonts w:asciiTheme="minorHAnsi" w:hAnsiTheme="minorHAnsi"/>
          <w:i/>
        </w:rPr>
        <w:t>ElsaLys Biotech</w:t>
      </w:r>
      <w:r w:rsidRPr="002B2664">
        <w:rPr>
          <w:rFonts w:asciiTheme="minorHAnsi" w:hAnsiTheme="minorHAnsi"/>
          <w:i/>
        </w:rPr>
        <w:t xml:space="preserve"> </w:t>
      </w:r>
      <w:r w:rsidR="00FC742D">
        <w:rPr>
          <w:rFonts w:asciiTheme="minorHAnsi" w:hAnsiTheme="minorHAnsi"/>
          <w:i/>
        </w:rPr>
        <w:t xml:space="preserve">da parte del </w:t>
      </w:r>
      <w:r w:rsidR="00712294">
        <w:rPr>
          <w:rFonts w:asciiTheme="minorHAnsi" w:hAnsiTheme="minorHAnsi"/>
          <w:i/>
        </w:rPr>
        <w:t xml:space="preserve">Gruppo Mediolanum Farmaceutici </w:t>
      </w:r>
      <w:r w:rsidR="00125F1F">
        <w:rPr>
          <w:rFonts w:asciiTheme="minorHAnsi" w:hAnsiTheme="minorHAnsi"/>
          <w:i/>
        </w:rPr>
        <w:t xml:space="preserve">è </w:t>
      </w:r>
      <w:r w:rsidR="003372B2">
        <w:rPr>
          <w:rFonts w:asciiTheme="minorHAnsi" w:hAnsiTheme="minorHAnsi"/>
          <w:i/>
        </w:rPr>
        <w:t>una grande op</w:t>
      </w:r>
      <w:r w:rsidR="008E0CA8">
        <w:rPr>
          <w:rFonts w:asciiTheme="minorHAnsi" w:hAnsiTheme="minorHAnsi"/>
          <w:i/>
        </w:rPr>
        <w:t xml:space="preserve">portunità per la nostra azienda </w:t>
      </w:r>
      <w:r w:rsidR="008E0CA8" w:rsidRPr="008E0CA8">
        <w:rPr>
          <w:rFonts w:asciiTheme="minorHAnsi" w:hAnsiTheme="minorHAnsi"/>
        </w:rPr>
        <w:t xml:space="preserve">– ha commentato </w:t>
      </w:r>
      <w:r w:rsidR="008E0CA8" w:rsidRPr="008E0CA8">
        <w:rPr>
          <w:rFonts w:asciiTheme="minorHAnsi" w:hAnsiTheme="minorHAnsi"/>
          <w:b/>
        </w:rPr>
        <w:t xml:space="preserve">Christine Guillen, CEO </w:t>
      </w:r>
      <w:r w:rsidR="008E0CA8">
        <w:rPr>
          <w:rFonts w:asciiTheme="minorHAnsi" w:hAnsiTheme="minorHAnsi"/>
          <w:b/>
        </w:rPr>
        <w:t>e</w:t>
      </w:r>
      <w:r w:rsidR="008E0CA8" w:rsidRPr="008E0CA8">
        <w:rPr>
          <w:rFonts w:asciiTheme="minorHAnsi" w:hAnsiTheme="minorHAnsi"/>
          <w:b/>
        </w:rPr>
        <w:t xml:space="preserve"> co-fondatrice di ElsaLys Biotech</w:t>
      </w:r>
      <w:r w:rsidR="008E0CA8">
        <w:rPr>
          <w:rFonts w:asciiTheme="minorHAnsi" w:hAnsiTheme="minorHAnsi"/>
          <w:i/>
        </w:rPr>
        <w:t>.</w:t>
      </w:r>
      <w:r w:rsidR="003372B2">
        <w:rPr>
          <w:rFonts w:asciiTheme="minorHAnsi" w:hAnsiTheme="minorHAnsi"/>
          <w:i/>
        </w:rPr>
        <w:t xml:space="preserve"> Siamo orgogliosi di entrare a far parte della famiglia Mediolanum che</w:t>
      </w:r>
      <w:r w:rsidR="008E0CA8">
        <w:rPr>
          <w:rFonts w:asciiTheme="minorHAnsi" w:hAnsiTheme="minorHAnsi"/>
          <w:i/>
        </w:rPr>
        <w:t xml:space="preserve"> vanta </w:t>
      </w:r>
      <w:r w:rsidR="00FC742D">
        <w:rPr>
          <w:rFonts w:asciiTheme="minorHAnsi" w:hAnsiTheme="minorHAnsi"/>
          <w:i/>
        </w:rPr>
        <w:t>un</w:t>
      </w:r>
      <w:r w:rsidR="008E0CA8">
        <w:rPr>
          <w:rFonts w:asciiTheme="minorHAnsi" w:hAnsiTheme="minorHAnsi"/>
          <w:i/>
        </w:rPr>
        <w:t xml:space="preserve">a consolidata </w:t>
      </w:r>
      <w:r w:rsidR="00FC742D">
        <w:rPr>
          <w:rFonts w:asciiTheme="minorHAnsi" w:hAnsiTheme="minorHAnsi"/>
          <w:i/>
        </w:rPr>
        <w:t xml:space="preserve">esperienza nella </w:t>
      </w:r>
      <w:r w:rsidR="008E0CA8" w:rsidRPr="008E0CA8">
        <w:rPr>
          <w:rFonts w:asciiTheme="minorHAnsi" w:hAnsiTheme="minorHAnsi"/>
          <w:i/>
        </w:rPr>
        <w:t xml:space="preserve">commercializzazione di </w:t>
      </w:r>
      <w:r w:rsidR="00712294">
        <w:rPr>
          <w:rFonts w:asciiTheme="minorHAnsi" w:hAnsiTheme="minorHAnsi"/>
          <w:i/>
        </w:rPr>
        <w:t>prodotti farmaceutici</w:t>
      </w:r>
      <w:r w:rsidR="006F33DB" w:rsidRPr="00334455">
        <w:rPr>
          <w:rFonts w:asciiTheme="minorHAnsi" w:hAnsiTheme="minorHAnsi"/>
          <w:i/>
        </w:rPr>
        <w:t>, oltre ad essere riconosciuta per la sua strategia</w:t>
      </w:r>
      <w:r w:rsidR="00125F1F" w:rsidRPr="00334455">
        <w:rPr>
          <w:rFonts w:asciiTheme="minorHAnsi" w:hAnsiTheme="minorHAnsi"/>
          <w:i/>
        </w:rPr>
        <w:t xml:space="preserve"> </w:t>
      </w:r>
      <w:r w:rsidR="00712294" w:rsidRPr="00334455">
        <w:rPr>
          <w:rFonts w:asciiTheme="minorHAnsi" w:hAnsiTheme="minorHAnsi"/>
          <w:i/>
        </w:rPr>
        <w:t>fortemente orientat</w:t>
      </w:r>
      <w:r w:rsidR="006F33DB" w:rsidRPr="00334455">
        <w:rPr>
          <w:rFonts w:asciiTheme="minorHAnsi" w:hAnsiTheme="minorHAnsi"/>
          <w:i/>
        </w:rPr>
        <w:t xml:space="preserve">a </w:t>
      </w:r>
      <w:r w:rsidR="00712294" w:rsidRPr="00334455">
        <w:rPr>
          <w:rFonts w:asciiTheme="minorHAnsi" w:hAnsiTheme="minorHAnsi"/>
          <w:i/>
        </w:rPr>
        <w:t>all’innovazione”.</w:t>
      </w:r>
    </w:p>
    <w:p w:rsidR="008C377D" w:rsidRPr="00712294" w:rsidRDefault="00712294" w:rsidP="00712294">
      <w:pPr>
        <w:spacing w:before="120" w:after="120" w:line="271" w:lineRule="auto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lastRenderedPageBreak/>
        <w:t>ElsaLys Biotech</w:t>
      </w:r>
      <w:r w:rsidR="000A7344" w:rsidRPr="0023731E">
        <w:rPr>
          <w:rFonts w:asciiTheme="minorHAnsi" w:hAnsiTheme="minorHAnsi"/>
        </w:rPr>
        <w:t xml:space="preserve"> sta conducendo tre programmi di sviluppo proprietari, che includono Inolimomab</w:t>
      </w:r>
      <w:r w:rsidR="004F25F0" w:rsidRPr="0023731E">
        <w:rPr>
          <w:rFonts w:asciiTheme="minorHAnsi" w:hAnsiTheme="minorHAnsi"/>
        </w:rPr>
        <w:t xml:space="preserve"> (LEUKOTAC®)</w:t>
      </w:r>
      <w:r w:rsidR="000A7344" w:rsidRPr="0023731E">
        <w:rPr>
          <w:rFonts w:asciiTheme="minorHAnsi" w:hAnsiTheme="minorHAnsi"/>
        </w:rPr>
        <w:t>, un</w:t>
      </w:r>
      <w:r w:rsidR="00A0111C" w:rsidRPr="0023731E">
        <w:rPr>
          <w:rFonts w:asciiTheme="minorHAnsi" w:hAnsiTheme="minorHAnsi"/>
        </w:rPr>
        <w:t xml:space="preserve"> anticorpo monoclonale inibitore</w:t>
      </w:r>
      <w:r w:rsidR="000A7344" w:rsidRPr="0023731E">
        <w:rPr>
          <w:rFonts w:asciiTheme="minorHAnsi" w:hAnsiTheme="minorHAnsi"/>
        </w:rPr>
        <w:t xml:space="preserve"> del recettore</w:t>
      </w:r>
      <w:r w:rsidR="00A0111C" w:rsidRPr="0023731E">
        <w:rPr>
          <w:rFonts w:asciiTheme="minorHAnsi" w:hAnsiTheme="minorHAnsi"/>
        </w:rPr>
        <w:t xml:space="preserve"> alfa dell’interleuchina 2 (IL-2</w:t>
      </w:r>
      <w:r w:rsidR="000A7344" w:rsidRPr="0023731E">
        <w:rPr>
          <w:rFonts w:asciiTheme="minorHAnsi" w:hAnsiTheme="minorHAnsi"/>
        </w:rPr>
        <w:t xml:space="preserve">), </w:t>
      </w:r>
      <w:r w:rsidR="00442BBB" w:rsidRPr="0023731E">
        <w:rPr>
          <w:rFonts w:asciiTheme="minorHAnsi" w:hAnsiTheme="minorHAnsi"/>
        </w:rPr>
        <w:t xml:space="preserve">una citochina che contribuisce allo sviluppo e alla proliferazione di alcuni globuli bianchi, in particolare i linfociti T, all'origine </w:t>
      </w:r>
      <w:r w:rsidR="001559F5" w:rsidRPr="0023731E">
        <w:rPr>
          <w:rFonts w:asciiTheme="minorHAnsi" w:hAnsiTheme="minorHAnsi"/>
        </w:rPr>
        <w:t>della</w:t>
      </w:r>
      <w:r w:rsidR="00442BBB" w:rsidRPr="0023731E">
        <w:rPr>
          <w:rFonts w:asciiTheme="minorHAnsi" w:hAnsiTheme="minorHAnsi"/>
        </w:rPr>
        <w:t xml:space="preserve"> malattia</w:t>
      </w:r>
      <w:r w:rsidR="00264CE7" w:rsidRPr="0023731E">
        <w:rPr>
          <w:rFonts w:asciiTheme="minorHAnsi" w:hAnsiTheme="minorHAnsi"/>
        </w:rPr>
        <w:t xml:space="preserve"> acuta del</w:t>
      </w:r>
      <w:r w:rsidR="00442BBB" w:rsidRPr="0023731E">
        <w:rPr>
          <w:rFonts w:asciiTheme="minorHAnsi" w:hAnsiTheme="minorHAnsi"/>
        </w:rPr>
        <w:t xml:space="preserve"> trapianto contro l'os</w:t>
      </w:r>
      <w:r w:rsidR="00FE1EDF" w:rsidRPr="0023731E">
        <w:rPr>
          <w:rFonts w:asciiTheme="minorHAnsi" w:hAnsiTheme="minorHAnsi"/>
        </w:rPr>
        <w:t>pite</w:t>
      </w:r>
      <w:r w:rsidR="00264CE7" w:rsidRPr="0023731E">
        <w:rPr>
          <w:rFonts w:asciiTheme="minorHAnsi" w:hAnsiTheme="minorHAnsi"/>
        </w:rPr>
        <w:t xml:space="preserve"> resistente a</w:t>
      </w:r>
      <w:r w:rsidR="00716198" w:rsidRPr="0023731E">
        <w:rPr>
          <w:rFonts w:asciiTheme="minorHAnsi" w:hAnsiTheme="minorHAnsi"/>
        </w:rPr>
        <w:t>i</w:t>
      </w:r>
      <w:r w:rsidR="00264CE7" w:rsidRPr="0023731E">
        <w:rPr>
          <w:rFonts w:asciiTheme="minorHAnsi" w:hAnsiTheme="minorHAnsi"/>
        </w:rPr>
        <w:t xml:space="preserve"> </w:t>
      </w:r>
      <w:r w:rsidR="00716198" w:rsidRPr="0023731E">
        <w:rPr>
          <w:rFonts w:asciiTheme="minorHAnsi" w:hAnsiTheme="minorHAnsi"/>
        </w:rPr>
        <w:t>cortico</w:t>
      </w:r>
      <w:r w:rsidR="00264CE7" w:rsidRPr="0023731E">
        <w:rPr>
          <w:rFonts w:asciiTheme="minorHAnsi" w:hAnsiTheme="minorHAnsi"/>
        </w:rPr>
        <w:t>steroidi</w:t>
      </w:r>
      <w:r w:rsidR="001559F5" w:rsidRPr="0023731E">
        <w:rPr>
          <w:rFonts w:asciiTheme="minorHAnsi" w:hAnsiTheme="minorHAnsi"/>
        </w:rPr>
        <w:t xml:space="preserve"> (SR-aGvHD), </w:t>
      </w:r>
      <w:r w:rsidR="00442BBB" w:rsidRPr="0023731E">
        <w:rPr>
          <w:rFonts w:asciiTheme="minorHAnsi" w:hAnsiTheme="minorHAnsi"/>
        </w:rPr>
        <w:t xml:space="preserve">una </w:t>
      </w:r>
      <w:r w:rsidR="00536FA9" w:rsidRPr="0023731E">
        <w:rPr>
          <w:rFonts w:asciiTheme="minorHAnsi" w:hAnsiTheme="minorHAnsi"/>
        </w:rPr>
        <w:t>patologia</w:t>
      </w:r>
      <w:r w:rsidR="00FE1EDF" w:rsidRPr="0023731E">
        <w:rPr>
          <w:rFonts w:asciiTheme="minorHAnsi" w:hAnsiTheme="minorHAnsi"/>
        </w:rPr>
        <w:t xml:space="preserve"> </w:t>
      </w:r>
      <w:r w:rsidR="00442BBB" w:rsidRPr="0023731E">
        <w:rPr>
          <w:rFonts w:asciiTheme="minorHAnsi" w:hAnsiTheme="minorHAnsi"/>
        </w:rPr>
        <w:t>orfana d</w:t>
      </w:r>
      <w:r w:rsidR="00FE1EDF" w:rsidRPr="0023731E">
        <w:rPr>
          <w:rFonts w:asciiTheme="minorHAnsi" w:hAnsiTheme="minorHAnsi"/>
        </w:rPr>
        <w:t xml:space="preserve">alla </w:t>
      </w:r>
      <w:r w:rsidR="00442BBB" w:rsidRPr="0023731E">
        <w:rPr>
          <w:rFonts w:asciiTheme="minorHAnsi" w:hAnsiTheme="minorHAnsi"/>
        </w:rPr>
        <w:t>prognosi infausta</w:t>
      </w:r>
      <w:r w:rsidR="00FE1EDF" w:rsidRPr="0023731E">
        <w:rPr>
          <w:rFonts w:asciiTheme="minorHAnsi" w:hAnsiTheme="minorHAnsi"/>
        </w:rPr>
        <w:t xml:space="preserve">, che può manifestarsi a seguito di un trapianto di cellule staminali emopoietiche allogeniche. </w:t>
      </w:r>
    </w:p>
    <w:p w:rsidR="00DF2364" w:rsidRDefault="00264CE7" w:rsidP="00712294">
      <w:pPr>
        <w:spacing w:before="120" w:after="120" w:line="271" w:lineRule="auto"/>
        <w:jc w:val="both"/>
        <w:rPr>
          <w:rFonts w:asciiTheme="minorHAnsi" w:hAnsiTheme="minorHAnsi"/>
        </w:rPr>
      </w:pPr>
      <w:r w:rsidRPr="0023731E">
        <w:rPr>
          <w:rFonts w:asciiTheme="minorHAnsi" w:hAnsiTheme="minorHAnsi"/>
        </w:rPr>
        <w:t>Sono inoltre in corso a</w:t>
      </w:r>
      <w:r w:rsidR="00BB15D5" w:rsidRPr="0023731E">
        <w:rPr>
          <w:rFonts w:asciiTheme="minorHAnsi" w:hAnsiTheme="minorHAnsi"/>
        </w:rPr>
        <w:t xml:space="preserve">lcuni studi di </w:t>
      </w:r>
      <w:r w:rsidR="0002737D" w:rsidRPr="0023731E">
        <w:rPr>
          <w:rFonts w:asciiTheme="minorHAnsi" w:hAnsiTheme="minorHAnsi"/>
        </w:rPr>
        <w:t xml:space="preserve">valutazione </w:t>
      </w:r>
      <w:r w:rsidR="00BB15D5" w:rsidRPr="0023731E">
        <w:rPr>
          <w:rFonts w:asciiTheme="minorHAnsi" w:hAnsiTheme="minorHAnsi"/>
        </w:rPr>
        <w:t>preclinica</w:t>
      </w:r>
      <w:r w:rsidRPr="0023731E">
        <w:rPr>
          <w:rFonts w:asciiTheme="minorHAnsi" w:hAnsiTheme="minorHAnsi"/>
        </w:rPr>
        <w:t xml:space="preserve"> </w:t>
      </w:r>
      <w:r w:rsidR="0002737D" w:rsidRPr="0023731E">
        <w:rPr>
          <w:rFonts w:asciiTheme="minorHAnsi" w:hAnsiTheme="minorHAnsi"/>
        </w:rPr>
        <w:t>del</w:t>
      </w:r>
      <w:r w:rsidR="001559F5" w:rsidRPr="0023731E">
        <w:rPr>
          <w:rFonts w:asciiTheme="minorHAnsi" w:hAnsiTheme="minorHAnsi"/>
        </w:rPr>
        <w:t>l’anticorpo anti-CD160 per raggiungere diversi obiettivi terapeutici, in monoterapia o in combinazione con i trattamenti esistenti.</w:t>
      </w:r>
      <w:r w:rsidR="00BB15D5" w:rsidRPr="0023731E">
        <w:rPr>
          <w:rFonts w:asciiTheme="minorHAnsi" w:hAnsiTheme="minorHAnsi"/>
        </w:rPr>
        <w:t xml:space="preserve"> </w:t>
      </w:r>
    </w:p>
    <w:p w:rsidR="00DF2364" w:rsidRDefault="00BB539C" w:rsidP="00712294">
      <w:pPr>
        <w:spacing w:before="120" w:after="120" w:line="271" w:lineRule="auto"/>
        <w:jc w:val="both"/>
        <w:rPr>
          <w:rFonts w:asciiTheme="minorHAnsi" w:hAnsiTheme="minorHAnsi"/>
        </w:rPr>
      </w:pPr>
      <w:r w:rsidRPr="00BB539C">
        <w:rPr>
          <w:rFonts w:asciiTheme="minorHAnsi" w:hAnsiTheme="minorHAnsi"/>
        </w:rPr>
        <w:t>ELB011 è un anticorpo anti-CD160 che</w:t>
      </w:r>
      <w:r w:rsidR="00B54808" w:rsidRPr="00334455">
        <w:rPr>
          <w:rFonts w:asciiTheme="minorHAnsi" w:hAnsiTheme="minorHAnsi"/>
        </w:rPr>
        <w:t>,</w:t>
      </w:r>
      <w:r w:rsidRPr="00334455">
        <w:rPr>
          <w:rFonts w:asciiTheme="minorHAnsi" w:hAnsiTheme="minorHAnsi"/>
        </w:rPr>
        <w:t xml:space="preserve"> </w:t>
      </w:r>
      <w:r w:rsidR="00B54808" w:rsidRPr="00334455">
        <w:rPr>
          <w:rFonts w:asciiTheme="minorHAnsi" w:hAnsiTheme="minorHAnsi"/>
        </w:rPr>
        <w:t xml:space="preserve">grazie alle sue proprietà </w:t>
      </w:r>
      <w:r w:rsidRPr="00334455">
        <w:rPr>
          <w:rFonts w:asciiTheme="minorHAnsi" w:hAnsiTheme="minorHAnsi"/>
        </w:rPr>
        <w:t>anti-angiogenica</w:t>
      </w:r>
      <w:r w:rsidR="00395A3B" w:rsidRPr="00334455">
        <w:rPr>
          <w:rFonts w:asciiTheme="minorHAnsi" w:hAnsiTheme="minorHAnsi"/>
        </w:rPr>
        <w:t xml:space="preserve"> e antinfiammatoria</w:t>
      </w:r>
      <w:r w:rsidR="00B54808" w:rsidRPr="00334455">
        <w:rPr>
          <w:rFonts w:asciiTheme="minorHAnsi" w:hAnsiTheme="minorHAnsi"/>
        </w:rPr>
        <w:t>, potrà consentire lo sviluppo di terapie innovative</w:t>
      </w:r>
      <w:r w:rsidRPr="00334455">
        <w:rPr>
          <w:rFonts w:asciiTheme="minorHAnsi" w:hAnsiTheme="minorHAnsi"/>
        </w:rPr>
        <w:t xml:space="preserve"> </w:t>
      </w:r>
      <w:r w:rsidRPr="00BB539C">
        <w:rPr>
          <w:rFonts w:asciiTheme="minorHAnsi" w:hAnsiTheme="minorHAnsi"/>
        </w:rPr>
        <w:t>per il trattamento delle patologie vascolari della retina, in particolare la degenerazione maculare senile e la retinopatia diabetica.</w:t>
      </w:r>
    </w:p>
    <w:p w:rsidR="00B54808" w:rsidRPr="00334455" w:rsidRDefault="005324B6" w:rsidP="00712294">
      <w:pPr>
        <w:spacing w:before="120" w:after="120" w:line="271" w:lineRule="auto"/>
        <w:jc w:val="both"/>
        <w:rPr>
          <w:rFonts w:asciiTheme="minorHAnsi" w:hAnsiTheme="minorHAnsi"/>
        </w:rPr>
      </w:pPr>
      <w:r w:rsidRPr="005324B6">
        <w:rPr>
          <w:rFonts w:asciiTheme="minorHAnsi" w:hAnsiTheme="minorHAnsi"/>
        </w:rPr>
        <w:t xml:space="preserve">ELB021 è un anticorpo anti-CD160 </w:t>
      </w:r>
      <w:r w:rsidR="00B54808">
        <w:rPr>
          <w:rFonts w:asciiTheme="minorHAnsi" w:hAnsiTheme="minorHAnsi"/>
        </w:rPr>
        <w:t xml:space="preserve">dal </w:t>
      </w:r>
      <w:r w:rsidRPr="005324B6">
        <w:rPr>
          <w:rFonts w:asciiTheme="minorHAnsi" w:hAnsiTheme="minorHAnsi"/>
        </w:rPr>
        <w:t xml:space="preserve">duplice meccanismo </w:t>
      </w:r>
      <w:r w:rsidRPr="00334455">
        <w:rPr>
          <w:rFonts w:asciiTheme="minorHAnsi" w:hAnsiTheme="minorHAnsi"/>
        </w:rPr>
        <w:t>d’azione</w:t>
      </w:r>
      <w:r w:rsidR="00B54808" w:rsidRPr="00334455">
        <w:rPr>
          <w:rFonts w:asciiTheme="minorHAnsi" w:hAnsiTheme="minorHAnsi"/>
        </w:rPr>
        <w:t xml:space="preserve"> (anti-angiogenico e immuno-modulante), che </w:t>
      </w:r>
      <w:r w:rsidRPr="00334455">
        <w:rPr>
          <w:rFonts w:asciiTheme="minorHAnsi" w:hAnsiTheme="minorHAnsi"/>
        </w:rPr>
        <w:t>permette di bloccare i vasi sanguigni di nuova formazione e stimolare l’azione delle cellule del sistema immunitario contro il tumore, agendo in maniera diversa e complementare agli anti-PD1.</w:t>
      </w:r>
    </w:p>
    <w:p w:rsidR="005324B6" w:rsidRDefault="005324B6" w:rsidP="00ED383E">
      <w:pPr>
        <w:spacing w:before="120" w:after="120" w:line="271" w:lineRule="auto"/>
        <w:jc w:val="both"/>
        <w:rPr>
          <w:rFonts w:asciiTheme="minorHAnsi" w:hAnsiTheme="minorHAnsi"/>
        </w:rPr>
      </w:pPr>
    </w:p>
    <w:bookmarkEnd w:id="1"/>
    <w:p w:rsidR="003E3516" w:rsidRDefault="009F37B4" w:rsidP="009F37B4">
      <w:pPr>
        <w:pStyle w:val="Default"/>
        <w:spacing w:before="120" w:after="120" w:line="271" w:lineRule="auto"/>
        <w:jc w:val="center"/>
        <w:rPr>
          <w:rFonts w:asciiTheme="minorHAnsi" w:hAnsiTheme="minorHAnsi" w:cs="Calibri Light"/>
          <w:iCs/>
          <w:color w:val="auto"/>
          <w:sz w:val="22"/>
          <w:szCs w:val="22"/>
          <w:lang w:val="it-IT"/>
        </w:rPr>
      </w:pPr>
      <w:r w:rsidRPr="009F37B4">
        <w:rPr>
          <w:rFonts w:asciiTheme="minorHAnsi" w:hAnsiTheme="minorHAnsi" w:cs="Calibri Light"/>
          <w:iCs/>
          <w:color w:val="auto"/>
          <w:sz w:val="22"/>
          <w:szCs w:val="22"/>
          <w:lang w:val="it-IT"/>
        </w:rPr>
        <w:t>###</w:t>
      </w:r>
    </w:p>
    <w:p w:rsidR="0023731E" w:rsidRPr="009F37B4" w:rsidRDefault="0023731E" w:rsidP="009F37B4">
      <w:pPr>
        <w:pStyle w:val="Default"/>
        <w:spacing w:before="120" w:after="120" w:line="271" w:lineRule="auto"/>
        <w:jc w:val="center"/>
        <w:rPr>
          <w:rFonts w:asciiTheme="minorHAnsi" w:hAnsiTheme="minorHAnsi" w:cs="Calibri Light"/>
          <w:iCs/>
          <w:color w:val="auto"/>
          <w:sz w:val="22"/>
          <w:szCs w:val="22"/>
          <w:lang w:val="it-IT"/>
        </w:rPr>
      </w:pPr>
    </w:p>
    <w:p w:rsidR="003E3516" w:rsidRPr="009F37B4" w:rsidRDefault="003E3516" w:rsidP="009F37B4">
      <w:pPr>
        <w:pStyle w:val="Default"/>
        <w:spacing w:before="120" w:after="120" w:line="271" w:lineRule="auto"/>
        <w:jc w:val="both"/>
        <w:rPr>
          <w:rFonts w:asciiTheme="minorHAnsi" w:hAnsiTheme="minorHAnsi" w:cs="Calibri Light"/>
          <w:b/>
          <w:iCs/>
          <w:color w:val="auto"/>
          <w:sz w:val="22"/>
          <w:szCs w:val="22"/>
          <w:lang w:val="it-IT"/>
        </w:rPr>
      </w:pPr>
      <w:r w:rsidRPr="009F37B4">
        <w:rPr>
          <w:rFonts w:asciiTheme="minorHAnsi" w:hAnsiTheme="minorHAnsi" w:cs="Calibri Light"/>
          <w:b/>
          <w:iCs/>
          <w:color w:val="auto"/>
          <w:sz w:val="22"/>
          <w:szCs w:val="22"/>
          <w:lang w:val="it-IT"/>
        </w:rPr>
        <w:t xml:space="preserve">Mediolanum Farmaceutici </w:t>
      </w:r>
      <w:r w:rsidR="009F37B4" w:rsidRPr="009F37B4">
        <w:rPr>
          <w:rFonts w:asciiTheme="minorHAnsi" w:hAnsiTheme="minorHAnsi" w:cs="Calibri Light"/>
          <w:b/>
          <w:iCs/>
          <w:color w:val="auto"/>
          <w:sz w:val="22"/>
          <w:szCs w:val="22"/>
          <w:lang w:val="it-IT"/>
        </w:rPr>
        <w:t>S.p.A.</w:t>
      </w:r>
    </w:p>
    <w:p w:rsidR="009F37B4" w:rsidRPr="009F37B4" w:rsidRDefault="009F37B4" w:rsidP="009F37B4">
      <w:pPr>
        <w:pStyle w:val="Default"/>
        <w:spacing w:before="120" w:after="120" w:line="271" w:lineRule="auto"/>
        <w:jc w:val="both"/>
        <w:rPr>
          <w:rFonts w:asciiTheme="minorHAnsi" w:hAnsiTheme="minorHAnsi" w:cs="Calibri Light"/>
          <w:iCs/>
          <w:color w:val="auto"/>
          <w:sz w:val="22"/>
          <w:szCs w:val="22"/>
          <w:lang w:val="it-IT"/>
        </w:rPr>
      </w:pPr>
      <w:r w:rsidRPr="009F37B4">
        <w:rPr>
          <w:rFonts w:asciiTheme="minorHAnsi" w:hAnsiTheme="minorHAnsi" w:cs="Calibri Light"/>
          <w:iCs/>
          <w:color w:val="auto"/>
          <w:sz w:val="22"/>
          <w:szCs w:val="22"/>
          <w:lang w:val="it-IT"/>
        </w:rPr>
        <w:t xml:space="preserve">Mediolanum Farmaceutici è un gruppo farmaceutico italiano fondato a Milano nel 1972. Negli anni, il Gruppo ha rafforzato la propria presenza in Italia ed è cresciuto fino a diventare una realtà di respiro internazionale. La ricerca e lo sviluppo di prodotti originali e innovativi è parte integrante e fondante dell’attività del Gruppo che negli anni ha completato lo sviluppo clinico di quattro prodotti e ottenuto oltre 700 brevetti per più di 40 nazioni. Mediolanum Farmaceutici gode di un’immagine di serietà e dinamismo e crede nella promozione della cultura della Responsabilità Sociale d’Impresa al fine di fornire un servizio alla collettività. </w:t>
      </w:r>
    </w:p>
    <w:p w:rsidR="009F37B4" w:rsidRDefault="009F37B4" w:rsidP="009F37B4">
      <w:pPr>
        <w:pStyle w:val="Default"/>
        <w:spacing w:before="120" w:after="120" w:line="271" w:lineRule="auto"/>
        <w:jc w:val="both"/>
        <w:rPr>
          <w:rFonts w:asciiTheme="minorHAnsi" w:hAnsiTheme="minorHAnsi" w:cs="Calibri Light"/>
          <w:iCs/>
          <w:color w:val="auto"/>
          <w:sz w:val="22"/>
          <w:szCs w:val="22"/>
          <w:lang w:val="it-IT"/>
        </w:rPr>
      </w:pPr>
      <w:r w:rsidRPr="009F37B4">
        <w:rPr>
          <w:rFonts w:asciiTheme="minorHAnsi" w:hAnsiTheme="minorHAnsi" w:cs="Calibri Light"/>
          <w:iCs/>
          <w:color w:val="auto"/>
          <w:sz w:val="22"/>
          <w:szCs w:val="22"/>
          <w:lang w:val="it-IT"/>
        </w:rPr>
        <w:t xml:space="preserve">Per ulteriori informazioni: </w:t>
      </w:r>
      <w:hyperlink r:id="rId13" w:history="1">
        <w:r w:rsidRPr="00AD7626">
          <w:rPr>
            <w:rStyle w:val="Collegamentoipertestuale"/>
            <w:rFonts w:asciiTheme="minorHAnsi" w:hAnsiTheme="minorHAnsi" w:cs="Calibri Light"/>
            <w:iCs/>
            <w:sz w:val="22"/>
            <w:szCs w:val="22"/>
            <w:lang w:val="it-IT"/>
          </w:rPr>
          <w:t>www.mediolanum-farma.it</w:t>
        </w:r>
      </w:hyperlink>
      <w:r>
        <w:rPr>
          <w:rFonts w:asciiTheme="minorHAnsi" w:hAnsiTheme="minorHAnsi" w:cs="Calibri Light"/>
          <w:iCs/>
          <w:color w:val="auto"/>
          <w:sz w:val="22"/>
          <w:szCs w:val="22"/>
          <w:lang w:val="it-IT"/>
        </w:rPr>
        <w:t xml:space="preserve"> </w:t>
      </w:r>
    </w:p>
    <w:p w:rsidR="009F37B4" w:rsidRDefault="009F37B4" w:rsidP="009F37B4">
      <w:pPr>
        <w:pStyle w:val="Default"/>
        <w:spacing w:before="120" w:after="120" w:line="271" w:lineRule="auto"/>
        <w:jc w:val="center"/>
        <w:rPr>
          <w:rFonts w:asciiTheme="minorHAnsi" w:hAnsiTheme="minorHAnsi" w:cs="Calibri Light"/>
          <w:iCs/>
          <w:color w:val="auto"/>
          <w:sz w:val="22"/>
          <w:szCs w:val="22"/>
          <w:lang w:val="it-IT"/>
        </w:rPr>
      </w:pPr>
    </w:p>
    <w:p w:rsidR="00C16060" w:rsidRPr="0023731E" w:rsidRDefault="009F37B4" w:rsidP="0023731E">
      <w:pPr>
        <w:pStyle w:val="Default"/>
        <w:spacing w:before="120" w:after="120" w:line="271" w:lineRule="auto"/>
        <w:jc w:val="center"/>
        <w:rPr>
          <w:rFonts w:asciiTheme="minorHAnsi" w:hAnsiTheme="minorHAnsi" w:cs="Calibri Light"/>
          <w:iCs/>
          <w:color w:val="auto"/>
          <w:sz w:val="22"/>
          <w:szCs w:val="22"/>
          <w:lang w:val="it-IT"/>
        </w:rPr>
      </w:pPr>
      <w:r>
        <w:rPr>
          <w:rFonts w:asciiTheme="minorHAnsi" w:hAnsiTheme="minorHAnsi" w:cs="Calibri Light"/>
          <w:iCs/>
          <w:color w:val="auto"/>
          <w:sz w:val="22"/>
          <w:szCs w:val="22"/>
          <w:lang w:val="it-IT"/>
        </w:rPr>
        <w:t>###</w:t>
      </w:r>
    </w:p>
    <w:p w:rsidR="00C16060" w:rsidRDefault="00C16060" w:rsidP="009F37B4">
      <w:pPr>
        <w:pStyle w:val="Default"/>
        <w:spacing w:before="120" w:after="120" w:line="271" w:lineRule="auto"/>
        <w:jc w:val="both"/>
        <w:rPr>
          <w:rFonts w:asciiTheme="minorHAnsi" w:hAnsiTheme="minorHAnsi" w:cs="Calibri Light"/>
          <w:b/>
          <w:iCs/>
          <w:color w:val="auto"/>
          <w:sz w:val="22"/>
          <w:szCs w:val="22"/>
          <w:lang w:val="it-IT"/>
        </w:rPr>
      </w:pPr>
    </w:p>
    <w:p w:rsidR="009F37B4" w:rsidRPr="009F37B4" w:rsidRDefault="009F37B4" w:rsidP="009470B2">
      <w:pPr>
        <w:pStyle w:val="Default"/>
        <w:jc w:val="both"/>
        <w:rPr>
          <w:rFonts w:asciiTheme="minorHAnsi" w:hAnsiTheme="minorHAnsi" w:cs="Calibri Light"/>
          <w:b/>
          <w:iCs/>
          <w:color w:val="auto"/>
          <w:sz w:val="22"/>
          <w:szCs w:val="22"/>
          <w:lang w:val="it-IT"/>
        </w:rPr>
      </w:pPr>
      <w:r>
        <w:rPr>
          <w:rFonts w:asciiTheme="minorHAnsi" w:hAnsiTheme="minorHAnsi" w:cs="Calibri Light"/>
          <w:b/>
          <w:iCs/>
          <w:color w:val="auto"/>
          <w:sz w:val="22"/>
          <w:szCs w:val="22"/>
          <w:lang w:val="it-IT"/>
        </w:rPr>
        <w:t xml:space="preserve">Per ulteriori informazioni </w:t>
      </w:r>
    </w:p>
    <w:p w:rsidR="009F37B4" w:rsidRPr="009F37B4" w:rsidRDefault="009F37B4" w:rsidP="009470B2">
      <w:pPr>
        <w:pStyle w:val="Default"/>
        <w:rPr>
          <w:rFonts w:asciiTheme="minorHAnsi" w:hAnsiTheme="minorHAnsi" w:cs="Calibri Light"/>
          <w:b/>
          <w:iCs/>
          <w:color w:val="auto"/>
          <w:sz w:val="22"/>
          <w:szCs w:val="22"/>
          <w:lang w:val="it-IT"/>
        </w:rPr>
      </w:pPr>
      <w:r w:rsidRPr="009F37B4">
        <w:rPr>
          <w:rFonts w:asciiTheme="minorHAnsi" w:hAnsiTheme="minorHAnsi" w:cs="Calibri Light"/>
          <w:b/>
          <w:iCs/>
          <w:color w:val="auto"/>
          <w:sz w:val="22"/>
          <w:szCs w:val="22"/>
          <w:lang w:val="it-IT"/>
        </w:rPr>
        <w:t>Ufficio Stampa Value Relations</w:t>
      </w:r>
    </w:p>
    <w:p w:rsidR="009F37B4" w:rsidRPr="009F37B4" w:rsidRDefault="009F37B4" w:rsidP="009470B2">
      <w:pPr>
        <w:pStyle w:val="Default"/>
        <w:rPr>
          <w:rFonts w:asciiTheme="minorHAnsi" w:hAnsiTheme="minorHAnsi" w:cs="Calibri Light"/>
          <w:i/>
          <w:iCs/>
          <w:color w:val="auto"/>
          <w:sz w:val="22"/>
          <w:szCs w:val="22"/>
          <w:lang w:val="it-IT"/>
        </w:rPr>
      </w:pPr>
      <w:r w:rsidRPr="009F37B4">
        <w:rPr>
          <w:rFonts w:asciiTheme="minorHAnsi" w:hAnsiTheme="minorHAnsi" w:cs="Calibri Light"/>
          <w:i/>
          <w:iCs/>
          <w:color w:val="auto"/>
          <w:sz w:val="22"/>
          <w:szCs w:val="22"/>
          <w:lang w:val="it-IT"/>
        </w:rPr>
        <w:t>Angela Del Giudice</w:t>
      </w:r>
    </w:p>
    <w:p w:rsidR="009F37B4" w:rsidRDefault="009F37B4" w:rsidP="009470B2">
      <w:pPr>
        <w:pStyle w:val="Default"/>
        <w:rPr>
          <w:rFonts w:asciiTheme="minorHAnsi" w:hAnsiTheme="minorHAnsi" w:cs="Calibri Light"/>
          <w:iCs/>
          <w:color w:val="auto"/>
          <w:sz w:val="22"/>
          <w:szCs w:val="22"/>
          <w:lang w:val="it-IT"/>
        </w:rPr>
      </w:pPr>
      <w:r>
        <w:rPr>
          <w:rFonts w:asciiTheme="minorHAnsi" w:hAnsiTheme="minorHAnsi" w:cs="Calibri Light"/>
          <w:iCs/>
          <w:color w:val="auto"/>
          <w:sz w:val="22"/>
          <w:szCs w:val="22"/>
          <w:lang w:val="it-IT"/>
        </w:rPr>
        <w:t xml:space="preserve">+39 392 6858392 </w:t>
      </w:r>
      <w:r>
        <w:rPr>
          <w:rFonts w:ascii="Calibri Light" w:hAnsi="Calibri Light" w:cs="Calibri Light"/>
          <w:iCs/>
          <w:color w:val="auto"/>
          <w:sz w:val="22"/>
          <w:szCs w:val="22"/>
          <w:lang w:val="it-IT"/>
        </w:rPr>
        <w:t>│</w:t>
      </w:r>
      <w:r>
        <w:rPr>
          <w:rFonts w:asciiTheme="minorHAnsi" w:hAnsiTheme="minorHAnsi" w:cs="Calibri Light"/>
          <w:iCs/>
          <w:color w:val="auto"/>
          <w:sz w:val="22"/>
          <w:szCs w:val="22"/>
          <w:lang w:val="it-IT"/>
        </w:rPr>
        <w:t xml:space="preserve"> </w:t>
      </w:r>
      <w:hyperlink r:id="rId14" w:history="1">
        <w:r w:rsidRPr="00AD7626">
          <w:rPr>
            <w:rStyle w:val="Collegamentoipertestuale"/>
            <w:rFonts w:asciiTheme="minorHAnsi" w:hAnsiTheme="minorHAnsi" w:cs="Calibri Light"/>
            <w:iCs/>
            <w:sz w:val="22"/>
            <w:szCs w:val="22"/>
            <w:lang w:val="it-IT"/>
          </w:rPr>
          <w:t>a.delgiudice@vrelations.it</w:t>
        </w:r>
      </w:hyperlink>
    </w:p>
    <w:p w:rsidR="009F37B4" w:rsidRPr="009F37B4" w:rsidRDefault="009F37B4" w:rsidP="009470B2">
      <w:pPr>
        <w:pStyle w:val="Default"/>
        <w:rPr>
          <w:rFonts w:asciiTheme="minorHAnsi" w:hAnsiTheme="minorHAnsi" w:cs="Calibri Light"/>
          <w:i/>
          <w:iCs/>
          <w:color w:val="auto"/>
          <w:sz w:val="22"/>
          <w:szCs w:val="22"/>
          <w:lang w:val="it-IT"/>
        </w:rPr>
      </w:pPr>
      <w:r w:rsidRPr="009F37B4">
        <w:rPr>
          <w:rFonts w:asciiTheme="minorHAnsi" w:hAnsiTheme="minorHAnsi" w:cs="Calibri Light"/>
          <w:i/>
          <w:iCs/>
          <w:color w:val="auto"/>
          <w:sz w:val="22"/>
          <w:szCs w:val="22"/>
          <w:lang w:val="it-IT"/>
        </w:rPr>
        <w:t xml:space="preserve">Chiara Farroni </w:t>
      </w:r>
    </w:p>
    <w:p w:rsidR="009F37B4" w:rsidRPr="009F37B4" w:rsidRDefault="009F37B4" w:rsidP="009470B2">
      <w:pPr>
        <w:pStyle w:val="Default"/>
        <w:rPr>
          <w:rFonts w:asciiTheme="minorHAnsi" w:hAnsiTheme="minorHAnsi" w:cs="Calibri Light"/>
          <w:iCs/>
          <w:color w:val="auto"/>
          <w:sz w:val="22"/>
          <w:szCs w:val="22"/>
          <w:lang w:val="it-IT"/>
        </w:rPr>
      </w:pPr>
      <w:r>
        <w:rPr>
          <w:rFonts w:asciiTheme="minorHAnsi" w:hAnsiTheme="minorHAnsi" w:cs="Calibri Light"/>
          <w:iCs/>
          <w:color w:val="auto"/>
          <w:sz w:val="22"/>
          <w:szCs w:val="22"/>
          <w:lang w:val="it-IT"/>
        </w:rPr>
        <w:t xml:space="preserve">+39 331 4997375 </w:t>
      </w:r>
      <w:r>
        <w:rPr>
          <w:rFonts w:ascii="Calibri Light" w:hAnsi="Calibri Light" w:cs="Calibri Light"/>
          <w:iCs/>
          <w:color w:val="auto"/>
          <w:sz w:val="22"/>
          <w:szCs w:val="22"/>
          <w:lang w:val="it-IT"/>
        </w:rPr>
        <w:t>│</w:t>
      </w:r>
      <w:r>
        <w:rPr>
          <w:rFonts w:asciiTheme="minorHAnsi" w:hAnsiTheme="minorHAnsi" w:cs="Calibri Light"/>
          <w:iCs/>
          <w:color w:val="auto"/>
          <w:sz w:val="22"/>
          <w:szCs w:val="22"/>
          <w:lang w:val="it-IT"/>
        </w:rPr>
        <w:t xml:space="preserve"> </w:t>
      </w:r>
      <w:hyperlink r:id="rId15" w:history="1">
        <w:r w:rsidRPr="00AD7626">
          <w:rPr>
            <w:rStyle w:val="Collegamentoipertestuale"/>
            <w:rFonts w:asciiTheme="minorHAnsi" w:hAnsiTheme="minorHAnsi" w:cs="Calibri Light"/>
            <w:iCs/>
            <w:sz w:val="22"/>
            <w:szCs w:val="22"/>
            <w:lang w:val="it-IT"/>
          </w:rPr>
          <w:t>c.farroni@vrelations.it</w:t>
        </w:r>
      </w:hyperlink>
      <w:r>
        <w:rPr>
          <w:rFonts w:asciiTheme="minorHAnsi" w:hAnsiTheme="minorHAnsi" w:cs="Calibri Light"/>
          <w:iCs/>
          <w:color w:val="auto"/>
          <w:sz w:val="22"/>
          <w:szCs w:val="22"/>
          <w:lang w:val="it-IT"/>
        </w:rPr>
        <w:t xml:space="preserve"> </w:t>
      </w:r>
    </w:p>
    <w:sectPr w:rsidR="009F37B4" w:rsidRPr="009F37B4" w:rsidSect="00395A3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18" w:right="1077" w:bottom="141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5A" w:rsidRDefault="00D2195A"/>
  </w:endnote>
  <w:endnote w:type="continuationSeparator" w:id="0">
    <w:p w:rsidR="00D2195A" w:rsidRDefault="00D21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TOT">
    <w:altName w:val="Courier New"/>
    <w:panose1 w:val="00000000000000000000"/>
    <w:charset w:val="00"/>
    <w:family w:val="decorative"/>
    <w:notTrueType/>
    <w:pitch w:val="variable"/>
    <w:sig w:usb0="A00002AF" w:usb1="5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TOTLig">
    <w:altName w:val="Century Gothic"/>
    <w:panose1 w:val="00000000000000000000"/>
    <w:charset w:val="00"/>
    <w:family w:val="decorative"/>
    <w:notTrueType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90" w:rsidRDefault="006E409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90" w:rsidRDefault="006E409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90" w:rsidRDefault="006E40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5A" w:rsidRDefault="00D2195A"/>
  </w:footnote>
  <w:footnote w:type="continuationSeparator" w:id="0">
    <w:p w:rsidR="00D2195A" w:rsidRDefault="00D219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90" w:rsidRDefault="006E409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90" w:rsidRDefault="006E409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90" w:rsidRDefault="006E40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dian_Puce1"/>
      </v:shape>
    </w:pict>
  </w:numPicBullet>
  <w:abstractNum w:abstractNumId="0" w15:restartNumberingAfterBreak="0">
    <w:nsid w:val="04277B15"/>
    <w:multiLevelType w:val="hybridMultilevel"/>
    <w:tmpl w:val="73924264"/>
    <w:lvl w:ilvl="0" w:tplc="AF328132">
      <w:numFmt w:val="bullet"/>
      <w:lvlText w:val="-"/>
      <w:lvlJc w:val="left"/>
      <w:pPr>
        <w:ind w:left="720" w:hanging="360"/>
      </w:pPr>
      <w:rPr>
        <w:rFonts w:ascii="FuturaTOT" w:eastAsia="Times New Roman" w:hAnsi="FuturaTOT" w:cs="Times New Roman" w:hint="default"/>
      </w:rPr>
    </w:lvl>
    <w:lvl w:ilvl="1" w:tplc="EE9C8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B4048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014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62B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999EB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7EA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4ED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34FAA8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756"/>
    <w:multiLevelType w:val="hybridMultilevel"/>
    <w:tmpl w:val="C70C9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70D8B"/>
    <w:multiLevelType w:val="hybridMultilevel"/>
    <w:tmpl w:val="0A582CC8"/>
    <w:lvl w:ilvl="0" w:tplc="E4040FC6">
      <w:numFmt w:val="bullet"/>
      <w:lvlText w:val="-"/>
      <w:lvlJc w:val="left"/>
      <w:pPr>
        <w:ind w:left="720" w:hanging="360"/>
      </w:pPr>
      <w:rPr>
        <w:rFonts w:ascii="FuturaTOT" w:eastAsia="Times New Roman" w:hAnsi="FuturaTOT" w:cs="Times New Roman" w:hint="default"/>
      </w:rPr>
    </w:lvl>
    <w:lvl w:ilvl="1" w:tplc="7D98C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8C6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CF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654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18A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027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05F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E24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36116"/>
    <w:multiLevelType w:val="hybridMultilevel"/>
    <w:tmpl w:val="CDF611BA"/>
    <w:lvl w:ilvl="0" w:tplc="8EDAC54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DF44B46C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C1A24EE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36C3278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89564ED6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C962563E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5FEA0E2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B7A8502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7FAC40C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3113894"/>
    <w:multiLevelType w:val="hybridMultilevel"/>
    <w:tmpl w:val="5C022968"/>
    <w:lvl w:ilvl="0" w:tplc="4AC84B42">
      <w:numFmt w:val="bullet"/>
      <w:lvlText w:val="-"/>
      <w:lvlJc w:val="left"/>
      <w:pPr>
        <w:ind w:left="720" w:hanging="360"/>
      </w:pPr>
      <w:rPr>
        <w:rFonts w:ascii="FuturaTOTLig" w:eastAsia="Times New Roman" w:hAnsi="FuturaTOTLig" w:cs="FuturaTOTLig" w:hint="default"/>
      </w:rPr>
    </w:lvl>
    <w:lvl w:ilvl="1" w:tplc="73F024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3AF8CD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22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26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E81C18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8F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A98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D6AF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C68C7"/>
    <w:multiLevelType w:val="hybridMultilevel"/>
    <w:tmpl w:val="55D89AF4"/>
    <w:lvl w:ilvl="0" w:tplc="DFB600D8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FuturaTOT" w:eastAsia="Times New Roman" w:hAnsi="FuturaTOT" w:hint="default"/>
      </w:rPr>
    </w:lvl>
    <w:lvl w:ilvl="1" w:tplc="B63EE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AC8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C8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66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8CF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AD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E8A3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E7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8759F"/>
    <w:multiLevelType w:val="hybridMultilevel"/>
    <w:tmpl w:val="4C561654"/>
    <w:lvl w:ilvl="0" w:tplc="F5623EAC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C7664580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C3F4FAA8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830CD0E8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EB62CE2C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EC008276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4B5A08B4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83AA82C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490CD73A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684D127D"/>
    <w:multiLevelType w:val="hybridMultilevel"/>
    <w:tmpl w:val="4406F084"/>
    <w:lvl w:ilvl="0" w:tplc="2B3C20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512D5"/>
    <w:multiLevelType w:val="hybridMultilevel"/>
    <w:tmpl w:val="4B78D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339BB"/>
    <w:multiLevelType w:val="hybridMultilevel"/>
    <w:tmpl w:val="830E2E42"/>
    <w:lvl w:ilvl="0" w:tplc="B164B6E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67CAB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E4FADB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294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806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A9465A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6C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48C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CDCEE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3145A"/>
    <w:multiLevelType w:val="hybridMultilevel"/>
    <w:tmpl w:val="061CA2C8"/>
    <w:lvl w:ilvl="0" w:tplc="515825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BB01D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EACE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839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65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EADE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E1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2E1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96A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27D25"/>
    <w:multiLevelType w:val="hybridMultilevel"/>
    <w:tmpl w:val="8F342AAE"/>
    <w:lvl w:ilvl="0" w:tplc="9DB2356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B21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C42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6F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6A3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280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AC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4A4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9E70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3259E"/>
    <w:multiLevelType w:val="hybridMultilevel"/>
    <w:tmpl w:val="38B4D182"/>
    <w:lvl w:ilvl="0" w:tplc="5E52FA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FFCA4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74D0C8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AD7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E28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9B78C3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81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CA9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599C32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it-CH" w:vendorID="64" w:dllVersion="6" w:nlCheck="1" w:checkStyle="0"/>
  <w:activeWritingStyle w:appName="MSWord" w:lang="it-CH" w:vendorID="64" w:dllVersion="4096" w:nlCheck="1" w:checkStyle="0"/>
  <w:activeWritingStyle w:appName="MSWord" w:lang="de-DE" w:vendorID="64" w:dllVersion="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3878F9"/>
    <w:rsid w:val="00002D58"/>
    <w:rsid w:val="00003F04"/>
    <w:rsid w:val="00025728"/>
    <w:rsid w:val="00025E35"/>
    <w:rsid w:val="000263DF"/>
    <w:rsid w:val="0002737D"/>
    <w:rsid w:val="00033BB6"/>
    <w:rsid w:val="00034B19"/>
    <w:rsid w:val="000362D7"/>
    <w:rsid w:val="000457B2"/>
    <w:rsid w:val="0004596F"/>
    <w:rsid w:val="000523F2"/>
    <w:rsid w:val="00052F4D"/>
    <w:rsid w:val="00055988"/>
    <w:rsid w:val="000672CE"/>
    <w:rsid w:val="000737C6"/>
    <w:rsid w:val="000739DE"/>
    <w:rsid w:val="00074754"/>
    <w:rsid w:val="00075423"/>
    <w:rsid w:val="00075D8F"/>
    <w:rsid w:val="00076261"/>
    <w:rsid w:val="000874B2"/>
    <w:rsid w:val="00090075"/>
    <w:rsid w:val="0009722E"/>
    <w:rsid w:val="000A1AD0"/>
    <w:rsid w:val="000A5F14"/>
    <w:rsid w:val="000A63CA"/>
    <w:rsid w:val="000A7344"/>
    <w:rsid w:val="000B2FD3"/>
    <w:rsid w:val="000B38C2"/>
    <w:rsid w:val="000B4E22"/>
    <w:rsid w:val="000B68CD"/>
    <w:rsid w:val="000C198F"/>
    <w:rsid w:val="000C62C9"/>
    <w:rsid w:val="000D10B4"/>
    <w:rsid w:val="000D233A"/>
    <w:rsid w:val="000D4F47"/>
    <w:rsid w:val="000E6F2B"/>
    <w:rsid w:val="000F6426"/>
    <w:rsid w:val="0010030C"/>
    <w:rsid w:val="0010163A"/>
    <w:rsid w:val="00102DD0"/>
    <w:rsid w:val="0011001F"/>
    <w:rsid w:val="00113BC7"/>
    <w:rsid w:val="00117466"/>
    <w:rsid w:val="0012073A"/>
    <w:rsid w:val="00125F1F"/>
    <w:rsid w:val="00133A56"/>
    <w:rsid w:val="001468A1"/>
    <w:rsid w:val="00155481"/>
    <w:rsid w:val="001559F5"/>
    <w:rsid w:val="001561A7"/>
    <w:rsid w:val="0016656B"/>
    <w:rsid w:val="00173D0D"/>
    <w:rsid w:val="00174BA3"/>
    <w:rsid w:val="00175670"/>
    <w:rsid w:val="001834DA"/>
    <w:rsid w:val="001856EA"/>
    <w:rsid w:val="00194B7C"/>
    <w:rsid w:val="001A61FB"/>
    <w:rsid w:val="001B3138"/>
    <w:rsid w:val="001B3A1D"/>
    <w:rsid w:val="001B6222"/>
    <w:rsid w:val="001C0F6A"/>
    <w:rsid w:val="001C6569"/>
    <w:rsid w:val="001D1864"/>
    <w:rsid w:val="001D30FB"/>
    <w:rsid w:val="001E4992"/>
    <w:rsid w:val="001F06B8"/>
    <w:rsid w:val="001F114A"/>
    <w:rsid w:val="001F3CD4"/>
    <w:rsid w:val="00204151"/>
    <w:rsid w:val="00204BFC"/>
    <w:rsid w:val="002052B4"/>
    <w:rsid w:val="00213516"/>
    <w:rsid w:val="002155FC"/>
    <w:rsid w:val="0021596F"/>
    <w:rsid w:val="00217C5E"/>
    <w:rsid w:val="00221389"/>
    <w:rsid w:val="002219D2"/>
    <w:rsid w:val="00222726"/>
    <w:rsid w:val="0023142D"/>
    <w:rsid w:val="00231BAD"/>
    <w:rsid w:val="00232E57"/>
    <w:rsid w:val="0023685A"/>
    <w:rsid w:val="0023731E"/>
    <w:rsid w:val="002549CB"/>
    <w:rsid w:val="00264CE7"/>
    <w:rsid w:val="00281256"/>
    <w:rsid w:val="00290A1C"/>
    <w:rsid w:val="00290DBE"/>
    <w:rsid w:val="002917B9"/>
    <w:rsid w:val="0029600F"/>
    <w:rsid w:val="002A6DE9"/>
    <w:rsid w:val="002B0FB5"/>
    <w:rsid w:val="002B2664"/>
    <w:rsid w:val="002B5315"/>
    <w:rsid w:val="002B631A"/>
    <w:rsid w:val="002C0321"/>
    <w:rsid w:val="002C140C"/>
    <w:rsid w:val="002C16E0"/>
    <w:rsid w:val="002C22D4"/>
    <w:rsid w:val="002D613D"/>
    <w:rsid w:val="002D6199"/>
    <w:rsid w:val="002D7BFD"/>
    <w:rsid w:val="002E52F9"/>
    <w:rsid w:val="002E6E69"/>
    <w:rsid w:val="002F102D"/>
    <w:rsid w:val="002F4B0E"/>
    <w:rsid w:val="002F5199"/>
    <w:rsid w:val="002F5B46"/>
    <w:rsid w:val="00301CA4"/>
    <w:rsid w:val="003027FF"/>
    <w:rsid w:val="003216D1"/>
    <w:rsid w:val="003257CB"/>
    <w:rsid w:val="00331247"/>
    <w:rsid w:val="00332BB7"/>
    <w:rsid w:val="00334455"/>
    <w:rsid w:val="00335AF7"/>
    <w:rsid w:val="0033604C"/>
    <w:rsid w:val="003372B2"/>
    <w:rsid w:val="00340845"/>
    <w:rsid w:val="003450D5"/>
    <w:rsid w:val="0034605B"/>
    <w:rsid w:val="00364718"/>
    <w:rsid w:val="003670CD"/>
    <w:rsid w:val="00370297"/>
    <w:rsid w:val="0037639B"/>
    <w:rsid w:val="00376A93"/>
    <w:rsid w:val="003878F9"/>
    <w:rsid w:val="003901C7"/>
    <w:rsid w:val="00390D4E"/>
    <w:rsid w:val="003921D5"/>
    <w:rsid w:val="003922FD"/>
    <w:rsid w:val="00395A3B"/>
    <w:rsid w:val="003960D3"/>
    <w:rsid w:val="003975C1"/>
    <w:rsid w:val="003A04FB"/>
    <w:rsid w:val="003A111D"/>
    <w:rsid w:val="003A16E2"/>
    <w:rsid w:val="003A5371"/>
    <w:rsid w:val="003B024A"/>
    <w:rsid w:val="003B0509"/>
    <w:rsid w:val="003B07DA"/>
    <w:rsid w:val="003B6C5B"/>
    <w:rsid w:val="003C0E39"/>
    <w:rsid w:val="003C4647"/>
    <w:rsid w:val="003D14F9"/>
    <w:rsid w:val="003D2E0D"/>
    <w:rsid w:val="003D6F20"/>
    <w:rsid w:val="003D7E07"/>
    <w:rsid w:val="003E1D8B"/>
    <w:rsid w:val="003E3516"/>
    <w:rsid w:val="003E5AC7"/>
    <w:rsid w:val="003E6284"/>
    <w:rsid w:val="003E734F"/>
    <w:rsid w:val="003F2D39"/>
    <w:rsid w:val="00401DD0"/>
    <w:rsid w:val="004049F4"/>
    <w:rsid w:val="00405EB6"/>
    <w:rsid w:val="00410424"/>
    <w:rsid w:val="00436570"/>
    <w:rsid w:val="00436C46"/>
    <w:rsid w:val="004425BC"/>
    <w:rsid w:val="00442BBB"/>
    <w:rsid w:val="004445E9"/>
    <w:rsid w:val="00445E91"/>
    <w:rsid w:val="004511A0"/>
    <w:rsid w:val="0045706D"/>
    <w:rsid w:val="004608F7"/>
    <w:rsid w:val="00462B77"/>
    <w:rsid w:val="00465542"/>
    <w:rsid w:val="00472E73"/>
    <w:rsid w:val="00473438"/>
    <w:rsid w:val="004735F1"/>
    <w:rsid w:val="00476D32"/>
    <w:rsid w:val="0048002F"/>
    <w:rsid w:val="004800D8"/>
    <w:rsid w:val="00480D8D"/>
    <w:rsid w:val="00482364"/>
    <w:rsid w:val="00482BAB"/>
    <w:rsid w:val="00484B09"/>
    <w:rsid w:val="00491161"/>
    <w:rsid w:val="004972DE"/>
    <w:rsid w:val="004A34AB"/>
    <w:rsid w:val="004A3BE9"/>
    <w:rsid w:val="004B53D0"/>
    <w:rsid w:val="004B6076"/>
    <w:rsid w:val="004C0ABE"/>
    <w:rsid w:val="004C0C3E"/>
    <w:rsid w:val="004C6DC2"/>
    <w:rsid w:val="004D10DC"/>
    <w:rsid w:val="004D400D"/>
    <w:rsid w:val="004D73AC"/>
    <w:rsid w:val="004E18A7"/>
    <w:rsid w:val="004E6B0E"/>
    <w:rsid w:val="004F25F0"/>
    <w:rsid w:val="004F67FD"/>
    <w:rsid w:val="0050207A"/>
    <w:rsid w:val="005039B9"/>
    <w:rsid w:val="00503AEE"/>
    <w:rsid w:val="005044AA"/>
    <w:rsid w:val="00514810"/>
    <w:rsid w:val="005174AA"/>
    <w:rsid w:val="0052028B"/>
    <w:rsid w:val="005225D3"/>
    <w:rsid w:val="00524FA7"/>
    <w:rsid w:val="00527575"/>
    <w:rsid w:val="00530962"/>
    <w:rsid w:val="005324B6"/>
    <w:rsid w:val="0053253D"/>
    <w:rsid w:val="00536FA9"/>
    <w:rsid w:val="0053725B"/>
    <w:rsid w:val="00537E09"/>
    <w:rsid w:val="005500AC"/>
    <w:rsid w:val="00552976"/>
    <w:rsid w:val="005574C0"/>
    <w:rsid w:val="005623C8"/>
    <w:rsid w:val="00565CF2"/>
    <w:rsid w:val="005714A9"/>
    <w:rsid w:val="00572E5E"/>
    <w:rsid w:val="00580FA7"/>
    <w:rsid w:val="00581224"/>
    <w:rsid w:val="00581E8B"/>
    <w:rsid w:val="0058692B"/>
    <w:rsid w:val="00591BA4"/>
    <w:rsid w:val="00592F29"/>
    <w:rsid w:val="00594E62"/>
    <w:rsid w:val="0059750F"/>
    <w:rsid w:val="005A02EC"/>
    <w:rsid w:val="005A2CBA"/>
    <w:rsid w:val="005A75B9"/>
    <w:rsid w:val="005B2C90"/>
    <w:rsid w:val="005B5AD0"/>
    <w:rsid w:val="005B6B78"/>
    <w:rsid w:val="005C291F"/>
    <w:rsid w:val="005D11C6"/>
    <w:rsid w:val="005D231B"/>
    <w:rsid w:val="005D3577"/>
    <w:rsid w:val="005D416A"/>
    <w:rsid w:val="005D68AF"/>
    <w:rsid w:val="005F5221"/>
    <w:rsid w:val="005F6176"/>
    <w:rsid w:val="0060283D"/>
    <w:rsid w:val="00603835"/>
    <w:rsid w:val="00605315"/>
    <w:rsid w:val="00607EDD"/>
    <w:rsid w:val="006303AB"/>
    <w:rsid w:val="00636AC4"/>
    <w:rsid w:val="00636DE9"/>
    <w:rsid w:val="00637751"/>
    <w:rsid w:val="00640A86"/>
    <w:rsid w:val="00641770"/>
    <w:rsid w:val="00642B3A"/>
    <w:rsid w:val="00643E7E"/>
    <w:rsid w:val="00645AB2"/>
    <w:rsid w:val="006465A8"/>
    <w:rsid w:val="00646FCB"/>
    <w:rsid w:val="00647865"/>
    <w:rsid w:val="00650C3B"/>
    <w:rsid w:val="0065433E"/>
    <w:rsid w:val="0066077B"/>
    <w:rsid w:val="00684B71"/>
    <w:rsid w:val="00686850"/>
    <w:rsid w:val="00691CF4"/>
    <w:rsid w:val="0069207C"/>
    <w:rsid w:val="006938D2"/>
    <w:rsid w:val="00697BDB"/>
    <w:rsid w:val="006A03B8"/>
    <w:rsid w:val="006A1958"/>
    <w:rsid w:val="006B43C7"/>
    <w:rsid w:val="006B7FD2"/>
    <w:rsid w:val="006C1A34"/>
    <w:rsid w:val="006C1CBD"/>
    <w:rsid w:val="006C59AD"/>
    <w:rsid w:val="006C6C27"/>
    <w:rsid w:val="006C73BE"/>
    <w:rsid w:val="006D0073"/>
    <w:rsid w:val="006D26F5"/>
    <w:rsid w:val="006E03C6"/>
    <w:rsid w:val="006E279B"/>
    <w:rsid w:val="006E3A32"/>
    <w:rsid w:val="006E4090"/>
    <w:rsid w:val="006E504F"/>
    <w:rsid w:val="006E63AC"/>
    <w:rsid w:val="006E643D"/>
    <w:rsid w:val="006F0FEB"/>
    <w:rsid w:val="006F1206"/>
    <w:rsid w:val="006F33DB"/>
    <w:rsid w:val="006F3BDF"/>
    <w:rsid w:val="006F5E07"/>
    <w:rsid w:val="0070346B"/>
    <w:rsid w:val="00712193"/>
    <w:rsid w:val="00712294"/>
    <w:rsid w:val="00712BE7"/>
    <w:rsid w:val="007149CF"/>
    <w:rsid w:val="00715885"/>
    <w:rsid w:val="00716198"/>
    <w:rsid w:val="00724F01"/>
    <w:rsid w:val="007276FF"/>
    <w:rsid w:val="007316AB"/>
    <w:rsid w:val="00732612"/>
    <w:rsid w:val="0073269C"/>
    <w:rsid w:val="007326E7"/>
    <w:rsid w:val="00733C65"/>
    <w:rsid w:val="00737CA3"/>
    <w:rsid w:val="00740FAC"/>
    <w:rsid w:val="00744282"/>
    <w:rsid w:val="00746306"/>
    <w:rsid w:val="00757884"/>
    <w:rsid w:val="00763990"/>
    <w:rsid w:val="007646E3"/>
    <w:rsid w:val="00765870"/>
    <w:rsid w:val="00775722"/>
    <w:rsid w:val="00781401"/>
    <w:rsid w:val="00783FE6"/>
    <w:rsid w:val="00784CB7"/>
    <w:rsid w:val="00786EF5"/>
    <w:rsid w:val="00787566"/>
    <w:rsid w:val="00792322"/>
    <w:rsid w:val="007A07E6"/>
    <w:rsid w:val="007A0F41"/>
    <w:rsid w:val="007A5ECB"/>
    <w:rsid w:val="007A7889"/>
    <w:rsid w:val="007A7CE1"/>
    <w:rsid w:val="007B32AE"/>
    <w:rsid w:val="007B5757"/>
    <w:rsid w:val="007B594F"/>
    <w:rsid w:val="007C1823"/>
    <w:rsid w:val="007C26F4"/>
    <w:rsid w:val="007C2A8D"/>
    <w:rsid w:val="007D0316"/>
    <w:rsid w:val="007D515A"/>
    <w:rsid w:val="007E1D77"/>
    <w:rsid w:val="007E219E"/>
    <w:rsid w:val="007E2671"/>
    <w:rsid w:val="007E2E2E"/>
    <w:rsid w:val="007E3322"/>
    <w:rsid w:val="007E633F"/>
    <w:rsid w:val="007F2588"/>
    <w:rsid w:val="007F4C7E"/>
    <w:rsid w:val="007F6B09"/>
    <w:rsid w:val="007F719E"/>
    <w:rsid w:val="0080051A"/>
    <w:rsid w:val="00813243"/>
    <w:rsid w:val="008170CD"/>
    <w:rsid w:val="00825A98"/>
    <w:rsid w:val="00827B67"/>
    <w:rsid w:val="00833419"/>
    <w:rsid w:val="00847472"/>
    <w:rsid w:val="00864767"/>
    <w:rsid w:val="00866E0F"/>
    <w:rsid w:val="00872ACF"/>
    <w:rsid w:val="00875665"/>
    <w:rsid w:val="00885D70"/>
    <w:rsid w:val="008866F2"/>
    <w:rsid w:val="0089021B"/>
    <w:rsid w:val="00891282"/>
    <w:rsid w:val="00891736"/>
    <w:rsid w:val="008918EE"/>
    <w:rsid w:val="0089254D"/>
    <w:rsid w:val="008A02CF"/>
    <w:rsid w:val="008A267E"/>
    <w:rsid w:val="008A2704"/>
    <w:rsid w:val="008A28A7"/>
    <w:rsid w:val="008A33DD"/>
    <w:rsid w:val="008A3C6E"/>
    <w:rsid w:val="008B36C4"/>
    <w:rsid w:val="008B6719"/>
    <w:rsid w:val="008C0801"/>
    <w:rsid w:val="008C377D"/>
    <w:rsid w:val="008D1A4B"/>
    <w:rsid w:val="008D5FA0"/>
    <w:rsid w:val="008D69AE"/>
    <w:rsid w:val="008D78E6"/>
    <w:rsid w:val="008D7EC3"/>
    <w:rsid w:val="008E0CA8"/>
    <w:rsid w:val="008F3F37"/>
    <w:rsid w:val="009004A6"/>
    <w:rsid w:val="0091049F"/>
    <w:rsid w:val="00913719"/>
    <w:rsid w:val="00915C92"/>
    <w:rsid w:val="0092716F"/>
    <w:rsid w:val="009316F1"/>
    <w:rsid w:val="00932A3F"/>
    <w:rsid w:val="009413C0"/>
    <w:rsid w:val="0094155A"/>
    <w:rsid w:val="00945861"/>
    <w:rsid w:val="009461C3"/>
    <w:rsid w:val="009470B2"/>
    <w:rsid w:val="00953C4D"/>
    <w:rsid w:val="00954253"/>
    <w:rsid w:val="0097491F"/>
    <w:rsid w:val="009762D8"/>
    <w:rsid w:val="00984DC4"/>
    <w:rsid w:val="00985363"/>
    <w:rsid w:val="00990F2E"/>
    <w:rsid w:val="00991073"/>
    <w:rsid w:val="009968E3"/>
    <w:rsid w:val="00997E5C"/>
    <w:rsid w:val="009A2833"/>
    <w:rsid w:val="009A38DC"/>
    <w:rsid w:val="009A44C6"/>
    <w:rsid w:val="009B54E6"/>
    <w:rsid w:val="009C1D7A"/>
    <w:rsid w:val="009C2A2B"/>
    <w:rsid w:val="009C62F2"/>
    <w:rsid w:val="009D3CEB"/>
    <w:rsid w:val="009D52F0"/>
    <w:rsid w:val="009D5A1F"/>
    <w:rsid w:val="009D7DCA"/>
    <w:rsid w:val="009E1454"/>
    <w:rsid w:val="009E1A02"/>
    <w:rsid w:val="009E4474"/>
    <w:rsid w:val="009E5AC7"/>
    <w:rsid w:val="009E6CA0"/>
    <w:rsid w:val="009E74E3"/>
    <w:rsid w:val="009F059F"/>
    <w:rsid w:val="009F221E"/>
    <w:rsid w:val="009F37B4"/>
    <w:rsid w:val="00A0111C"/>
    <w:rsid w:val="00A06FEB"/>
    <w:rsid w:val="00A07B87"/>
    <w:rsid w:val="00A109D3"/>
    <w:rsid w:val="00A136EE"/>
    <w:rsid w:val="00A176CA"/>
    <w:rsid w:val="00A17AF1"/>
    <w:rsid w:val="00A2059D"/>
    <w:rsid w:val="00A21D78"/>
    <w:rsid w:val="00A32FBB"/>
    <w:rsid w:val="00A34D0C"/>
    <w:rsid w:val="00A374C6"/>
    <w:rsid w:val="00A37FB1"/>
    <w:rsid w:val="00A45FAD"/>
    <w:rsid w:val="00A561DE"/>
    <w:rsid w:val="00A561E9"/>
    <w:rsid w:val="00A5655D"/>
    <w:rsid w:val="00A56AB3"/>
    <w:rsid w:val="00A57DF2"/>
    <w:rsid w:val="00A706F1"/>
    <w:rsid w:val="00A761C4"/>
    <w:rsid w:val="00A77819"/>
    <w:rsid w:val="00A92DBB"/>
    <w:rsid w:val="00A92FBB"/>
    <w:rsid w:val="00A93B21"/>
    <w:rsid w:val="00A94E42"/>
    <w:rsid w:val="00A94EDF"/>
    <w:rsid w:val="00A976F1"/>
    <w:rsid w:val="00AA1E2D"/>
    <w:rsid w:val="00AA2864"/>
    <w:rsid w:val="00AA50D8"/>
    <w:rsid w:val="00AB0A47"/>
    <w:rsid w:val="00AB225D"/>
    <w:rsid w:val="00AB33DE"/>
    <w:rsid w:val="00AB77FE"/>
    <w:rsid w:val="00AB7AAC"/>
    <w:rsid w:val="00AC2278"/>
    <w:rsid w:val="00AC41F1"/>
    <w:rsid w:val="00AC7AE0"/>
    <w:rsid w:val="00AD0851"/>
    <w:rsid w:val="00AD5603"/>
    <w:rsid w:val="00AD612D"/>
    <w:rsid w:val="00AD6296"/>
    <w:rsid w:val="00AD65BD"/>
    <w:rsid w:val="00AD7EFA"/>
    <w:rsid w:val="00AE44F3"/>
    <w:rsid w:val="00AF563C"/>
    <w:rsid w:val="00AF6B82"/>
    <w:rsid w:val="00AF73B4"/>
    <w:rsid w:val="00B01396"/>
    <w:rsid w:val="00B033D6"/>
    <w:rsid w:val="00B07D72"/>
    <w:rsid w:val="00B12344"/>
    <w:rsid w:val="00B13EF2"/>
    <w:rsid w:val="00B14A87"/>
    <w:rsid w:val="00B150D7"/>
    <w:rsid w:val="00B151E6"/>
    <w:rsid w:val="00B17B66"/>
    <w:rsid w:val="00B21B08"/>
    <w:rsid w:val="00B23C38"/>
    <w:rsid w:val="00B27A41"/>
    <w:rsid w:val="00B313F7"/>
    <w:rsid w:val="00B32B93"/>
    <w:rsid w:val="00B34177"/>
    <w:rsid w:val="00B34F4B"/>
    <w:rsid w:val="00B3546D"/>
    <w:rsid w:val="00B43DB6"/>
    <w:rsid w:val="00B51126"/>
    <w:rsid w:val="00B51B3C"/>
    <w:rsid w:val="00B51FE4"/>
    <w:rsid w:val="00B52FD1"/>
    <w:rsid w:val="00B542EC"/>
    <w:rsid w:val="00B54808"/>
    <w:rsid w:val="00B56B06"/>
    <w:rsid w:val="00B56B4B"/>
    <w:rsid w:val="00B57828"/>
    <w:rsid w:val="00B6128B"/>
    <w:rsid w:val="00B6170A"/>
    <w:rsid w:val="00B6476F"/>
    <w:rsid w:val="00B73702"/>
    <w:rsid w:val="00B80D2C"/>
    <w:rsid w:val="00B84B6D"/>
    <w:rsid w:val="00B909C9"/>
    <w:rsid w:val="00B965B9"/>
    <w:rsid w:val="00B97DC1"/>
    <w:rsid w:val="00BA3B7F"/>
    <w:rsid w:val="00BA5A1D"/>
    <w:rsid w:val="00BA6F20"/>
    <w:rsid w:val="00BB15D5"/>
    <w:rsid w:val="00BB4BCD"/>
    <w:rsid w:val="00BB539C"/>
    <w:rsid w:val="00BB626A"/>
    <w:rsid w:val="00BB69EB"/>
    <w:rsid w:val="00BB7F2D"/>
    <w:rsid w:val="00BC2D88"/>
    <w:rsid w:val="00BC4BAD"/>
    <w:rsid w:val="00BC69DE"/>
    <w:rsid w:val="00BD2D99"/>
    <w:rsid w:val="00BD4243"/>
    <w:rsid w:val="00BD5945"/>
    <w:rsid w:val="00BD6897"/>
    <w:rsid w:val="00BD6FE6"/>
    <w:rsid w:val="00BE4058"/>
    <w:rsid w:val="00BE5004"/>
    <w:rsid w:val="00BF3923"/>
    <w:rsid w:val="00BF505B"/>
    <w:rsid w:val="00C12047"/>
    <w:rsid w:val="00C12354"/>
    <w:rsid w:val="00C16060"/>
    <w:rsid w:val="00C16714"/>
    <w:rsid w:val="00C1692E"/>
    <w:rsid w:val="00C217D4"/>
    <w:rsid w:val="00C21A17"/>
    <w:rsid w:val="00C222F2"/>
    <w:rsid w:val="00C22741"/>
    <w:rsid w:val="00C26FA1"/>
    <w:rsid w:val="00C32F89"/>
    <w:rsid w:val="00C34C7F"/>
    <w:rsid w:val="00C408BE"/>
    <w:rsid w:val="00C462F9"/>
    <w:rsid w:val="00C57EBE"/>
    <w:rsid w:val="00C628E8"/>
    <w:rsid w:val="00C67AE2"/>
    <w:rsid w:val="00C720CC"/>
    <w:rsid w:val="00C72EC7"/>
    <w:rsid w:val="00C77696"/>
    <w:rsid w:val="00C86B94"/>
    <w:rsid w:val="00C9312E"/>
    <w:rsid w:val="00C97A42"/>
    <w:rsid w:val="00CA5DB0"/>
    <w:rsid w:val="00CB55E8"/>
    <w:rsid w:val="00CB6DC7"/>
    <w:rsid w:val="00CC082F"/>
    <w:rsid w:val="00CC1EF0"/>
    <w:rsid w:val="00CC3BBB"/>
    <w:rsid w:val="00CC445A"/>
    <w:rsid w:val="00CD06C6"/>
    <w:rsid w:val="00CD1E53"/>
    <w:rsid w:val="00CD4EC8"/>
    <w:rsid w:val="00CD575D"/>
    <w:rsid w:val="00CE4FA5"/>
    <w:rsid w:val="00CF37B1"/>
    <w:rsid w:val="00D07985"/>
    <w:rsid w:val="00D15549"/>
    <w:rsid w:val="00D20C27"/>
    <w:rsid w:val="00D2195A"/>
    <w:rsid w:val="00D27F75"/>
    <w:rsid w:val="00D402E5"/>
    <w:rsid w:val="00D46412"/>
    <w:rsid w:val="00D46AC3"/>
    <w:rsid w:val="00D47039"/>
    <w:rsid w:val="00D5002B"/>
    <w:rsid w:val="00D554F0"/>
    <w:rsid w:val="00D57A55"/>
    <w:rsid w:val="00D60B14"/>
    <w:rsid w:val="00D62C9B"/>
    <w:rsid w:val="00D63944"/>
    <w:rsid w:val="00D7225E"/>
    <w:rsid w:val="00D81A40"/>
    <w:rsid w:val="00D835E3"/>
    <w:rsid w:val="00D87F22"/>
    <w:rsid w:val="00D972F0"/>
    <w:rsid w:val="00DA6846"/>
    <w:rsid w:val="00DA725F"/>
    <w:rsid w:val="00DB1628"/>
    <w:rsid w:val="00DB26D4"/>
    <w:rsid w:val="00DB2C17"/>
    <w:rsid w:val="00DB4FC3"/>
    <w:rsid w:val="00DB59BD"/>
    <w:rsid w:val="00DB79E3"/>
    <w:rsid w:val="00DC2604"/>
    <w:rsid w:val="00DC5FA2"/>
    <w:rsid w:val="00DE2764"/>
    <w:rsid w:val="00DE27CD"/>
    <w:rsid w:val="00DE723F"/>
    <w:rsid w:val="00DE7A4E"/>
    <w:rsid w:val="00DF2364"/>
    <w:rsid w:val="00DF66D8"/>
    <w:rsid w:val="00DF76C0"/>
    <w:rsid w:val="00E0495F"/>
    <w:rsid w:val="00E10279"/>
    <w:rsid w:val="00E11729"/>
    <w:rsid w:val="00E121E8"/>
    <w:rsid w:val="00E1237B"/>
    <w:rsid w:val="00E13DF7"/>
    <w:rsid w:val="00E21435"/>
    <w:rsid w:val="00E23C8F"/>
    <w:rsid w:val="00E253EE"/>
    <w:rsid w:val="00E30AFE"/>
    <w:rsid w:val="00E35BC4"/>
    <w:rsid w:val="00E362DA"/>
    <w:rsid w:val="00E37C99"/>
    <w:rsid w:val="00E37CF9"/>
    <w:rsid w:val="00E42609"/>
    <w:rsid w:val="00E426D6"/>
    <w:rsid w:val="00E5282B"/>
    <w:rsid w:val="00E535F9"/>
    <w:rsid w:val="00E545A0"/>
    <w:rsid w:val="00E60710"/>
    <w:rsid w:val="00E648D1"/>
    <w:rsid w:val="00E66EE3"/>
    <w:rsid w:val="00E67E77"/>
    <w:rsid w:val="00E70A58"/>
    <w:rsid w:val="00E76603"/>
    <w:rsid w:val="00E76DD8"/>
    <w:rsid w:val="00E817F0"/>
    <w:rsid w:val="00E85521"/>
    <w:rsid w:val="00E86CCB"/>
    <w:rsid w:val="00E877EF"/>
    <w:rsid w:val="00E91119"/>
    <w:rsid w:val="00E92176"/>
    <w:rsid w:val="00EA0529"/>
    <w:rsid w:val="00EB1259"/>
    <w:rsid w:val="00EB24CC"/>
    <w:rsid w:val="00EB553B"/>
    <w:rsid w:val="00EB5D6A"/>
    <w:rsid w:val="00EB7509"/>
    <w:rsid w:val="00EC1DDC"/>
    <w:rsid w:val="00EC5CC2"/>
    <w:rsid w:val="00ED383E"/>
    <w:rsid w:val="00ED5EE1"/>
    <w:rsid w:val="00EE08A9"/>
    <w:rsid w:val="00EE0EE2"/>
    <w:rsid w:val="00EE2778"/>
    <w:rsid w:val="00EE37C6"/>
    <w:rsid w:val="00EE4857"/>
    <w:rsid w:val="00EE6769"/>
    <w:rsid w:val="00EF0637"/>
    <w:rsid w:val="00EF5069"/>
    <w:rsid w:val="00EF63AC"/>
    <w:rsid w:val="00F02353"/>
    <w:rsid w:val="00F02A14"/>
    <w:rsid w:val="00F04B13"/>
    <w:rsid w:val="00F169A7"/>
    <w:rsid w:val="00F22BB4"/>
    <w:rsid w:val="00F27A50"/>
    <w:rsid w:val="00F307E8"/>
    <w:rsid w:val="00F32996"/>
    <w:rsid w:val="00F32D93"/>
    <w:rsid w:val="00F355B6"/>
    <w:rsid w:val="00F356E2"/>
    <w:rsid w:val="00F42CF1"/>
    <w:rsid w:val="00F46606"/>
    <w:rsid w:val="00F46CFA"/>
    <w:rsid w:val="00F47644"/>
    <w:rsid w:val="00F510AC"/>
    <w:rsid w:val="00F56B42"/>
    <w:rsid w:val="00F63034"/>
    <w:rsid w:val="00F64CED"/>
    <w:rsid w:val="00F672E2"/>
    <w:rsid w:val="00F813F0"/>
    <w:rsid w:val="00F82C81"/>
    <w:rsid w:val="00F83001"/>
    <w:rsid w:val="00F871F2"/>
    <w:rsid w:val="00F8722D"/>
    <w:rsid w:val="00F91056"/>
    <w:rsid w:val="00F92120"/>
    <w:rsid w:val="00F92BB5"/>
    <w:rsid w:val="00F95257"/>
    <w:rsid w:val="00F971CE"/>
    <w:rsid w:val="00FA057E"/>
    <w:rsid w:val="00FA2CCD"/>
    <w:rsid w:val="00FA52B6"/>
    <w:rsid w:val="00FA5B98"/>
    <w:rsid w:val="00FB2AE8"/>
    <w:rsid w:val="00FB33A2"/>
    <w:rsid w:val="00FB4731"/>
    <w:rsid w:val="00FB51D1"/>
    <w:rsid w:val="00FB55DD"/>
    <w:rsid w:val="00FC1EA3"/>
    <w:rsid w:val="00FC4FAE"/>
    <w:rsid w:val="00FC511A"/>
    <w:rsid w:val="00FC742D"/>
    <w:rsid w:val="00FE1BEF"/>
    <w:rsid w:val="00FE1EDF"/>
    <w:rsid w:val="00FE7244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D506C-0CDA-4F72-B12B-DC313316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49CB"/>
    <w:rPr>
      <w:rFonts w:ascii="Times New Roman" w:hAnsi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F1F79"/>
    <w:rPr>
      <w:rFonts w:ascii="Calibri" w:hAnsi="Calibri"/>
      <w:sz w:val="20"/>
      <w:szCs w:val="21"/>
      <w:lang w:val="en-GB" w:eastAsia="x-none"/>
    </w:rPr>
  </w:style>
  <w:style w:type="character" w:customStyle="1" w:styleId="TestonormaleCarattere">
    <w:name w:val="Testo normale Carattere"/>
    <w:link w:val="Testonormale"/>
    <w:uiPriority w:val="99"/>
    <w:rsid w:val="007F1F79"/>
    <w:rPr>
      <w:rFonts w:ascii="Calibri" w:hAnsi="Calibri"/>
      <w:szCs w:val="21"/>
    </w:rPr>
  </w:style>
  <w:style w:type="character" w:styleId="Collegamentoipertestuale">
    <w:name w:val="Hyperlink"/>
    <w:rsid w:val="00694AFE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55487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fr-FR"/>
    </w:rPr>
  </w:style>
  <w:style w:type="character" w:customStyle="1" w:styleId="NurTextZchn">
    <w:name w:val="Nur Text Zchn"/>
    <w:uiPriority w:val="99"/>
    <w:semiHidden/>
    <w:rsid w:val="00D814ED"/>
    <w:rPr>
      <w:rFonts w:ascii="Calibri" w:hAnsi="Calibri"/>
      <w:szCs w:val="21"/>
    </w:rPr>
  </w:style>
  <w:style w:type="character" w:styleId="Rimandocommento">
    <w:name w:val="annotation reference"/>
    <w:uiPriority w:val="99"/>
    <w:semiHidden/>
    <w:unhideWhenUsed/>
    <w:rsid w:val="00DC49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4931"/>
    <w:pPr>
      <w:spacing w:after="200"/>
    </w:pPr>
    <w:rPr>
      <w:rFonts w:ascii="Calibri" w:hAnsi="Calibri"/>
      <w:sz w:val="20"/>
      <w:szCs w:val="20"/>
      <w:lang w:val="en-GB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DC49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493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C493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931"/>
    <w:rPr>
      <w:rFonts w:ascii="Tahoma" w:hAnsi="Tahoma"/>
      <w:sz w:val="16"/>
      <w:szCs w:val="16"/>
      <w:lang w:val="en-GB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C493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B6E5E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en-GB" w:eastAsia="fr-FR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E5E"/>
  </w:style>
  <w:style w:type="paragraph" w:styleId="Pidipagina">
    <w:name w:val="footer"/>
    <w:basedOn w:val="Normale"/>
    <w:link w:val="PidipaginaCarattere"/>
    <w:uiPriority w:val="99"/>
    <w:unhideWhenUsed/>
    <w:rsid w:val="008B6E5E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en-GB" w:eastAsia="fr-F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E5E"/>
  </w:style>
  <w:style w:type="paragraph" w:styleId="NormaleWeb">
    <w:name w:val="Normal (Web)"/>
    <w:basedOn w:val="Normale"/>
    <w:uiPriority w:val="99"/>
    <w:semiHidden/>
    <w:unhideWhenUsed/>
    <w:rsid w:val="000B648E"/>
    <w:pPr>
      <w:spacing w:before="100" w:beforeAutospacing="1" w:after="100" w:afterAutospacing="1"/>
    </w:pPr>
    <w:rPr>
      <w:lang w:eastAsia="de-DE"/>
    </w:rPr>
  </w:style>
  <w:style w:type="paragraph" w:styleId="Paragrafoelenco">
    <w:name w:val="List Paragraph"/>
    <w:basedOn w:val="Normale"/>
    <w:uiPriority w:val="34"/>
    <w:qFormat/>
    <w:rsid w:val="008A26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fr-FR"/>
    </w:rPr>
  </w:style>
  <w:style w:type="paragraph" w:customStyle="1" w:styleId="NEOTYSIntroParagaphs">
    <w:name w:val="NEOTYS Intro Paragaphs"/>
    <w:basedOn w:val="Normale"/>
    <w:rsid w:val="00583028"/>
    <w:pPr>
      <w:suppressAutoHyphens/>
      <w:spacing w:before="200" w:after="240" w:line="288" w:lineRule="auto"/>
    </w:pPr>
    <w:rPr>
      <w:rFonts w:ascii="Arial" w:eastAsia="Calibri" w:hAnsi="Arial"/>
      <w:iCs/>
      <w:sz w:val="22"/>
      <w:szCs w:val="20"/>
      <w:lang w:val="en-GB" w:eastAsia="en-US"/>
    </w:rPr>
  </w:style>
  <w:style w:type="paragraph" w:styleId="Revisione">
    <w:name w:val="Revision"/>
    <w:hidden/>
    <w:uiPriority w:val="99"/>
    <w:semiHidden/>
    <w:rsid w:val="00B150D7"/>
    <w:rPr>
      <w:sz w:val="22"/>
      <w:szCs w:val="22"/>
      <w:lang w:eastAsia="fr-FR"/>
    </w:rPr>
  </w:style>
  <w:style w:type="paragraph" w:customStyle="1" w:styleId="p1">
    <w:name w:val="p1"/>
    <w:basedOn w:val="Normale"/>
    <w:rsid w:val="009E74E3"/>
    <w:rPr>
      <w:rFonts w:ascii="Helvetica Neue" w:eastAsia="Calibri" w:hAnsi="Helvetica Neue"/>
      <w:sz w:val="18"/>
      <w:szCs w:val="18"/>
      <w:lang w:val="en-GB" w:eastAsia="fr-FR"/>
    </w:rPr>
  </w:style>
  <w:style w:type="character" w:customStyle="1" w:styleId="apple-converted-space">
    <w:name w:val="apple-converted-space"/>
    <w:rsid w:val="009E74E3"/>
  </w:style>
  <w:style w:type="character" w:customStyle="1" w:styleId="Mentionnonrsolue">
    <w:name w:val="Mention non résolue"/>
    <w:uiPriority w:val="99"/>
    <w:semiHidden/>
    <w:unhideWhenUsed/>
    <w:rsid w:val="00F355B6"/>
    <w:rPr>
      <w:color w:val="605E5C"/>
      <w:shd w:val="clear" w:color="auto" w:fill="E1DFDD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D10B4"/>
    <w:rPr>
      <w:color w:val="605E5C"/>
      <w:shd w:val="clear" w:color="auto" w:fill="E1DFDD"/>
    </w:rPr>
  </w:style>
  <w:style w:type="paragraph" w:customStyle="1" w:styleId="s17">
    <w:name w:val="s17"/>
    <w:basedOn w:val="Normale"/>
    <w:uiPriority w:val="99"/>
    <w:semiHidden/>
    <w:rsid w:val="004F67F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9">
    <w:name w:val="s19"/>
    <w:basedOn w:val="Carpredefinitoparagrafo"/>
    <w:rsid w:val="004F67FD"/>
  </w:style>
  <w:style w:type="character" w:customStyle="1" w:styleId="s21">
    <w:name w:val="s21"/>
    <w:basedOn w:val="Carpredefinitoparagrafo"/>
    <w:rsid w:val="004F67FD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549CB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A0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ediolanum-farma.i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.farroni@vrelations.it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.delgiudice@vrelations.it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 File" ma:contentTypeID="0x010100B9016280994D4EA0926BBB635BD58D78003B7E0FE638BF5F46921A57FE57F65CCE" ma:contentTypeVersion="9" ma:contentTypeDescription="Créer un nouveau document de type Press File" ma:contentTypeScope="" ma:versionID="ad618387e29cd851e6c1966630d5bf16">
  <xsd:schema xmlns:xsd="http://www.w3.org/2001/XMLSchema" xmlns:xs="http://www.w3.org/2001/XMLSchema" xmlns:p="http://schemas.microsoft.com/office/2006/metadata/properties" xmlns:ns2="347d5047-cd13-4f5c-8ae5-dd78eb684319" targetNamespace="http://schemas.microsoft.com/office/2006/metadata/properties" ma:root="true" ma:fieldsID="9348ab95a9a6f70468a8efb9c4bf232e" ns2:_="">
    <xsd:import namespace="347d5047-cd13-4f5c-8ae5-dd78eb684319"/>
    <xsd:element name="properties">
      <xsd:complexType>
        <xsd:sequence>
          <xsd:element name="documentManagement">
            <xsd:complexType>
              <xsd:all>
                <xsd:element ref="ns2:TypeofInformation" minOccurs="0"/>
                <xsd:element ref="ns2:TypeofCommunication" minOccurs="0"/>
                <xsd:element ref="ns2:TypeofDocument" minOccurs="0"/>
                <xsd:element ref="ns2:SubTypeofDocument" minOccurs="0"/>
                <xsd:element ref="ns2:DocumentDate" minOccurs="0"/>
                <xsd:element ref="ns2:Year" minOccurs="0"/>
                <xsd:element ref="ns2:LanguageArdi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d5047-cd13-4f5c-8ae5-dd78eb684319" elementFormDefault="qualified">
    <xsd:import namespace="http://schemas.microsoft.com/office/2006/documentManagement/types"/>
    <xsd:import namespace="http://schemas.microsoft.com/office/infopath/2007/PartnerControls"/>
    <xsd:element name="TypeofInformation" ma:index="7" nillable="true" ma:displayName="Type of Information" ma:internalName="TypeofInformation">
      <xsd:simpleType>
        <xsd:restriction base="dms:Text"/>
      </xsd:simpleType>
    </xsd:element>
    <xsd:element name="TypeofCommunication" ma:index="8" nillable="true" ma:displayName="Type of Communication" ma:internalName="TypeofCommunication">
      <xsd:simpleType>
        <xsd:restriction base="dms:Text"/>
      </xsd:simpleType>
    </xsd:element>
    <xsd:element name="TypeofDocument" ma:index="9" nillable="true" ma:displayName="Type of Document" ma:internalName="TypeofDocument">
      <xsd:simpleType>
        <xsd:restriction base="dms:Text"/>
      </xsd:simpleType>
    </xsd:element>
    <xsd:element name="SubTypeofDocument" ma:index="10" nillable="true" ma:displayName="Sub-type of Document" ma:internalName="SubTypeofDocument">
      <xsd:simpleType>
        <xsd:restriction base="dms:Text"/>
      </xsd:simpleType>
    </xsd:element>
    <xsd:element name="DocumentDate" ma:index="11" nillable="true" ma:displayName="Document Date" ma:format="DateOnly" ma:internalName="DocumentDate">
      <xsd:simpleType>
        <xsd:restriction base="dms:DateTime"/>
      </xsd:simpleType>
    </xsd:element>
    <xsd:element name="Year" ma:index="12" nillable="true" ma:displayName="Year" ma:default="" ma:internalName="Year">
      <xsd:simpleType>
        <xsd:restriction base="dms:Text"/>
      </xsd:simpleType>
    </xsd:element>
    <xsd:element name="LanguageArdian" ma:index="13" nillable="true" ma:displayName="Language" ma:default="" ma:format="RadioButtons" ma:internalName="LanguageArdian">
      <xsd:simpleType>
        <xsd:restriction base="dms:Choice">
          <xsd:enumeration value="English"/>
          <xsd:enumeration value="Frenc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47d5047-cd13-4f5c-8ae5-dd78eb684319">2019</Year>
    <DocumentDate xmlns="347d5047-cd13-4f5c-8ae5-dd78eb684319">2019-01-21T23:00:00+00:00</DocumentDate>
    <TypeofInformation xmlns="347d5047-cd13-4f5c-8ae5-dd78eb684319">Press Release</TypeofInformation>
    <LanguageArdian xmlns="347d5047-cd13-4f5c-8ae5-dd78eb684319" xsi:nil="true"/>
    <SubTypeofDocument xmlns="347d5047-cd13-4f5c-8ae5-dd78eb684319">Press release - Optimind - 20190122.docx</SubTypeofDocument>
    <TypeofDocument xmlns="347d5047-cd13-4f5c-8ae5-dd78eb684319">Growth</TypeofDocument>
    <TypeofCommunication xmlns="347d5047-cd13-4f5c-8ae5-dd78eb684319">Press Releases 2019</TypeofCommunica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FF9A-9D2F-43C9-813D-A698887B775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AE2CFB8-39FD-48D1-85E4-60E03240A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2C473-A722-4968-B2F8-3DD1BEDF0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d5047-cd13-4f5c-8ae5-dd78eb684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A6C876-2D43-4074-983C-A7B6B3FE455B}">
  <ds:schemaRefs>
    <ds:schemaRef ds:uri="http://schemas.microsoft.com/office/2006/metadata/properties"/>
    <ds:schemaRef ds:uri="http://schemas.microsoft.com/office/infopath/2007/PartnerControls"/>
    <ds:schemaRef ds:uri="347d5047-cd13-4f5c-8ae5-dd78eb684319"/>
  </ds:schemaRefs>
</ds:datastoreItem>
</file>

<file path=customXml/itemProps5.xml><?xml version="1.0" encoding="utf-8"?>
<ds:datastoreItem xmlns:ds="http://schemas.openxmlformats.org/officeDocument/2006/customXml" ds:itemID="{B1752FE2-5DCD-404E-82CE-7C1857A7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GE</Company>
  <LinksUpToDate>false</LinksUpToDate>
  <CharactersWithSpaces>5065</CharactersWithSpaces>
  <SharedDoc>false</SharedDoc>
  <HLinks>
    <vt:vector size="12" baseType="variant">
      <vt:variant>
        <vt:i4>6094922</vt:i4>
      </vt:variant>
      <vt:variant>
        <vt:i4>0</vt:i4>
      </vt:variant>
      <vt:variant>
        <vt:i4>0</vt:i4>
      </vt:variant>
      <vt:variant>
        <vt:i4>5</vt:i4>
      </vt:variant>
      <vt:variant>
        <vt:lpwstr>http://www.optimind.com/</vt:lpwstr>
      </vt:variant>
      <vt:variant>
        <vt:lpwstr/>
      </vt:variant>
      <vt:variant>
        <vt:i4>2818110</vt:i4>
      </vt:variant>
      <vt:variant>
        <vt:i4>-1</vt:i4>
      </vt:variant>
      <vt:variant>
        <vt:i4>1026</vt:i4>
      </vt:variant>
      <vt:variant>
        <vt:i4>1</vt:i4>
      </vt:variant>
      <vt:variant>
        <vt:lpwstr>https://pbs.twimg.com/profile_images/971401081904394240/jDtgg-dJ_400x400.jpg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CHIUDINI Romain</dc:creator>
  <cp:keywords/>
  <cp:lastModifiedBy>Angela Del Giudice</cp:lastModifiedBy>
  <cp:revision>5</cp:revision>
  <cp:lastPrinted>2019-10-04T07:42:00Z</cp:lastPrinted>
  <dcterms:created xsi:type="dcterms:W3CDTF">2020-04-28T12:17:00Z</dcterms:created>
  <dcterms:modified xsi:type="dcterms:W3CDTF">2020-05-06T14:24:00Z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Ardian">
    <vt:lpwstr/>
  </property>
  <property fmtid="{D5CDD505-2E9C-101B-9397-08002B2CF9AE}" pid="3" name="SubTypeofDocument">
    <vt:lpwstr>20180111 - Optimind - CP</vt:lpwstr>
  </property>
  <property fmtid="{D5CDD505-2E9C-101B-9397-08002B2CF9AE}" pid="4" name="TypeofCommunication">
    <vt:lpwstr>Press Releases 2019</vt:lpwstr>
  </property>
  <property fmtid="{D5CDD505-2E9C-101B-9397-08002B2CF9AE}" pid="5" name="TypeofDocument">
    <vt:lpwstr>Growth</vt:lpwstr>
  </property>
  <property fmtid="{D5CDD505-2E9C-101B-9397-08002B2CF9AE}" pid="6" name="TypeofInformation">
    <vt:lpwstr>Press Release</vt:lpwstr>
  </property>
  <property fmtid="{D5CDD505-2E9C-101B-9397-08002B2CF9AE}" pid="7" name="Year">
    <vt:lpwstr/>
  </property>
  <property fmtid="{D5CDD505-2E9C-101B-9397-08002B2CF9AE}" pid="8" name="DocumentDate">
    <vt:lpwstr/>
  </property>
  <property fmtid="{D5CDD505-2E9C-101B-9397-08002B2CF9AE}" pid="9" name="ContentTypeId">
    <vt:lpwstr>0x010100B9016280994D4EA0926BBB635BD58D78003B7E0FE638BF5F46921A57FE57F65CCE</vt:lpwstr>
  </property>
</Properties>
</file>