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176E" w14:textId="737F75E3" w:rsidR="00334F1E" w:rsidRPr="00F57296" w:rsidRDefault="00947010" w:rsidP="00CF7380">
      <w:pPr>
        <w:spacing w:after="120"/>
        <w:jc w:val="center"/>
        <w:rPr>
          <w:rFonts w:ascii="Avenir Book" w:eastAsia="Times New Roman" w:hAnsi="Avenir Book" w:cs="Arial"/>
          <w:b/>
          <w:sz w:val="26"/>
          <w:szCs w:val="32"/>
          <w:u w:val="single"/>
          <w:lang w:eastAsia="it-IT"/>
        </w:rPr>
      </w:pPr>
      <w:r w:rsidRPr="00F57296">
        <w:rPr>
          <w:rFonts w:ascii="Avenir Book" w:eastAsia="Times New Roman" w:hAnsi="Avenir Book" w:cs="Arial"/>
          <w:b/>
          <w:sz w:val="26"/>
          <w:szCs w:val="32"/>
          <w:u w:val="single"/>
          <w:lang w:eastAsia="it-IT"/>
        </w:rPr>
        <w:t xml:space="preserve">Comunicato </w:t>
      </w:r>
      <w:r w:rsidR="00334F1E" w:rsidRPr="00F57296">
        <w:rPr>
          <w:rFonts w:ascii="Avenir Book" w:eastAsia="Times New Roman" w:hAnsi="Avenir Book" w:cs="Arial"/>
          <w:b/>
          <w:sz w:val="26"/>
          <w:szCs w:val="32"/>
          <w:u w:val="single"/>
          <w:lang w:eastAsia="it-IT"/>
        </w:rPr>
        <w:t>stampa</w:t>
      </w:r>
    </w:p>
    <w:p w14:paraId="7904AC89" w14:textId="4BE6C3C7" w:rsidR="00AD7054" w:rsidRPr="003F6974" w:rsidRDefault="00037ED6" w:rsidP="00CF7380">
      <w:pPr>
        <w:spacing w:after="120"/>
        <w:jc w:val="center"/>
        <w:rPr>
          <w:rFonts w:ascii="Avenir Book" w:eastAsia="Times New Roman" w:hAnsi="Avenir Book" w:cs="Arial"/>
          <w:b/>
          <w:sz w:val="26"/>
          <w:szCs w:val="26"/>
          <w:lang w:eastAsia="it-IT"/>
        </w:rPr>
      </w:pPr>
      <w:r w:rsidRPr="003F6974">
        <w:rPr>
          <w:rFonts w:ascii="Avenir Book" w:eastAsia="Times New Roman" w:hAnsi="Avenir Book" w:cs="Arial"/>
          <w:b/>
          <w:sz w:val="26"/>
          <w:szCs w:val="26"/>
          <w:lang w:eastAsia="it-IT"/>
        </w:rPr>
        <w:t>CALCOLI URINARI</w:t>
      </w:r>
      <w:r w:rsidR="001F651D" w:rsidRPr="003F6974">
        <w:rPr>
          <w:rFonts w:ascii="Avenir Book" w:eastAsia="Times New Roman" w:hAnsi="Avenir Book" w:cs="Arial"/>
          <w:b/>
          <w:sz w:val="26"/>
          <w:szCs w:val="26"/>
          <w:lang w:eastAsia="it-IT"/>
        </w:rPr>
        <w:t xml:space="preserve"> E IPERPLASIA PROSTATICA: CON I LASER DI </w:t>
      </w:r>
      <w:r w:rsidR="00016191">
        <w:rPr>
          <w:rFonts w:ascii="Avenir Book" w:eastAsia="Times New Roman" w:hAnsi="Avenir Book" w:cs="Arial"/>
          <w:b/>
          <w:sz w:val="26"/>
          <w:szCs w:val="26"/>
          <w:lang w:eastAsia="it-IT"/>
        </w:rPr>
        <w:t>ULTIMA</w:t>
      </w:r>
      <w:r w:rsidR="001F651D" w:rsidRPr="003F6974">
        <w:rPr>
          <w:rFonts w:ascii="Avenir Book" w:eastAsia="Times New Roman" w:hAnsi="Avenir Book" w:cs="Arial"/>
          <w:b/>
          <w:sz w:val="26"/>
          <w:szCs w:val="26"/>
          <w:lang w:eastAsia="it-IT"/>
        </w:rPr>
        <w:t xml:space="preserve"> GENERAZIONE, INTERVENTI PI</w:t>
      </w:r>
      <w:r w:rsidR="001F651D" w:rsidRPr="003F6974">
        <w:rPr>
          <w:rFonts w:ascii="Tw Cen MT" w:eastAsia="Times New Roman" w:hAnsi="Tw Cen MT" w:cs="Arial"/>
          <w:b/>
          <w:sz w:val="26"/>
          <w:szCs w:val="26"/>
          <w:lang w:eastAsia="it-IT"/>
        </w:rPr>
        <w:t>Ù</w:t>
      </w:r>
      <w:r w:rsidR="001F651D" w:rsidRPr="003F6974">
        <w:rPr>
          <w:rFonts w:ascii="Avenir Book" w:eastAsia="Times New Roman" w:hAnsi="Avenir Book" w:cs="Arial"/>
          <w:b/>
          <w:sz w:val="26"/>
          <w:szCs w:val="26"/>
          <w:lang w:eastAsia="it-IT"/>
        </w:rPr>
        <w:t xml:space="preserve"> SICURI E </w:t>
      </w:r>
      <w:r w:rsidR="00A65E22">
        <w:rPr>
          <w:rFonts w:ascii="Avenir Book" w:eastAsia="Times New Roman" w:hAnsi="Avenir Book" w:cs="Arial"/>
          <w:b/>
          <w:sz w:val="26"/>
          <w:szCs w:val="26"/>
          <w:lang w:eastAsia="it-IT"/>
        </w:rPr>
        <w:t>“</w:t>
      </w:r>
      <w:r w:rsidR="001F651D" w:rsidRPr="003F6974">
        <w:rPr>
          <w:rFonts w:ascii="Avenir Book" w:eastAsia="Times New Roman" w:hAnsi="Avenir Book" w:cs="Arial"/>
          <w:b/>
          <w:sz w:val="26"/>
          <w:szCs w:val="26"/>
          <w:lang w:eastAsia="it-IT"/>
        </w:rPr>
        <w:t>SU MISURA</w:t>
      </w:r>
      <w:r w:rsidR="00A65E22">
        <w:rPr>
          <w:rFonts w:ascii="Avenir Book" w:eastAsia="Times New Roman" w:hAnsi="Avenir Book" w:cs="Arial"/>
          <w:b/>
          <w:sz w:val="26"/>
          <w:szCs w:val="26"/>
          <w:lang w:eastAsia="it-IT"/>
        </w:rPr>
        <w:t>”</w:t>
      </w:r>
      <w:r w:rsidR="001F651D" w:rsidRPr="003F6974">
        <w:rPr>
          <w:rFonts w:ascii="Avenir Book" w:eastAsia="Times New Roman" w:hAnsi="Avenir Book" w:cs="Arial"/>
          <w:b/>
          <w:sz w:val="26"/>
          <w:szCs w:val="26"/>
          <w:lang w:eastAsia="it-IT"/>
        </w:rPr>
        <w:t>, ANCHE PER PAZIENTI FRAGILI</w:t>
      </w:r>
    </w:p>
    <w:p w14:paraId="2B47DC2A" w14:textId="47EC639E" w:rsidR="00AC2F7E" w:rsidRDefault="00AC2F7E" w:rsidP="00977329">
      <w:pPr>
        <w:spacing w:after="0" w:line="247" w:lineRule="auto"/>
        <w:jc w:val="center"/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</w:pPr>
      <w:r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P</w:t>
      </w:r>
      <w:r w:rsidR="00800D31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rostata ingrossata</w:t>
      </w:r>
      <w:r w:rsidR="00977329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 e calcolosi </w:t>
      </w:r>
      <w:r w:rsidR="003F1F54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delle vie urinarie</w:t>
      </w:r>
      <w:r w:rsidR="00F0274E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 </w:t>
      </w:r>
      <w:r w:rsidR="00800D31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sono</w:t>
      </w:r>
      <w:r w:rsidR="002F3831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 </w:t>
      </w:r>
      <w:r w:rsid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i disturbi urologici più frequenti </w:t>
      </w:r>
      <w:r w:rsidR="002F3831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nella popolazione </w:t>
      </w:r>
      <w:r w:rsid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e </w:t>
      </w:r>
      <w:r w:rsidR="00115AB0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i </w:t>
      </w:r>
      <w:r w:rsid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più trattati </w:t>
      </w:r>
      <w:r w:rsidR="00E4646C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negli ospedali italiani</w:t>
      </w:r>
      <w:r w:rsid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. </w:t>
      </w:r>
      <w:r w:rsidR="003F1F54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Oggi i</w:t>
      </w:r>
      <w:r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 continui progressi della chirurgia endoscopica </w:t>
      </w:r>
      <w:r w:rsidR="000E0D47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con laser </w:t>
      </w:r>
      <w:r w:rsidR="00F0274E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ad </w:t>
      </w:r>
      <w:r w:rsidR="000E0D47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olmio e </w:t>
      </w:r>
      <w:r w:rsidR="00F0274E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al </w:t>
      </w:r>
      <w:r w:rsidR="000E0D47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tulio </w:t>
      </w:r>
      <w:r w:rsidR="009E4EA2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permettono di semplificare </w:t>
      </w:r>
      <w:r w:rsidR="004E6520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notevolmente </w:t>
      </w:r>
      <w:r w:rsidR="00C0014D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le tecniche operatorie</w:t>
      </w:r>
      <w:r w:rsidR="004E6520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, </w:t>
      </w:r>
      <w:r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interv</w:t>
      </w:r>
      <w:r w:rsidR="004E6520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enendo </w:t>
      </w:r>
      <w:r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senza tagli né sanguinamenti</w:t>
      </w:r>
      <w:r w:rsidR="0093124D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,</w:t>
      </w:r>
      <w:r w:rsidR="00A57487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 </w:t>
      </w:r>
      <w:r w:rsidR="0093124D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con sol</w:t>
      </w:r>
      <w:r w:rsidR="001620A2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o 1-2</w:t>
      </w:r>
      <w:r w:rsidR="0093124D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 nott</w:t>
      </w:r>
      <w:r w:rsidR="001620A2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i</w:t>
      </w:r>
      <w:r w:rsidR="0093124D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 di ricovero</w:t>
      </w:r>
      <w:r w:rsidR="004E6520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 e </w:t>
      </w:r>
      <w:r w:rsidR="0082752E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un più rapido ritorno alle norm</w:t>
      </w:r>
      <w:r w:rsidR="005F44CC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ali attiv</w:t>
      </w:r>
      <w:r w:rsidR="00B52AA3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ità</w:t>
      </w:r>
      <w:r w:rsidR="00AD41B6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 quotidiane</w:t>
      </w:r>
      <w:r w:rsidR="004E6520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>.</w:t>
      </w:r>
      <w:r w:rsidR="009E4EA2" w:rsidRPr="00077E88"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  <w:t xml:space="preserve"> </w:t>
      </w:r>
    </w:p>
    <w:p w14:paraId="25C581CD" w14:textId="77777777" w:rsidR="001C33B2" w:rsidRPr="00077E88" w:rsidRDefault="001C33B2" w:rsidP="00977329">
      <w:pPr>
        <w:spacing w:after="0" w:line="247" w:lineRule="auto"/>
        <w:jc w:val="center"/>
        <w:rPr>
          <w:rFonts w:ascii="Avenir Book" w:eastAsia="Times New Roman" w:hAnsi="Avenir Book" w:cs="Arial"/>
          <w:b/>
          <w:i/>
          <w:iCs/>
          <w:sz w:val="24"/>
          <w:szCs w:val="28"/>
          <w:lang w:eastAsia="it-IT"/>
        </w:rPr>
      </w:pPr>
    </w:p>
    <w:p w14:paraId="4A68DA4F" w14:textId="038D767D" w:rsidR="00AB7407" w:rsidRPr="00C96239" w:rsidRDefault="00B10516" w:rsidP="00660453">
      <w:pPr>
        <w:spacing w:after="0" w:line="247" w:lineRule="auto"/>
        <w:jc w:val="both"/>
        <w:rPr>
          <w:rFonts w:ascii="Avenir Book" w:hAnsi="Avenir Book"/>
          <w:sz w:val="24"/>
          <w:szCs w:val="24"/>
        </w:rPr>
      </w:pPr>
      <w:r w:rsidRPr="00C96239">
        <w:rPr>
          <w:rFonts w:ascii="Avenir Book" w:hAnsi="Avenir Book"/>
          <w:b/>
          <w:bCs/>
          <w:sz w:val="24"/>
          <w:szCs w:val="24"/>
        </w:rPr>
        <w:t xml:space="preserve">Milano, 5 febbraio 2020 </w:t>
      </w:r>
      <w:r w:rsidR="00AB7407" w:rsidRPr="00C96239">
        <w:rPr>
          <w:rFonts w:ascii="Avenir Book" w:hAnsi="Avenir Book"/>
          <w:b/>
          <w:bCs/>
          <w:sz w:val="24"/>
          <w:szCs w:val="24"/>
        </w:rPr>
        <w:t>–</w:t>
      </w:r>
      <w:r w:rsidRPr="00C96239">
        <w:rPr>
          <w:rFonts w:ascii="Avenir Book" w:hAnsi="Avenir Book"/>
          <w:sz w:val="24"/>
          <w:szCs w:val="24"/>
        </w:rPr>
        <w:t xml:space="preserve"> </w:t>
      </w:r>
      <w:r w:rsidR="0096012A" w:rsidRPr="00C96239">
        <w:rPr>
          <w:rFonts w:ascii="Avenir Book" w:hAnsi="Avenir Book"/>
          <w:sz w:val="24"/>
          <w:szCs w:val="24"/>
        </w:rPr>
        <w:t>La luce che cura al posto del bisturi</w:t>
      </w:r>
      <w:r w:rsidR="002D2C3B" w:rsidRPr="00C96239">
        <w:rPr>
          <w:rFonts w:ascii="Avenir Book" w:hAnsi="Avenir Book"/>
          <w:sz w:val="24"/>
          <w:szCs w:val="24"/>
        </w:rPr>
        <w:t xml:space="preserve">. </w:t>
      </w:r>
      <w:r w:rsidR="009E2530" w:rsidRPr="00836F02">
        <w:rPr>
          <w:rFonts w:ascii="Avenir Book" w:hAnsi="Avenir Book"/>
          <w:b/>
          <w:bCs/>
          <w:sz w:val="24"/>
          <w:szCs w:val="24"/>
        </w:rPr>
        <w:t>Il futuro dell’</w:t>
      </w:r>
      <w:r w:rsidR="0096012A" w:rsidRPr="00836F02">
        <w:rPr>
          <w:rFonts w:ascii="Avenir Book" w:hAnsi="Avenir Book"/>
          <w:b/>
          <w:bCs/>
          <w:sz w:val="24"/>
          <w:szCs w:val="24"/>
        </w:rPr>
        <w:t>urologia</w:t>
      </w:r>
      <w:r w:rsidR="0096012A" w:rsidRPr="009E2530">
        <w:rPr>
          <w:rFonts w:ascii="Avenir Book" w:hAnsi="Avenir Book"/>
          <w:sz w:val="24"/>
          <w:szCs w:val="24"/>
        </w:rPr>
        <w:t xml:space="preserve"> va</w:t>
      </w:r>
      <w:r w:rsidR="0096012A" w:rsidRPr="00C96239">
        <w:rPr>
          <w:rFonts w:ascii="Avenir Book" w:hAnsi="Avenir Book"/>
          <w:sz w:val="24"/>
          <w:szCs w:val="24"/>
        </w:rPr>
        <w:t xml:space="preserve"> sempre più in questa direzione, per trattare patologie in costante crescita </w:t>
      </w:r>
      <w:r w:rsidR="0096012A" w:rsidRPr="003D70F9">
        <w:rPr>
          <w:rFonts w:ascii="Avenir Book" w:hAnsi="Avenir Book"/>
          <w:sz w:val="24"/>
          <w:szCs w:val="24"/>
        </w:rPr>
        <w:t>anche tra i più giovani</w:t>
      </w:r>
      <w:r w:rsidR="0096012A" w:rsidRPr="00C96239">
        <w:rPr>
          <w:rFonts w:ascii="Avenir Book" w:hAnsi="Avenir Book"/>
          <w:sz w:val="24"/>
          <w:szCs w:val="24"/>
        </w:rPr>
        <w:t>, come la calcolosi urinaria e l’iperplasia prostatica benigna.</w:t>
      </w:r>
    </w:p>
    <w:p w14:paraId="5E5A0082" w14:textId="1564079A" w:rsidR="00293996" w:rsidRPr="00C96239" w:rsidRDefault="00293996" w:rsidP="00660453">
      <w:pPr>
        <w:spacing w:after="0" w:line="247" w:lineRule="auto"/>
        <w:jc w:val="both"/>
        <w:rPr>
          <w:rFonts w:ascii="Avenir Book" w:hAnsi="Avenir Book"/>
          <w:sz w:val="24"/>
          <w:szCs w:val="24"/>
        </w:rPr>
      </w:pPr>
      <w:r w:rsidRPr="00C96239">
        <w:rPr>
          <w:rFonts w:ascii="Avenir Book" w:hAnsi="Avenir Book"/>
          <w:sz w:val="24"/>
          <w:szCs w:val="24"/>
        </w:rPr>
        <w:t xml:space="preserve">Attraggono il calcolo in un “tunnel di vapore” e lo </w:t>
      </w:r>
      <w:r w:rsidR="00F0274E">
        <w:rPr>
          <w:rFonts w:ascii="Avenir Book" w:hAnsi="Avenir Book"/>
          <w:sz w:val="24"/>
          <w:szCs w:val="24"/>
        </w:rPr>
        <w:t>polverizzano</w:t>
      </w:r>
      <w:r w:rsidR="00F0274E" w:rsidRPr="00C96239">
        <w:rPr>
          <w:rFonts w:ascii="Avenir Book" w:hAnsi="Avenir Book"/>
          <w:sz w:val="24"/>
          <w:szCs w:val="24"/>
        </w:rPr>
        <w:t xml:space="preserve"> </w:t>
      </w:r>
      <w:r w:rsidRPr="00C96239">
        <w:rPr>
          <w:rFonts w:ascii="Avenir Book" w:hAnsi="Avenir Book"/>
          <w:sz w:val="24"/>
          <w:szCs w:val="24"/>
        </w:rPr>
        <w:t>in una sola seduta; vaporizzano e asportano il tessuto prostatico in eccesso con precisione millimetrica</w:t>
      </w:r>
      <w:r w:rsidR="00894AB1" w:rsidRPr="00C96239">
        <w:rPr>
          <w:rFonts w:ascii="Avenir Book" w:hAnsi="Avenir Book"/>
          <w:sz w:val="24"/>
          <w:szCs w:val="24"/>
        </w:rPr>
        <w:t xml:space="preserve">, rispettando </w:t>
      </w:r>
      <w:r w:rsidR="00894AB1" w:rsidRPr="009948A5">
        <w:rPr>
          <w:rFonts w:ascii="Avenir Book" w:hAnsi="Avenir Book"/>
          <w:sz w:val="24"/>
          <w:szCs w:val="24"/>
        </w:rPr>
        <w:t>l’area circostante;</w:t>
      </w:r>
      <w:r w:rsidR="00894AB1" w:rsidRPr="00C96239">
        <w:rPr>
          <w:rFonts w:ascii="Avenir Book" w:hAnsi="Avenir Book"/>
          <w:sz w:val="24"/>
          <w:szCs w:val="24"/>
        </w:rPr>
        <w:t xml:space="preserve"> </w:t>
      </w:r>
      <w:r w:rsidR="00B225B4" w:rsidRPr="00C96239">
        <w:rPr>
          <w:rFonts w:ascii="Avenir Book" w:hAnsi="Avenir Book"/>
          <w:sz w:val="24"/>
          <w:szCs w:val="24"/>
        </w:rPr>
        <w:t>riducono tempi operatori, dolore e perdite ematiche, con una degenza di 1-2 notti e un più rapido recupero post-intervento</w:t>
      </w:r>
      <w:r w:rsidR="00056340" w:rsidRPr="00C96239">
        <w:rPr>
          <w:rFonts w:ascii="Avenir Book" w:hAnsi="Avenir Book"/>
          <w:sz w:val="24"/>
          <w:szCs w:val="24"/>
        </w:rPr>
        <w:t xml:space="preserve">, preservando </w:t>
      </w:r>
      <w:r w:rsidR="007F050B" w:rsidRPr="00C96239">
        <w:rPr>
          <w:rFonts w:ascii="Avenir Book" w:hAnsi="Avenir Book"/>
          <w:sz w:val="24"/>
          <w:szCs w:val="24"/>
        </w:rPr>
        <w:t xml:space="preserve">la virilità </w:t>
      </w:r>
      <w:r w:rsidR="00056340" w:rsidRPr="00C96239">
        <w:rPr>
          <w:rFonts w:ascii="Avenir Book" w:hAnsi="Avenir Book"/>
          <w:sz w:val="24"/>
          <w:szCs w:val="24"/>
        </w:rPr>
        <w:t xml:space="preserve">e </w:t>
      </w:r>
      <w:r w:rsidR="007F050B" w:rsidRPr="00C96239">
        <w:rPr>
          <w:rFonts w:ascii="Avenir Book" w:hAnsi="Avenir Book"/>
          <w:sz w:val="24"/>
          <w:szCs w:val="24"/>
        </w:rPr>
        <w:t xml:space="preserve">la </w:t>
      </w:r>
      <w:r w:rsidR="00056340" w:rsidRPr="00C96239">
        <w:rPr>
          <w:rFonts w:ascii="Avenir Book" w:hAnsi="Avenir Book"/>
          <w:sz w:val="24"/>
          <w:szCs w:val="24"/>
        </w:rPr>
        <w:t>continenza urinaria</w:t>
      </w:r>
      <w:r w:rsidR="00B225B4" w:rsidRPr="00C96239">
        <w:rPr>
          <w:rFonts w:ascii="Avenir Book" w:hAnsi="Avenir Book"/>
          <w:sz w:val="24"/>
          <w:szCs w:val="24"/>
        </w:rPr>
        <w:t>.</w:t>
      </w:r>
      <w:r w:rsidR="00056340" w:rsidRPr="00C96239">
        <w:rPr>
          <w:rFonts w:ascii="Avenir Book" w:hAnsi="Avenir Book"/>
          <w:sz w:val="24"/>
          <w:szCs w:val="24"/>
        </w:rPr>
        <w:t xml:space="preserve"> Sono i </w:t>
      </w:r>
      <w:r w:rsidR="00056340" w:rsidRPr="00C96239">
        <w:rPr>
          <w:rFonts w:ascii="Avenir Book" w:hAnsi="Avenir Book"/>
          <w:b/>
          <w:bCs/>
          <w:sz w:val="24"/>
          <w:szCs w:val="24"/>
        </w:rPr>
        <w:t xml:space="preserve">laser </w:t>
      </w:r>
      <w:r w:rsidR="00F0274E">
        <w:rPr>
          <w:rFonts w:ascii="Avenir Book" w:hAnsi="Avenir Book"/>
          <w:b/>
          <w:bCs/>
          <w:sz w:val="24"/>
          <w:szCs w:val="24"/>
        </w:rPr>
        <w:t xml:space="preserve">ad </w:t>
      </w:r>
      <w:r w:rsidR="00815306" w:rsidRPr="00C96239">
        <w:rPr>
          <w:rFonts w:ascii="Avenir Book" w:hAnsi="Avenir Book"/>
          <w:b/>
          <w:bCs/>
          <w:sz w:val="24"/>
          <w:szCs w:val="24"/>
        </w:rPr>
        <w:t xml:space="preserve">olmio e </w:t>
      </w:r>
      <w:r w:rsidR="00F0274E">
        <w:rPr>
          <w:rFonts w:ascii="Avenir Book" w:hAnsi="Avenir Book"/>
          <w:b/>
          <w:bCs/>
          <w:sz w:val="24"/>
          <w:szCs w:val="24"/>
        </w:rPr>
        <w:t xml:space="preserve">al </w:t>
      </w:r>
      <w:r w:rsidR="00815306" w:rsidRPr="00C96239">
        <w:rPr>
          <w:rFonts w:ascii="Avenir Book" w:hAnsi="Avenir Book"/>
          <w:b/>
          <w:bCs/>
          <w:sz w:val="24"/>
          <w:szCs w:val="24"/>
        </w:rPr>
        <w:t>tulio di nuova generazione</w:t>
      </w:r>
      <w:r w:rsidR="00815306" w:rsidRPr="00C96239">
        <w:rPr>
          <w:rFonts w:ascii="Avenir Book" w:hAnsi="Avenir Book"/>
          <w:sz w:val="24"/>
          <w:szCs w:val="24"/>
        </w:rPr>
        <w:t>,</w:t>
      </w:r>
      <w:r w:rsidR="002D2C3B" w:rsidRPr="00C96239">
        <w:rPr>
          <w:rFonts w:ascii="Avenir Book" w:hAnsi="Avenir Book"/>
          <w:sz w:val="24"/>
          <w:szCs w:val="24"/>
        </w:rPr>
        <w:t xml:space="preserve"> sempre più potenti e versatili, </w:t>
      </w:r>
      <w:r w:rsidR="00DC5A94" w:rsidRPr="00C96239">
        <w:rPr>
          <w:rFonts w:ascii="Avenir Book" w:hAnsi="Avenir Book"/>
          <w:sz w:val="24"/>
          <w:szCs w:val="24"/>
        </w:rPr>
        <w:t xml:space="preserve">in grado di </w:t>
      </w:r>
      <w:r w:rsidR="00BA4806" w:rsidRPr="00C96239">
        <w:rPr>
          <w:rFonts w:ascii="Avenir Book" w:hAnsi="Avenir Book"/>
          <w:sz w:val="24"/>
          <w:szCs w:val="24"/>
        </w:rPr>
        <w:t>garant</w:t>
      </w:r>
      <w:r w:rsidR="00182D38" w:rsidRPr="00C96239">
        <w:rPr>
          <w:rFonts w:ascii="Avenir Book" w:hAnsi="Avenir Book"/>
          <w:sz w:val="24"/>
          <w:szCs w:val="24"/>
        </w:rPr>
        <w:t>ir</w:t>
      </w:r>
      <w:r w:rsidR="00BA4806" w:rsidRPr="00C96239">
        <w:rPr>
          <w:rFonts w:ascii="Avenir Book" w:hAnsi="Avenir Book"/>
          <w:sz w:val="24"/>
          <w:szCs w:val="24"/>
        </w:rPr>
        <w:t xml:space="preserve">e un </w:t>
      </w:r>
      <w:r w:rsidR="00BA4806" w:rsidRPr="00C96239">
        <w:rPr>
          <w:rFonts w:ascii="Avenir Book" w:hAnsi="Avenir Book"/>
          <w:b/>
          <w:bCs/>
          <w:sz w:val="24"/>
          <w:szCs w:val="24"/>
        </w:rPr>
        <w:t>approccio</w:t>
      </w:r>
      <w:r w:rsidR="00815306" w:rsidRPr="00C96239">
        <w:rPr>
          <w:rFonts w:ascii="Avenir Book" w:hAnsi="Avenir Book"/>
          <w:b/>
          <w:bCs/>
          <w:sz w:val="24"/>
          <w:szCs w:val="24"/>
        </w:rPr>
        <w:t xml:space="preserve"> </w:t>
      </w:r>
      <w:r w:rsidR="00182D38" w:rsidRPr="00C96239">
        <w:rPr>
          <w:rFonts w:ascii="Avenir Book" w:hAnsi="Avenir Book"/>
          <w:b/>
          <w:bCs/>
          <w:sz w:val="24"/>
          <w:szCs w:val="24"/>
        </w:rPr>
        <w:t>mininvasivo</w:t>
      </w:r>
      <w:r w:rsidR="00182D38" w:rsidRPr="00C96239">
        <w:rPr>
          <w:rFonts w:ascii="Avenir Book" w:hAnsi="Avenir Book"/>
          <w:sz w:val="24"/>
          <w:szCs w:val="24"/>
        </w:rPr>
        <w:t xml:space="preserve">, </w:t>
      </w:r>
      <w:r w:rsidR="00182D38" w:rsidRPr="00C96239">
        <w:rPr>
          <w:rFonts w:ascii="Avenir Book" w:hAnsi="Avenir Book"/>
          <w:b/>
          <w:bCs/>
          <w:sz w:val="24"/>
          <w:szCs w:val="24"/>
        </w:rPr>
        <w:t>ritagliato sul singolo paziente</w:t>
      </w:r>
      <w:r w:rsidR="00182D38" w:rsidRPr="00C96239">
        <w:rPr>
          <w:rFonts w:ascii="Avenir Book" w:hAnsi="Avenir Book"/>
          <w:sz w:val="24"/>
          <w:szCs w:val="24"/>
        </w:rPr>
        <w:t>.</w:t>
      </w:r>
      <w:r w:rsidR="00950E5F" w:rsidRPr="00C96239">
        <w:rPr>
          <w:rFonts w:ascii="Avenir Book" w:hAnsi="Avenir Book"/>
          <w:sz w:val="24"/>
          <w:szCs w:val="24"/>
        </w:rPr>
        <w:t xml:space="preserve"> Peculiarità, queste, che li rendono indicati anche </w:t>
      </w:r>
      <w:r w:rsidR="00E330CF">
        <w:rPr>
          <w:rFonts w:ascii="Avenir Book" w:hAnsi="Avenir Book"/>
          <w:sz w:val="24"/>
          <w:szCs w:val="24"/>
        </w:rPr>
        <w:t>ne</w:t>
      </w:r>
      <w:r w:rsidR="00950E5F" w:rsidRPr="00C96239">
        <w:rPr>
          <w:rFonts w:ascii="Avenir Book" w:hAnsi="Avenir Book"/>
          <w:sz w:val="24"/>
          <w:szCs w:val="24"/>
        </w:rPr>
        <w:t xml:space="preserve">i soggetti più fragili, </w:t>
      </w:r>
      <w:r w:rsidR="006D3428" w:rsidRPr="006D3428">
        <w:rPr>
          <w:rFonts w:ascii="Avenir Book" w:hAnsi="Avenir Book"/>
          <w:sz w:val="24"/>
          <w:szCs w:val="24"/>
        </w:rPr>
        <w:t>anziani o polipatologici</w:t>
      </w:r>
      <w:r w:rsidR="006D3428">
        <w:rPr>
          <w:rFonts w:ascii="Avenir Book" w:hAnsi="Avenir Book"/>
          <w:sz w:val="24"/>
          <w:szCs w:val="24"/>
        </w:rPr>
        <w:t xml:space="preserve">, </w:t>
      </w:r>
      <w:r w:rsidR="00950E5F" w:rsidRPr="00C96239">
        <w:rPr>
          <w:rFonts w:ascii="Avenir Book" w:hAnsi="Avenir Book"/>
          <w:sz w:val="24"/>
          <w:szCs w:val="24"/>
        </w:rPr>
        <w:t xml:space="preserve">inoperabili con altre metodiche. </w:t>
      </w:r>
    </w:p>
    <w:p w14:paraId="0938C070" w14:textId="3969054A" w:rsidR="00B225B4" w:rsidRPr="00C96239" w:rsidRDefault="00F67E12" w:rsidP="00660453">
      <w:pPr>
        <w:spacing w:after="0" w:line="247" w:lineRule="auto"/>
        <w:jc w:val="both"/>
        <w:rPr>
          <w:rFonts w:ascii="Avenir Book" w:hAnsi="Avenir Book"/>
          <w:sz w:val="24"/>
          <w:szCs w:val="24"/>
        </w:rPr>
      </w:pPr>
      <w:r w:rsidRPr="00C96239">
        <w:rPr>
          <w:rFonts w:ascii="Avenir Book" w:hAnsi="Avenir Book"/>
          <w:sz w:val="24"/>
          <w:szCs w:val="24"/>
        </w:rPr>
        <w:t xml:space="preserve">Se ne è parlato </w:t>
      </w:r>
      <w:r w:rsidRPr="00C96239">
        <w:rPr>
          <w:rFonts w:ascii="Avenir Book" w:hAnsi="Avenir Book"/>
          <w:b/>
          <w:bCs/>
          <w:sz w:val="24"/>
          <w:szCs w:val="24"/>
        </w:rPr>
        <w:t>oggi</w:t>
      </w:r>
      <w:r w:rsidRPr="00C96239">
        <w:rPr>
          <w:rFonts w:ascii="Avenir Book" w:hAnsi="Avenir Book"/>
          <w:sz w:val="24"/>
          <w:szCs w:val="24"/>
        </w:rPr>
        <w:t xml:space="preserve"> </w:t>
      </w:r>
      <w:r w:rsidR="00DB49E7" w:rsidRPr="00C96239">
        <w:rPr>
          <w:rFonts w:ascii="Avenir Book" w:hAnsi="Avenir Book"/>
          <w:sz w:val="24"/>
          <w:szCs w:val="24"/>
        </w:rPr>
        <w:t xml:space="preserve">a </w:t>
      </w:r>
      <w:r w:rsidRPr="00C96239">
        <w:rPr>
          <w:rFonts w:ascii="Avenir Book" w:hAnsi="Avenir Book"/>
          <w:sz w:val="24"/>
          <w:szCs w:val="24"/>
        </w:rPr>
        <w:t xml:space="preserve">Milano, </w:t>
      </w:r>
      <w:r w:rsidR="00DB49E7" w:rsidRPr="00C96239">
        <w:rPr>
          <w:rFonts w:ascii="Avenir Book" w:hAnsi="Avenir Book"/>
          <w:sz w:val="24"/>
          <w:szCs w:val="24"/>
        </w:rPr>
        <w:t>all’</w:t>
      </w:r>
      <w:r w:rsidR="00DB49E7" w:rsidRPr="00C96239">
        <w:rPr>
          <w:rFonts w:ascii="Avenir Book" w:hAnsi="Avenir Book"/>
          <w:b/>
          <w:bCs/>
          <w:sz w:val="24"/>
          <w:szCs w:val="24"/>
        </w:rPr>
        <w:t>incontro</w:t>
      </w:r>
      <w:r w:rsidR="00DB49E7" w:rsidRPr="00C96239">
        <w:rPr>
          <w:rFonts w:ascii="Avenir Book" w:hAnsi="Avenir Book"/>
          <w:sz w:val="24"/>
          <w:szCs w:val="24"/>
        </w:rPr>
        <w:t xml:space="preserve"> </w:t>
      </w:r>
      <w:r w:rsidR="00DB49E7" w:rsidRPr="00C96239">
        <w:rPr>
          <w:rFonts w:ascii="Avenir Book" w:hAnsi="Avenir Book"/>
          <w:b/>
          <w:bCs/>
          <w:sz w:val="24"/>
          <w:szCs w:val="24"/>
        </w:rPr>
        <w:t>“La luce che cura in urologia”</w:t>
      </w:r>
      <w:r w:rsidR="00DB49E7" w:rsidRPr="00C96239">
        <w:rPr>
          <w:rFonts w:ascii="Avenir Book" w:hAnsi="Avenir Book"/>
          <w:sz w:val="24"/>
          <w:szCs w:val="24"/>
        </w:rPr>
        <w:t xml:space="preserve">, </w:t>
      </w:r>
      <w:r w:rsidR="00A5682D" w:rsidRPr="00C96239">
        <w:rPr>
          <w:rFonts w:ascii="Avenir Book" w:hAnsi="Avenir Book"/>
          <w:sz w:val="24"/>
          <w:szCs w:val="24"/>
        </w:rPr>
        <w:t xml:space="preserve">nel corso del quale </w:t>
      </w:r>
      <w:r w:rsidRPr="00C96239">
        <w:rPr>
          <w:rFonts w:ascii="Avenir Book" w:hAnsi="Avenir Book"/>
          <w:sz w:val="24"/>
          <w:szCs w:val="24"/>
        </w:rPr>
        <w:t xml:space="preserve">gli esperti </w:t>
      </w:r>
      <w:r w:rsidR="00A5682D" w:rsidRPr="00C96239">
        <w:rPr>
          <w:rFonts w:ascii="Avenir Book" w:hAnsi="Avenir Book"/>
          <w:sz w:val="24"/>
          <w:szCs w:val="24"/>
        </w:rPr>
        <w:t xml:space="preserve">hanno fatto chiarezza sui più comuni disturbi urologici, </w:t>
      </w:r>
      <w:r w:rsidR="00E662DB" w:rsidRPr="00C96239">
        <w:rPr>
          <w:rFonts w:ascii="Avenir Book" w:hAnsi="Avenir Book"/>
          <w:sz w:val="24"/>
          <w:szCs w:val="24"/>
        </w:rPr>
        <w:t>delineando i percorsi terapeutici più all’avanguardia per risolverli</w:t>
      </w:r>
      <w:r w:rsidR="00E662DB">
        <w:rPr>
          <w:rFonts w:ascii="Avenir Book" w:hAnsi="Avenir Book"/>
          <w:sz w:val="24"/>
          <w:szCs w:val="24"/>
        </w:rPr>
        <w:t xml:space="preserve"> e</w:t>
      </w:r>
      <w:r w:rsidR="00E662DB" w:rsidRPr="00C96239">
        <w:rPr>
          <w:rFonts w:ascii="Avenir Book" w:hAnsi="Avenir Book"/>
          <w:sz w:val="24"/>
          <w:szCs w:val="24"/>
        </w:rPr>
        <w:t xml:space="preserve"> </w:t>
      </w:r>
      <w:r w:rsidR="00A5682D" w:rsidRPr="00C96239">
        <w:rPr>
          <w:rFonts w:ascii="Avenir Book" w:hAnsi="Avenir Book"/>
          <w:sz w:val="24"/>
          <w:szCs w:val="24"/>
        </w:rPr>
        <w:t xml:space="preserve">sfatando timori </w:t>
      </w:r>
      <w:r w:rsidR="00E662DB">
        <w:rPr>
          <w:rFonts w:ascii="Avenir Book" w:hAnsi="Avenir Book"/>
          <w:sz w:val="24"/>
          <w:szCs w:val="24"/>
        </w:rPr>
        <w:t>o</w:t>
      </w:r>
      <w:r w:rsidR="00A5682D" w:rsidRPr="00C96239">
        <w:rPr>
          <w:rFonts w:ascii="Avenir Book" w:hAnsi="Avenir Book"/>
          <w:sz w:val="24"/>
          <w:szCs w:val="24"/>
        </w:rPr>
        <w:t xml:space="preserve"> falsi miti ancora diffusi.</w:t>
      </w:r>
    </w:p>
    <w:p w14:paraId="4BE16AE0" w14:textId="77777777" w:rsidR="00AB7407" w:rsidRPr="00523458" w:rsidRDefault="00AB7407" w:rsidP="00660453">
      <w:pPr>
        <w:spacing w:after="0" w:line="247" w:lineRule="auto"/>
        <w:jc w:val="both"/>
        <w:rPr>
          <w:rFonts w:ascii="Avenir Book" w:hAnsi="Avenir Book"/>
          <w:sz w:val="20"/>
          <w:szCs w:val="20"/>
        </w:rPr>
      </w:pPr>
    </w:p>
    <w:p w14:paraId="22DB1D84" w14:textId="42555BB7" w:rsidR="002117C8" w:rsidRPr="002117C8" w:rsidRDefault="00042C9F" w:rsidP="00660453">
      <w:pPr>
        <w:spacing w:after="0" w:line="247" w:lineRule="auto"/>
        <w:jc w:val="both"/>
        <w:rPr>
          <w:rFonts w:ascii="Avenir Book" w:hAnsi="Avenir Book"/>
          <w:b/>
          <w:bCs/>
          <w:sz w:val="24"/>
          <w:szCs w:val="24"/>
        </w:rPr>
      </w:pPr>
      <w:r w:rsidRPr="00454B6C">
        <w:rPr>
          <w:rFonts w:ascii="Avenir Book" w:hAnsi="Avenir Book"/>
          <w:sz w:val="24"/>
          <w:szCs w:val="24"/>
        </w:rPr>
        <w:t>L</w:t>
      </w:r>
      <w:r w:rsidR="002117C8" w:rsidRPr="002117C8">
        <w:rPr>
          <w:rFonts w:ascii="Avenir Book" w:hAnsi="Avenir Book"/>
          <w:sz w:val="24"/>
          <w:szCs w:val="24"/>
        </w:rPr>
        <w:t xml:space="preserve">a </w:t>
      </w:r>
      <w:r w:rsidR="002117C8" w:rsidRPr="002117C8">
        <w:rPr>
          <w:rFonts w:ascii="Avenir Book" w:hAnsi="Avenir Book"/>
          <w:b/>
          <w:bCs/>
          <w:sz w:val="24"/>
          <w:szCs w:val="24"/>
        </w:rPr>
        <w:t>calcolosi</w:t>
      </w:r>
      <w:r w:rsidR="002117C8" w:rsidRPr="002117C8">
        <w:rPr>
          <w:rFonts w:ascii="Avenir Book" w:hAnsi="Avenir Book"/>
          <w:sz w:val="24"/>
          <w:szCs w:val="24"/>
        </w:rPr>
        <w:t xml:space="preserve"> </w:t>
      </w:r>
      <w:r w:rsidRPr="00454B6C">
        <w:rPr>
          <w:rFonts w:ascii="Avenir Book" w:hAnsi="Avenir Book"/>
          <w:sz w:val="24"/>
          <w:szCs w:val="24"/>
        </w:rPr>
        <w:t xml:space="preserve">delle vie urinarie </w:t>
      </w:r>
      <w:r w:rsidR="00951142" w:rsidRPr="00454B6C">
        <w:rPr>
          <w:rFonts w:ascii="Avenir Book" w:hAnsi="Avenir Book"/>
          <w:sz w:val="24"/>
          <w:szCs w:val="24"/>
        </w:rPr>
        <w:t>(rene, uretere, vescica) interessa</w:t>
      </w:r>
      <w:r w:rsidR="002117C8" w:rsidRPr="002117C8">
        <w:rPr>
          <w:rFonts w:ascii="Avenir Book" w:hAnsi="Avenir Book"/>
          <w:sz w:val="24"/>
          <w:szCs w:val="24"/>
        </w:rPr>
        <w:t xml:space="preserve"> il </w:t>
      </w:r>
      <w:r w:rsidR="002117C8" w:rsidRPr="002117C8">
        <w:rPr>
          <w:rFonts w:ascii="Avenir Book" w:hAnsi="Avenir Book"/>
          <w:b/>
          <w:bCs/>
          <w:sz w:val="24"/>
          <w:szCs w:val="24"/>
        </w:rPr>
        <w:t xml:space="preserve">10% degli uomini e il </w:t>
      </w:r>
      <w:r w:rsidR="00E26FE3" w:rsidRPr="00454B6C">
        <w:rPr>
          <w:rFonts w:ascii="Avenir Book" w:hAnsi="Avenir Book"/>
          <w:b/>
          <w:bCs/>
          <w:sz w:val="24"/>
          <w:szCs w:val="24"/>
        </w:rPr>
        <w:t>7</w:t>
      </w:r>
      <w:r w:rsidR="002117C8" w:rsidRPr="002117C8">
        <w:rPr>
          <w:rFonts w:ascii="Avenir Book" w:hAnsi="Avenir Book"/>
          <w:b/>
          <w:bCs/>
          <w:sz w:val="24"/>
          <w:szCs w:val="24"/>
        </w:rPr>
        <w:t>% delle donne</w:t>
      </w:r>
      <w:r w:rsidR="002117C8" w:rsidRPr="002117C8">
        <w:rPr>
          <w:rFonts w:ascii="Avenir Book" w:hAnsi="Avenir Book"/>
          <w:sz w:val="24"/>
          <w:szCs w:val="24"/>
        </w:rPr>
        <w:t xml:space="preserve">, spesso a causa di regimi alimentari e stili di vita scorretti, ma </w:t>
      </w:r>
      <w:r w:rsidR="005E517D" w:rsidRPr="00454B6C">
        <w:rPr>
          <w:rFonts w:ascii="Avenir Book" w:hAnsi="Avenir Book"/>
          <w:sz w:val="24"/>
          <w:szCs w:val="24"/>
        </w:rPr>
        <w:t xml:space="preserve">è </w:t>
      </w:r>
      <w:r w:rsidR="002117C8" w:rsidRPr="002117C8">
        <w:rPr>
          <w:rFonts w:ascii="Avenir Book" w:hAnsi="Avenir Book"/>
          <w:sz w:val="24"/>
          <w:szCs w:val="24"/>
        </w:rPr>
        <w:t>sempre più frequent</w:t>
      </w:r>
      <w:r w:rsidR="005E517D" w:rsidRPr="00454B6C">
        <w:rPr>
          <w:rFonts w:ascii="Avenir Book" w:hAnsi="Avenir Book"/>
          <w:sz w:val="24"/>
          <w:szCs w:val="24"/>
        </w:rPr>
        <w:t>e anche</w:t>
      </w:r>
      <w:r w:rsidR="002117C8" w:rsidRPr="002117C8">
        <w:rPr>
          <w:rFonts w:ascii="Avenir Book" w:hAnsi="Avenir Book"/>
          <w:sz w:val="24"/>
          <w:szCs w:val="24"/>
        </w:rPr>
        <w:t xml:space="preserve"> </w:t>
      </w:r>
      <w:r w:rsidRPr="00454B6C">
        <w:rPr>
          <w:rFonts w:ascii="Avenir Book" w:hAnsi="Avenir Book"/>
          <w:sz w:val="24"/>
          <w:szCs w:val="24"/>
        </w:rPr>
        <w:t xml:space="preserve">in età </w:t>
      </w:r>
      <w:r w:rsidR="002117C8" w:rsidRPr="002117C8">
        <w:rPr>
          <w:rFonts w:ascii="Avenir Book" w:hAnsi="Avenir Book"/>
          <w:sz w:val="24"/>
          <w:szCs w:val="24"/>
        </w:rPr>
        <w:t xml:space="preserve">pediatrica. </w:t>
      </w:r>
      <w:r w:rsidR="00951142" w:rsidRPr="00454B6C">
        <w:rPr>
          <w:rFonts w:ascii="Avenir Book" w:hAnsi="Avenir Book"/>
          <w:sz w:val="24"/>
          <w:szCs w:val="24"/>
        </w:rPr>
        <w:t xml:space="preserve">In Italia si stimano </w:t>
      </w:r>
      <w:r w:rsidR="00951142" w:rsidRPr="00454B6C">
        <w:rPr>
          <w:rFonts w:ascii="Avenir Book" w:hAnsi="Avenir Book"/>
          <w:b/>
          <w:bCs/>
          <w:sz w:val="24"/>
          <w:szCs w:val="24"/>
        </w:rPr>
        <w:t>100.000 nuovi casi l'anno</w:t>
      </w:r>
      <w:r w:rsidR="00811C30" w:rsidRPr="00454B6C">
        <w:rPr>
          <w:rFonts w:ascii="Avenir Book" w:hAnsi="Avenir Book"/>
          <w:sz w:val="24"/>
          <w:szCs w:val="24"/>
        </w:rPr>
        <w:t xml:space="preserve">, con </w:t>
      </w:r>
      <w:r w:rsidR="005E517D" w:rsidRPr="00454B6C">
        <w:rPr>
          <w:rFonts w:ascii="Avenir Book" w:hAnsi="Avenir Book"/>
          <w:sz w:val="24"/>
          <w:szCs w:val="24"/>
        </w:rPr>
        <w:t xml:space="preserve">un </w:t>
      </w:r>
      <w:r w:rsidR="00C0698B" w:rsidRPr="00454B6C">
        <w:rPr>
          <w:rFonts w:ascii="Avenir Book" w:hAnsi="Avenir Book"/>
          <w:sz w:val="24"/>
          <w:szCs w:val="24"/>
        </w:rPr>
        <w:t xml:space="preserve">rischio </w:t>
      </w:r>
      <w:r w:rsidR="005E517D" w:rsidRPr="00454B6C">
        <w:rPr>
          <w:rFonts w:ascii="Avenir Book" w:hAnsi="Avenir Book"/>
          <w:sz w:val="24"/>
          <w:szCs w:val="24"/>
        </w:rPr>
        <w:t>elevato di recidive</w:t>
      </w:r>
      <w:r w:rsidR="009D48CB">
        <w:rPr>
          <w:rFonts w:ascii="Avenir Book" w:hAnsi="Avenir Book"/>
          <w:sz w:val="24"/>
          <w:szCs w:val="24"/>
        </w:rPr>
        <w:t xml:space="preserve">, in parte evitabili se si </w:t>
      </w:r>
      <w:r w:rsidR="00ED4B8C">
        <w:rPr>
          <w:rFonts w:ascii="Avenir Book" w:hAnsi="Avenir Book"/>
          <w:sz w:val="24"/>
          <w:szCs w:val="24"/>
        </w:rPr>
        <w:t>eseguisse</w:t>
      </w:r>
      <w:r w:rsidR="009D48CB">
        <w:rPr>
          <w:rFonts w:ascii="Avenir Book" w:hAnsi="Avenir Book"/>
          <w:sz w:val="24"/>
          <w:szCs w:val="24"/>
        </w:rPr>
        <w:t xml:space="preserve"> di routine l’</w:t>
      </w:r>
      <w:r w:rsidR="009D48CB" w:rsidRPr="00FC4BA0">
        <w:rPr>
          <w:rFonts w:ascii="Avenir Book" w:hAnsi="Avenir Book"/>
          <w:b/>
          <w:bCs/>
          <w:sz w:val="24"/>
          <w:szCs w:val="24"/>
        </w:rPr>
        <w:t>esame chimico-fisico del calcolo</w:t>
      </w:r>
      <w:r w:rsidR="00480F2D" w:rsidRPr="00480F2D">
        <w:rPr>
          <w:rFonts w:ascii="Avenir Book" w:hAnsi="Avenir Book"/>
          <w:sz w:val="24"/>
          <w:szCs w:val="24"/>
        </w:rPr>
        <w:t>,</w:t>
      </w:r>
      <w:r w:rsidR="009D48CB">
        <w:rPr>
          <w:rFonts w:ascii="Avenir Book" w:hAnsi="Avenir Book"/>
          <w:sz w:val="24"/>
          <w:szCs w:val="24"/>
        </w:rPr>
        <w:t xml:space="preserve"> </w:t>
      </w:r>
      <w:r w:rsidR="0014231A">
        <w:rPr>
          <w:rFonts w:ascii="Avenir Book" w:hAnsi="Avenir Book"/>
          <w:sz w:val="24"/>
          <w:szCs w:val="24"/>
        </w:rPr>
        <w:t xml:space="preserve">utile per </w:t>
      </w:r>
      <w:r w:rsidR="00ED4B8C">
        <w:rPr>
          <w:rFonts w:ascii="Avenir Book" w:hAnsi="Avenir Book"/>
          <w:sz w:val="24"/>
          <w:szCs w:val="24"/>
        </w:rPr>
        <w:t xml:space="preserve">identificare le sostanze responsabili della sua formazione e </w:t>
      </w:r>
      <w:r w:rsidR="001B351D">
        <w:rPr>
          <w:rFonts w:ascii="Avenir Book" w:hAnsi="Avenir Book"/>
          <w:sz w:val="24"/>
          <w:szCs w:val="24"/>
        </w:rPr>
        <w:t>limita</w:t>
      </w:r>
      <w:r w:rsidR="00ED4B8C">
        <w:rPr>
          <w:rFonts w:ascii="Avenir Book" w:hAnsi="Avenir Book"/>
          <w:sz w:val="24"/>
          <w:szCs w:val="24"/>
        </w:rPr>
        <w:t xml:space="preserve">rne l’apporto </w:t>
      </w:r>
      <w:r w:rsidR="001B4274">
        <w:rPr>
          <w:rFonts w:ascii="Avenir Book" w:hAnsi="Avenir Book"/>
          <w:sz w:val="24"/>
          <w:szCs w:val="24"/>
        </w:rPr>
        <w:t>con la dieta.</w:t>
      </w:r>
    </w:p>
    <w:p w14:paraId="15A4907B" w14:textId="08BE6BA7" w:rsidR="002117C8" w:rsidRPr="00523458" w:rsidRDefault="002117C8" w:rsidP="00660453">
      <w:pPr>
        <w:spacing w:after="0" w:line="247" w:lineRule="auto"/>
        <w:jc w:val="both"/>
        <w:rPr>
          <w:rFonts w:ascii="Avenir Book" w:hAnsi="Avenir Book"/>
          <w:sz w:val="20"/>
          <w:szCs w:val="20"/>
        </w:rPr>
      </w:pPr>
    </w:p>
    <w:p w14:paraId="126D1FF4" w14:textId="5F065CA9" w:rsidR="005D64B8" w:rsidRPr="00C96239" w:rsidRDefault="00E26FE3" w:rsidP="00660453">
      <w:pPr>
        <w:spacing w:after="0" w:line="247" w:lineRule="auto"/>
        <w:jc w:val="both"/>
        <w:rPr>
          <w:rFonts w:ascii="Avenir Book" w:hAnsi="Avenir Book"/>
          <w:i/>
          <w:iCs/>
          <w:sz w:val="24"/>
          <w:szCs w:val="24"/>
        </w:rPr>
      </w:pPr>
      <w:r w:rsidRPr="00C96239">
        <w:rPr>
          <w:rFonts w:ascii="Avenir Book" w:hAnsi="Avenir Book"/>
          <w:i/>
          <w:iCs/>
          <w:sz w:val="24"/>
          <w:szCs w:val="24"/>
        </w:rPr>
        <w:t>“In media</w:t>
      </w:r>
      <w:r w:rsidR="00FC78F5" w:rsidRPr="00C96239">
        <w:rPr>
          <w:rFonts w:ascii="Avenir Book" w:hAnsi="Avenir Book"/>
          <w:i/>
          <w:iCs/>
          <w:sz w:val="24"/>
          <w:szCs w:val="24"/>
        </w:rPr>
        <w:t>,</w:t>
      </w:r>
      <w:r w:rsidRPr="00C96239">
        <w:rPr>
          <w:rFonts w:ascii="Avenir Book" w:hAnsi="Avenir Book"/>
          <w:i/>
          <w:iCs/>
          <w:sz w:val="24"/>
          <w:szCs w:val="24"/>
        </w:rPr>
        <w:t xml:space="preserve"> il 10% della popolazione avrà un calcolo almeno una volta nella vita”, </w:t>
      </w:r>
      <w:r w:rsidRPr="00C96239">
        <w:rPr>
          <w:rFonts w:ascii="Avenir Book" w:hAnsi="Avenir Book"/>
          <w:sz w:val="24"/>
          <w:szCs w:val="24"/>
        </w:rPr>
        <w:t xml:space="preserve">dichiara </w:t>
      </w:r>
      <w:r w:rsidRPr="00C96239">
        <w:rPr>
          <w:rFonts w:ascii="Avenir Book" w:hAnsi="Avenir Book"/>
          <w:b/>
          <w:bCs/>
          <w:sz w:val="24"/>
          <w:szCs w:val="24"/>
        </w:rPr>
        <w:t>Guido Giusti</w:t>
      </w:r>
      <w:r w:rsidRPr="00C96239">
        <w:rPr>
          <w:rFonts w:ascii="Avenir Book" w:hAnsi="Avenir Book"/>
          <w:sz w:val="24"/>
          <w:szCs w:val="24"/>
        </w:rPr>
        <w:t xml:space="preserve">, Responsabile </w:t>
      </w:r>
      <w:r w:rsidR="00F0274E">
        <w:rPr>
          <w:rFonts w:ascii="Avenir Book" w:hAnsi="Avenir Book"/>
          <w:sz w:val="24"/>
          <w:szCs w:val="24"/>
        </w:rPr>
        <w:t xml:space="preserve">dello </w:t>
      </w:r>
      <w:r w:rsidRPr="00C96239">
        <w:rPr>
          <w:rFonts w:ascii="Avenir Book" w:hAnsi="Avenir Book"/>
          <w:sz w:val="24"/>
          <w:szCs w:val="24"/>
        </w:rPr>
        <w:t xml:space="preserve">Stone Center e </w:t>
      </w:r>
      <w:r w:rsidR="00F0274E">
        <w:rPr>
          <w:rFonts w:ascii="Avenir Book" w:hAnsi="Avenir Book"/>
          <w:sz w:val="24"/>
          <w:szCs w:val="24"/>
        </w:rPr>
        <w:t xml:space="preserve">dello </w:t>
      </w:r>
      <w:r w:rsidRPr="00C96239">
        <w:rPr>
          <w:rFonts w:ascii="Avenir Book" w:hAnsi="Avenir Book"/>
          <w:sz w:val="24"/>
          <w:szCs w:val="24"/>
        </w:rPr>
        <w:t>European Training Center in Endourolog</w:t>
      </w:r>
      <w:r w:rsidR="00947010">
        <w:rPr>
          <w:rFonts w:ascii="Avenir Book" w:hAnsi="Avenir Book"/>
          <w:sz w:val="24"/>
          <w:szCs w:val="24"/>
        </w:rPr>
        <w:t>y</w:t>
      </w:r>
      <w:r w:rsidRPr="00C96239">
        <w:rPr>
          <w:rFonts w:ascii="Avenir Book" w:hAnsi="Avenir Book"/>
          <w:sz w:val="24"/>
          <w:szCs w:val="24"/>
        </w:rPr>
        <w:t xml:space="preserve"> presso l’Ospedale San Raffaele Turro di Milano. </w:t>
      </w:r>
      <w:r w:rsidRPr="00C96239">
        <w:rPr>
          <w:rFonts w:ascii="Avenir Book" w:hAnsi="Avenir Book"/>
          <w:i/>
          <w:iCs/>
          <w:sz w:val="24"/>
          <w:szCs w:val="24"/>
        </w:rPr>
        <w:t>“</w:t>
      </w:r>
      <w:r w:rsidR="00D7215F">
        <w:rPr>
          <w:rFonts w:ascii="Avenir Book" w:hAnsi="Avenir Book"/>
          <w:i/>
          <w:iCs/>
          <w:sz w:val="24"/>
          <w:szCs w:val="24"/>
        </w:rPr>
        <w:t xml:space="preserve">Questo </w:t>
      </w:r>
      <w:r w:rsidRPr="00C96239">
        <w:rPr>
          <w:rFonts w:ascii="Avenir Book" w:hAnsi="Avenir Book"/>
          <w:i/>
          <w:iCs/>
          <w:sz w:val="24"/>
          <w:szCs w:val="24"/>
        </w:rPr>
        <w:t xml:space="preserve">numero </w:t>
      </w:r>
      <w:r w:rsidR="006B514E" w:rsidRPr="00C96239">
        <w:rPr>
          <w:rFonts w:ascii="Avenir Book" w:hAnsi="Avenir Book"/>
          <w:i/>
          <w:iCs/>
          <w:sz w:val="24"/>
          <w:szCs w:val="24"/>
        </w:rPr>
        <w:t>elevato</w:t>
      </w:r>
      <w:r w:rsidRPr="00C96239">
        <w:rPr>
          <w:rFonts w:ascii="Avenir Book" w:hAnsi="Avenir Book"/>
          <w:i/>
          <w:iCs/>
          <w:sz w:val="24"/>
          <w:szCs w:val="24"/>
        </w:rPr>
        <w:t xml:space="preserve"> si spiega</w:t>
      </w:r>
      <w:r w:rsidR="006B514E" w:rsidRPr="00C96239">
        <w:rPr>
          <w:rFonts w:ascii="Avenir Book" w:hAnsi="Avenir Book"/>
          <w:i/>
          <w:iCs/>
          <w:sz w:val="24"/>
          <w:szCs w:val="24"/>
        </w:rPr>
        <w:t xml:space="preserve"> </w:t>
      </w:r>
      <w:r w:rsidR="00D7215F">
        <w:rPr>
          <w:rFonts w:ascii="Avenir Book" w:hAnsi="Avenir Book"/>
          <w:i/>
          <w:iCs/>
          <w:sz w:val="24"/>
          <w:szCs w:val="24"/>
        </w:rPr>
        <w:t xml:space="preserve">in gran parte </w:t>
      </w:r>
      <w:r w:rsidRPr="00C96239">
        <w:rPr>
          <w:rFonts w:ascii="Avenir Book" w:hAnsi="Avenir Book"/>
          <w:i/>
          <w:iCs/>
          <w:sz w:val="24"/>
          <w:szCs w:val="24"/>
        </w:rPr>
        <w:t>con gli stili alimentari scorretti dei Paesi occidentali</w:t>
      </w:r>
      <w:r w:rsidR="00D7215F">
        <w:rPr>
          <w:rFonts w:ascii="Avenir Book" w:hAnsi="Avenir Book"/>
          <w:i/>
          <w:iCs/>
          <w:sz w:val="24"/>
          <w:szCs w:val="24"/>
        </w:rPr>
        <w:t>: b</w:t>
      </w:r>
      <w:r w:rsidRPr="00C96239">
        <w:rPr>
          <w:rFonts w:ascii="Avenir Book" w:hAnsi="Avenir Book"/>
          <w:i/>
          <w:iCs/>
          <w:sz w:val="24"/>
          <w:szCs w:val="24"/>
        </w:rPr>
        <w:t>eviamo poco</w:t>
      </w:r>
      <w:r w:rsidR="00E130F1">
        <w:rPr>
          <w:rFonts w:ascii="Avenir Book" w:hAnsi="Avenir Book"/>
          <w:i/>
          <w:iCs/>
          <w:sz w:val="24"/>
          <w:szCs w:val="24"/>
        </w:rPr>
        <w:t>,</w:t>
      </w:r>
      <w:r w:rsidR="00F0274E">
        <w:rPr>
          <w:rFonts w:ascii="Avenir Book" w:hAnsi="Avenir Book"/>
          <w:i/>
          <w:iCs/>
          <w:sz w:val="24"/>
          <w:szCs w:val="24"/>
        </w:rPr>
        <w:t xml:space="preserve"> mangiamo molto più del necessario e, soprattutto,</w:t>
      </w:r>
      <w:r w:rsidRPr="00C96239">
        <w:rPr>
          <w:rFonts w:ascii="Avenir Book" w:hAnsi="Avenir Book"/>
          <w:i/>
          <w:iCs/>
          <w:sz w:val="24"/>
          <w:szCs w:val="24"/>
        </w:rPr>
        <w:t xml:space="preserve"> assumiamo proteine animali in eccesso. </w:t>
      </w:r>
      <w:r w:rsidR="008A7D3F" w:rsidRPr="00C96239">
        <w:rPr>
          <w:rFonts w:ascii="Avenir Book" w:hAnsi="Avenir Book"/>
          <w:i/>
          <w:iCs/>
          <w:sz w:val="24"/>
          <w:szCs w:val="24"/>
        </w:rPr>
        <w:t xml:space="preserve">In passato il bombardamento con onde d’urto per i </w:t>
      </w:r>
      <w:r w:rsidR="0021170C">
        <w:rPr>
          <w:rFonts w:ascii="Avenir Book" w:hAnsi="Avenir Book"/>
          <w:i/>
          <w:iCs/>
          <w:sz w:val="24"/>
          <w:szCs w:val="24"/>
        </w:rPr>
        <w:t xml:space="preserve">piccoli </w:t>
      </w:r>
      <w:r w:rsidR="008A7D3F" w:rsidRPr="00C96239">
        <w:rPr>
          <w:rFonts w:ascii="Avenir Book" w:hAnsi="Avenir Book"/>
          <w:i/>
          <w:iCs/>
          <w:sz w:val="24"/>
          <w:szCs w:val="24"/>
        </w:rPr>
        <w:t xml:space="preserve">calcoli e la chirurgia a cielo aperto per quelli voluminosi erano le due procedure standard. Oggi la </w:t>
      </w:r>
      <w:r w:rsidR="00983612" w:rsidRPr="00C96239">
        <w:rPr>
          <w:rFonts w:ascii="Avenir Book" w:hAnsi="Avenir Book"/>
          <w:i/>
          <w:iCs/>
          <w:sz w:val="24"/>
          <w:szCs w:val="24"/>
        </w:rPr>
        <w:t xml:space="preserve">litotrissia </w:t>
      </w:r>
      <w:r w:rsidR="008A7D3F" w:rsidRPr="00C96239">
        <w:rPr>
          <w:rFonts w:ascii="Avenir Book" w:hAnsi="Avenir Book"/>
          <w:i/>
          <w:iCs/>
          <w:sz w:val="24"/>
          <w:szCs w:val="24"/>
        </w:rPr>
        <w:t xml:space="preserve">endoscopica mininvasiva con laser a olmio rappresenta la nuova frontiera </w:t>
      </w:r>
      <w:r w:rsidR="00983612" w:rsidRPr="00C96239">
        <w:rPr>
          <w:rFonts w:ascii="Avenir Book" w:hAnsi="Avenir Book"/>
          <w:i/>
          <w:iCs/>
          <w:sz w:val="24"/>
          <w:szCs w:val="24"/>
        </w:rPr>
        <w:t>terapeutica</w:t>
      </w:r>
      <w:r w:rsidR="006B4D1D" w:rsidRPr="00C96239">
        <w:rPr>
          <w:rFonts w:ascii="Avenir Book" w:hAnsi="Avenir Book"/>
          <w:i/>
          <w:iCs/>
          <w:sz w:val="24"/>
          <w:szCs w:val="24"/>
        </w:rPr>
        <w:t>,</w:t>
      </w:r>
      <w:r w:rsidR="00814FA9" w:rsidRPr="00C96239">
        <w:rPr>
          <w:rFonts w:ascii="Avenir Book" w:hAnsi="Avenir Book"/>
          <w:i/>
          <w:iCs/>
          <w:sz w:val="24"/>
          <w:szCs w:val="24"/>
        </w:rPr>
        <w:t xml:space="preserve"> nella maggioranza dei casi</w:t>
      </w:r>
      <w:r w:rsidR="008A7D3F" w:rsidRPr="00C96239">
        <w:rPr>
          <w:rFonts w:ascii="Avenir Book" w:hAnsi="Avenir Book"/>
          <w:i/>
          <w:iCs/>
          <w:sz w:val="24"/>
          <w:szCs w:val="24"/>
        </w:rPr>
        <w:t>.</w:t>
      </w:r>
      <w:r w:rsidR="003708A4" w:rsidRPr="00C96239">
        <w:rPr>
          <w:rFonts w:ascii="Avenir Book" w:hAnsi="Avenir Book"/>
          <w:i/>
          <w:iCs/>
          <w:sz w:val="24"/>
          <w:szCs w:val="24"/>
        </w:rPr>
        <w:t xml:space="preserve"> Non solo evita </w:t>
      </w:r>
      <w:r w:rsidR="00F0274E">
        <w:rPr>
          <w:rFonts w:ascii="Avenir Book" w:hAnsi="Avenir Book"/>
          <w:i/>
          <w:iCs/>
          <w:sz w:val="24"/>
          <w:szCs w:val="24"/>
        </w:rPr>
        <w:t xml:space="preserve">grandi </w:t>
      </w:r>
      <w:r w:rsidR="003708A4" w:rsidRPr="00C96239">
        <w:rPr>
          <w:rFonts w:ascii="Avenir Book" w:hAnsi="Avenir Book"/>
          <w:i/>
          <w:iCs/>
          <w:sz w:val="24"/>
          <w:szCs w:val="24"/>
        </w:rPr>
        <w:t>incisioni e complicanze tipiche dell’intervento chirurgico tradizionale – ormai da riservare a</w:t>
      </w:r>
      <w:r w:rsidR="00F0274E">
        <w:rPr>
          <w:rFonts w:ascii="Avenir Book" w:hAnsi="Avenir Book"/>
          <w:i/>
          <w:iCs/>
          <w:sz w:val="24"/>
          <w:szCs w:val="24"/>
        </w:rPr>
        <w:t xml:space="preserve"> poche </w:t>
      </w:r>
      <w:r w:rsidR="003708A4" w:rsidRPr="00C96239">
        <w:rPr>
          <w:rFonts w:ascii="Avenir Book" w:hAnsi="Avenir Book"/>
          <w:i/>
          <w:iCs/>
          <w:sz w:val="24"/>
          <w:szCs w:val="24"/>
        </w:rPr>
        <w:t xml:space="preserve">situazioni </w:t>
      </w:r>
      <w:r w:rsidR="00F0274E">
        <w:rPr>
          <w:rFonts w:ascii="Avenir Book" w:hAnsi="Avenir Book"/>
          <w:i/>
          <w:iCs/>
          <w:sz w:val="24"/>
          <w:szCs w:val="24"/>
        </w:rPr>
        <w:t>molto</w:t>
      </w:r>
      <w:r w:rsidR="003708A4" w:rsidRPr="00C96239">
        <w:rPr>
          <w:rFonts w:ascii="Avenir Book" w:hAnsi="Avenir Book"/>
          <w:i/>
          <w:iCs/>
          <w:sz w:val="24"/>
          <w:szCs w:val="24"/>
        </w:rPr>
        <w:t xml:space="preserve"> complesse – ma permette la completa bonifica del calcolo, qua</w:t>
      </w:r>
      <w:r w:rsidR="003A1685">
        <w:rPr>
          <w:rFonts w:ascii="Avenir Book" w:hAnsi="Avenir Book"/>
          <w:i/>
          <w:iCs/>
          <w:sz w:val="24"/>
          <w:szCs w:val="24"/>
        </w:rPr>
        <w:t>ndo</w:t>
      </w:r>
      <w:r w:rsidR="003708A4" w:rsidRPr="00C96239">
        <w:rPr>
          <w:rFonts w:ascii="Avenir Book" w:hAnsi="Avenir Book"/>
          <w:i/>
          <w:iCs/>
          <w:sz w:val="24"/>
          <w:szCs w:val="24"/>
        </w:rPr>
        <w:t xml:space="preserve"> le onde d’urto fallisc</w:t>
      </w:r>
      <w:r w:rsidR="003A1685">
        <w:rPr>
          <w:rFonts w:ascii="Avenir Book" w:hAnsi="Avenir Book"/>
          <w:i/>
          <w:iCs/>
          <w:sz w:val="24"/>
          <w:szCs w:val="24"/>
        </w:rPr>
        <w:t>o</w:t>
      </w:r>
      <w:r w:rsidR="003708A4" w:rsidRPr="00C96239">
        <w:rPr>
          <w:rFonts w:ascii="Avenir Book" w:hAnsi="Avenir Book"/>
          <w:i/>
          <w:iCs/>
          <w:sz w:val="24"/>
          <w:szCs w:val="24"/>
        </w:rPr>
        <w:t>no</w:t>
      </w:r>
      <w:r w:rsidR="003610B0">
        <w:rPr>
          <w:rFonts w:ascii="Avenir Book" w:hAnsi="Avenir Book"/>
          <w:i/>
          <w:iCs/>
          <w:sz w:val="24"/>
          <w:szCs w:val="24"/>
        </w:rPr>
        <w:t>; i</w:t>
      </w:r>
      <w:r w:rsidR="00242037" w:rsidRPr="00C96239">
        <w:rPr>
          <w:rFonts w:ascii="Avenir Book" w:hAnsi="Avenir Book"/>
          <w:i/>
          <w:iCs/>
          <w:sz w:val="24"/>
          <w:szCs w:val="24"/>
        </w:rPr>
        <w:t xml:space="preserve">l classico </w:t>
      </w:r>
      <w:r w:rsidR="003708A4" w:rsidRPr="00C96239">
        <w:rPr>
          <w:rFonts w:ascii="Avenir Book" w:hAnsi="Avenir Book"/>
          <w:i/>
          <w:iCs/>
          <w:sz w:val="24"/>
          <w:szCs w:val="24"/>
        </w:rPr>
        <w:t>bombardamento</w:t>
      </w:r>
      <w:r w:rsidR="003610B0">
        <w:rPr>
          <w:rFonts w:ascii="Avenir Book" w:hAnsi="Avenir Book"/>
          <w:i/>
          <w:iCs/>
          <w:sz w:val="24"/>
          <w:szCs w:val="24"/>
        </w:rPr>
        <w:t>, infatti,</w:t>
      </w:r>
      <w:r w:rsidR="00242037" w:rsidRPr="00C96239">
        <w:rPr>
          <w:rFonts w:ascii="Avenir Book" w:hAnsi="Avenir Book"/>
          <w:i/>
          <w:iCs/>
          <w:sz w:val="24"/>
          <w:szCs w:val="24"/>
        </w:rPr>
        <w:t xml:space="preserve"> non è del tutto innocuo e sarebbe un errore ripeterlo più volte, p</w:t>
      </w:r>
      <w:r w:rsidR="006B4D1D" w:rsidRPr="00C96239">
        <w:rPr>
          <w:rFonts w:ascii="Avenir Book" w:hAnsi="Avenir Book"/>
          <w:i/>
          <w:iCs/>
          <w:sz w:val="24"/>
          <w:szCs w:val="24"/>
        </w:rPr>
        <w:t>er</w:t>
      </w:r>
      <w:r w:rsidR="00242037" w:rsidRPr="00C96239">
        <w:rPr>
          <w:rFonts w:ascii="Avenir Book" w:hAnsi="Avenir Book"/>
          <w:i/>
          <w:iCs/>
          <w:sz w:val="24"/>
          <w:szCs w:val="24"/>
        </w:rPr>
        <w:t xml:space="preserve">ché l’energia liberata </w:t>
      </w:r>
      <w:r w:rsidR="006B4D1D" w:rsidRPr="00C96239">
        <w:rPr>
          <w:rFonts w:ascii="Avenir Book" w:hAnsi="Avenir Book"/>
          <w:i/>
          <w:iCs/>
          <w:sz w:val="24"/>
          <w:szCs w:val="24"/>
        </w:rPr>
        <w:t xml:space="preserve">dal litotritore può, nel tempo, causare danni al rene. </w:t>
      </w:r>
      <w:r w:rsidR="005D64B8" w:rsidRPr="00C96239">
        <w:rPr>
          <w:rFonts w:ascii="Avenir Book" w:hAnsi="Avenir Book"/>
          <w:i/>
          <w:iCs/>
          <w:sz w:val="24"/>
          <w:szCs w:val="24"/>
        </w:rPr>
        <w:t>Con l</w:t>
      </w:r>
      <w:r w:rsidR="000E2D37">
        <w:rPr>
          <w:rFonts w:ascii="Avenir Book" w:hAnsi="Avenir Book"/>
          <w:i/>
          <w:iCs/>
          <w:sz w:val="24"/>
          <w:szCs w:val="24"/>
        </w:rPr>
        <w:t>a chirurgia laser</w:t>
      </w:r>
      <w:r w:rsidR="005D64B8" w:rsidRPr="00C96239">
        <w:rPr>
          <w:rFonts w:ascii="Avenir Book" w:hAnsi="Avenir Book"/>
          <w:i/>
          <w:iCs/>
          <w:sz w:val="24"/>
          <w:szCs w:val="24"/>
        </w:rPr>
        <w:t xml:space="preserve"> </w:t>
      </w:r>
      <w:r w:rsidR="003F2006" w:rsidRPr="00C96239">
        <w:rPr>
          <w:rFonts w:ascii="Avenir Book" w:hAnsi="Avenir Book"/>
          <w:i/>
          <w:iCs/>
          <w:sz w:val="24"/>
          <w:szCs w:val="24"/>
        </w:rPr>
        <w:t xml:space="preserve">– </w:t>
      </w:r>
      <w:r w:rsidR="003F2006" w:rsidRPr="00C96239">
        <w:rPr>
          <w:rFonts w:ascii="Avenir Book" w:hAnsi="Avenir Book"/>
          <w:sz w:val="24"/>
          <w:szCs w:val="24"/>
        </w:rPr>
        <w:t xml:space="preserve">prosegue Giusti – </w:t>
      </w:r>
      <w:r w:rsidR="005D64B8" w:rsidRPr="00C96239">
        <w:rPr>
          <w:rFonts w:ascii="Avenir Book" w:hAnsi="Avenir Book"/>
          <w:i/>
          <w:iCs/>
          <w:sz w:val="24"/>
          <w:szCs w:val="24"/>
        </w:rPr>
        <w:t xml:space="preserve">oggi </w:t>
      </w:r>
      <w:r w:rsidR="0074705A">
        <w:rPr>
          <w:rFonts w:ascii="Avenir Book" w:hAnsi="Avenir Book"/>
          <w:i/>
          <w:iCs/>
          <w:sz w:val="24"/>
          <w:szCs w:val="24"/>
        </w:rPr>
        <w:t>operiamo</w:t>
      </w:r>
      <w:r w:rsidR="005D64B8" w:rsidRPr="00C96239">
        <w:rPr>
          <w:rFonts w:ascii="Avenir Book" w:hAnsi="Avenir Book"/>
          <w:i/>
          <w:iCs/>
          <w:sz w:val="24"/>
          <w:szCs w:val="24"/>
        </w:rPr>
        <w:t xml:space="preserve"> in day surgery, dimettendo il paziente nelle 24 ore successive. </w:t>
      </w:r>
      <w:r w:rsidR="006B4D1D" w:rsidRPr="00C96239">
        <w:rPr>
          <w:rFonts w:ascii="Avenir Book" w:hAnsi="Avenir Book"/>
          <w:i/>
          <w:iCs/>
          <w:sz w:val="24"/>
          <w:szCs w:val="24"/>
        </w:rPr>
        <w:t xml:space="preserve">Grazie </w:t>
      </w:r>
      <w:r w:rsidR="000647A3" w:rsidRPr="00C96239">
        <w:rPr>
          <w:rFonts w:ascii="Avenir Book" w:hAnsi="Avenir Book"/>
          <w:i/>
          <w:iCs/>
          <w:sz w:val="24"/>
          <w:szCs w:val="24"/>
        </w:rPr>
        <w:t xml:space="preserve">inoltre </w:t>
      </w:r>
      <w:r w:rsidR="006B4D1D" w:rsidRPr="00C96239">
        <w:rPr>
          <w:rFonts w:ascii="Avenir Book" w:hAnsi="Avenir Book"/>
          <w:i/>
          <w:iCs/>
          <w:sz w:val="24"/>
          <w:szCs w:val="24"/>
        </w:rPr>
        <w:t xml:space="preserve">a </w:t>
      </w:r>
      <w:r w:rsidR="005D64B8" w:rsidRPr="00C96239">
        <w:rPr>
          <w:rFonts w:ascii="Avenir Book" w:hAnsi="Avenir Book"/>
          <w:i/>
          <w:iCs/>
          <w:sz w:val="24"/>
          <w:szCs w:val="24"/>
        </w:rPr>
        <w:t xml:space="preserve">particolari modalità di emissione del laser a olmio </w:t>
      </w:r>
      <w:r w:rsidR="000E2D37">
        <w:rPr>
          <w:rFonts w:ascii="Avenir Book" w:hAnsi="Avenir Book"/>
          <w:i/>
          <w:iCs/>
          <w:sz w:val="24"/>
          <w:szCs w:val="24"/>
        </w:rPr>
        <w:t xml:space="preserve">e alle </w:t>
      </w:r>
      <w:r w:rsidR="00617C14">
        <w:rPr>
          <w:rFonts w:ascii="Avenir Book" w:hAnsi="Avenir Book"/>
          <w:i/>
          <w:iCs/>
          <w:sz w:val="24"/>
          <w:szCs w:val="24"/>
        </w:rPr>
        <w:t xml:space="preserve">tecnologie </w:t>
      </w:r>
      <w:r w:rsidR="00617C14" w:rsidRPr="00C96239">
        <w:rPr>
          <w:rFonts w:ascii="Avenir Book" w:hAnsi="Avenir Book"/>
          <w:b/>
          <w:bCs/>
          <w:i/>
          <w:iCs/>
          <w:sz w:val="24"/>
          <w:szCs w:val="24"/>
        </w:rPr>
        <w:t>Vapor tunnel</w:t>
      </w:r>
      <w:r w:rsidR="00617C14" w:rsidRPr="00C96239">
        <w:rPr>
          <w:rFonts w:ascii="Avenir Book" w:hAnsi="Avenir Book"/>
          <w:i/>
          <w:iCs/>
          <w:sz w:val="24"/>
          <w:szCs w:val="24"/>
        </w:rPr>
        <w:t xml:space="preserve"> e </w:t>
      </w:r>
      <w:r w:rsidR="00617C14" w:rsidRPr="00C96239">
        <w:rPr>
          <w:rFonts w:ascii="Avenir Book" w:hAnsi="Avenir Book"/>
          <w:b/>
          <w:bCs/>
          <w:i/>
          <w:iCs/>
          <w:sz w:val="24"/>
          <w:szCs w:val="24"/>
        </w:rPr>
        <w:t>Virtual basket</w:t>
      </w:r>
      <w:r w:rsidR="00617C14">
        <w:rPr>
          <w:rFonts w:ascii="Avenir Book" w:hAnsi="Avenir Book"/>
          <w:i/>
          <w:iCs/>
          <w:sz w:val="24"/>
          <w:szCs w:val="24"/>
        </w:rPr>
        <w:t>,</w:t>
      </w:r>
      <w:r w:rsidR="00617C14" w:rsidRPr="00C96239">
        <w:rPr>
          <w:rFonts w:ascii="Avenir Book" w:hAnsi="Avenir Book"/>
          <w:i/>
          <w:iCs/>
          <w:sz w:val="24"/>
          <w:szCs w:val="24"/>
        </w:rPr>
        <w:t xml:space="preserve"> </w:t>
      </w:r>
      <w:r w:rsidR="005D64B8" w:rsidRPr="00C96239">
        <w:rPr>
          <w:rFonts w:ascii="Avenir Book" w:hAnsi="Avenir Book"/>
          <w:i/>
          <w:iCs/>
          <w:sz w:val="24"/>
          <w:szCs w:val="24"/>
        </w:rPr>
        <w:t xml:space="preserve">è possibile ridurre al minimo la retropulsione del calcolo durante il trattamento, attirandolo verso il raggio di luce </w:t>
      </w:r>
      <w:r w:rsidR="00F0274E">
        <w:rPr>
          <w:rFonts w:ascii="Avenir Book" w:hAnsi="Avenir Book"/>
          <w:i/>
          <w:iCs/>
          <w:sz w:val="24"/>
          <w:szCs w:val="24"/>
        </w:rPr>
        <w:t>in modo da rendere la sua polverizzazione più</w:t>
      </w:r>
      <w:r w:rsidR="00BA2D47">
        <w:rPr>
          <w:rFonts w:ascii="Avenir Book" w:hAnsi="Avenir Book"/>
          <w:i/>
          <w:iCs/>
          <w:sz w:val="24"/>
          <w:szCs w:val="24"/>
        </w:rPr>
        <w:t xml:space="preserve"> fine,</w:t>
      </w:r>
      <w:r w:rsidR="00F0274E">
        <w:rPr>
          <w:rFonts w:ascii="Avenir Book" w:hAnsi="Avenir Book"/>
          <w:i/>
          <w:iCs/>
          <w:sz w:val="24"/>
          <w:szCs w:val="24"/>
        </w:rPr>
        <w:t xml:space="preserve"> veloce e sicura</w:t>
      </w:r>
      <w:r w:rsidR="002E4B3B" w:rsidRPr="00D41BDA">
        <w:rPr>
          <w:rFonts w:ascii="Avenir Book" w:hAnsi="Avenir Book"/>
          <w:i/>
          <w:iCs/>
          <w:sz w:val="24"/>
          <w:szCs w:val="24"/>
        </w:rPr>
        <w:t>”</w:t>
      </w:r>
      <w:r w:rsidR="00D41BDA">
        <w:rPr>
          <w:rFonts w:ascii="Avenir Book" w:hAnsi="Avenir Book"/>
          <w:i/>
          <w:iCs/>
          <w:sz w:val="24"/>
          <w:szCs w:val="24"/>
        </w:rPr>
        <w:t>.</w:t>
      </w:r>
    </w:p>
    <w:p w14:paraId="0BED872A" w14:textId="77777777" w:rsidR="00C96239" w:rsidRPr="00523458" w:rsidRDefault="00C96239" w:rsidP="00660453">
      <w:pPr>
        <w:spacing w:after="0" w:line="247" w:lineRule="auto"/>
        <w:jc w:val="both"/>
        <w:rPr>
          <w:rFonts w:ascii="Avenir Book" w:hAnsi="Avenir Book"/>
          <w:i/>
          <w:iCs/>
          <w:sz w:val="20"/>
          <w:szCs w:val="20"/>
        </w:rPr>
      </w:pPr>
    </w:p>
    <w:p w14:paraId="3050AB3F" w14:textId="6AB2BB39" w:rsidR="00A72F75" w:rsidRPr="002117C8" w:rsidRDefault="00A72F75" w:rsidP="00660453">
      <w:pPr>
        <w:spacing w:after="0" w:line="247" w:lineRule="auto"/>
        <w:jc w:val="both"/>
        <w:rPr>
          <w:rFonts w:ascii="Avenir Book" w:hAnsi="Avenir Book"/>
          <w:sz w:val="24"/>
          <w:szCs w:val="24"/>
        </w:rPr>
      </w:pPr>
      <w:r w:rsidRPr="0014257D">
        <w:rPr>
          <w:rFonts w:ascii="Avenir Book" w:hAnsi="Avenir Book"/>
          <w:sz w:val="24"/>
          <w:szCs w:val="24"/>
        </w:rPr>
        <w:t>L’</w:t>
      </w:r>
      <w:r w:rsidRPr="0014257D">
        <w:rPr>
          <w:rFonts w:ascii="Avenir Book" w:hAnsi="Avenir Book"/>
          <w:b/>
          <w:bCs/>
          <w:sz w:val="24"/>
          <w:szCs w:val="24"/>
        </w:rPr>
        <w:t xml:space="preserve">ipertrofia </w:t>
      </w:r>
      <w:r w:rsidR="00DB41FF">
        <w:rPr>
          <w:rFonts w:ascii="Avenir Book" w:hAnsi="Avenir Book"/>
          <w:b/>
          <w:bCs/>
          <w:sz w:val="24"/>
          <w:szCs w:val="24"/>
        </w:rPr>
        <w:t xml:space="preserve">benigna </w:t>
      </w:r>
      <w:r w:rsidRPr="0014257D">
        <w:rPr>
          <w:rFonts w:ascii="Avenir Book" w:hAnsi="Avenir Book"/>
          <w:b/>
          <w:bCs/>
          <w:sz w:val="24"/>
          <w:szCs w:val="24"/>
        </w:rPr>
        <w:t xml:space="preserve">della prostata </w:t>
      </w:r>
      <w:r w:rsidR="007B105A">
        <w:rPr>
          <w:rFonts w:ascii="Avenir Book" w:hAnsi="Avenir Book"/>
          <w:b/>
          <w:bCs/>
          <w:sz w:val="24"/>
          <w:szCs w:val="24"/>
        </w:rPr>
        <w:t xml:space="preserve">(IPB) </w:t>
      </w:r>
      <w:r w:rsidRPr="0014257D">
        <w:rPr>
          <w:rFonts w:ascii="Avenir Book" w:hAnsi="Avenir Book"/>
          <w:sz w:val="24"/>
          <w:szCs w:val="24"/>
        </w:rPr>
        <w:t>è</w:t>
      </w:r>
      <w:r w:rsidR="00354803">
        <w:rPr>
          <w:rFonts w:ascii="Avenir Book" w:hAnsi="Avenir Book"/>
          <w:sz w:val="24"/>
          <w:szCs w:val="24"/>
        </w:rPr>
        <w:t xml:space="preserve">, </w:t>
      </w:r>
      <w:r w:rsidR="00354803" w:rsidRPr="0014257D">
        <w:rPr>
          <w:rFonts w:ascii="Avenir Book" w:hAnsi="Avenir Book"/>
          <w:sz w:val="24"/>
          <w:szCs w:val="24"/>
        </w:rPr>
        <w:t>dopo l’ipertensione</w:t>
      </w:r>
      <w:r w:rsidR="00354803">
        <w:rPr>
          <w:rFonts w:ascii="Avenir Book" w:hAnsi="Avenir Book"/>
          <w:sz w:val="24"/>
          <w:szCs w:val="24"/>
        </w:rPr>
        <w:t>,</w:t>
      </w:r>
      <w:r w:rsidRPr="0014257D">
        <w:rPr>
          <w:rFonts w:ascii="Avenir Book" w:hAnsi="Avenir Book"/>
          <w:sz w:val="24"/>
          <w:szCs w:val="24"/>
        </w:rPr>
        <w:t xml:space="preserve"> la malattia più diffusa nel sesso maschile. </w:t>
      </w:r>
      <w:r w:rsidR="0014257D" w:rsidRPr="0014257D">
        <w:rPr>
          <w:rFonts w:ascii="Avenir Book" w:hAnsi="Avenir Book"/>
          <w:sz w:val="24"/>
          <w:szCs w:val="24"/>
        </w:rPr>
        <w:t xml:space="preserve">Affligge </w:t>
      </w:r>
      <w:r w:rsidR="0014257D" w:rsidRPr="0014257D">
        <w:rPr>
          <w:rFonts w:ascii="Avenir Book" w:hAnsi="Avenir Book"/>
          <w:b/>
          <w:bCs/>
          <w:sz w:val="24"/>
          <w:szCs w:val="24"/>
        </w:rPr>
        <w:t>6 milioni di italiani over 50</w:t>
      </w:r>
      <w:r w:rsidR="0014257D" w:rsidRPr="0014257D">
        <w:rPr>
          <w:rFonts w:ascii="Avenir Book" w:hAnsi="Avenir Book"/>
          <w:sz w:val="24"/>
          <w:szCs w:val="24"/>
        </w:rPr>
        <w:t xml:space="preserve"> ma </w:t>
      </w:r>
      <w:r w:rsidRPr="0014257D">
        <w:rPr>
          <w:rFonts w:ascii="Avenir Book" w:hAnsi="Avenir Book"/>
          <w:sz w:val="24"/>
          <w:szCs w:val="24"/>
        </w:rPr>
        <w:t>colpi</w:t>
      </w:r>
      <w:r w:rsidR="00354803">
        <w:rPr>
          <w:rFonts w:ascii="Avenir Book" w:hAnsi="Avenir Book"/>
          <w:sz w:val="24"/>
          <w:szCs w:val="24"/>
        </w:rPr>
        <w:t>sc</w:t>
      </w:r>
      <w:r w:rsidRPr="0014257D">
        <w:rPr>
          <w:rFonts w:ascii="Avenir Book" w:hAnsi="Avenir Book"/>
          <w:sz w:val="24"/>
          <w:szCs w:val="24"/>
        </w:rPr>
        <w:t xml:space="preserve">e anche </w:t>
      </w:r>
      <w:r w:rsidRPr="0014257D">
        <w:rPr>
          <w:rFonts w:ascii="Avenir Book" w:hAnsi="Avenir Book"/>
          <w:b/>
          <w:bCs/>
          <w:sz w:val="24"/>
          <w:szCs w:val="24"/>
        </w:rPr>
        <w:t>1 under 50 su 10</w:t>
      </w:r>
      <w:r w:rsidRPr="0014257D">
        <w:rPr>
          <w:rFonts w:ascii="Avenir Book" w:hAnsi="Avenir Book"/>
          <w:sz w:val="24"/>
          <w:szCs w:val="24"/>
        </w:rPr>
        <w:t>, in presenza di fattori di rischio come disturbi cardiovascolari, fumo, livelli elevati di glicemia, colesterolo e trigliceridi.</w:t>
      </w:r>
    </w:p>
    <w:p w14:paraId="36296DFE" w14:textId="5852BCF3" w:rsidR="00E26FE3" w:rsidRPr="00523458" w:rsidRDefault="00E26FE3" w:rsidP="00660453">
      <w:pPr>
        <w:spacing w:after="0" w:line="247" w:lineRule="auto"/>
        <w:jc w:val="both"/>
        <w:rPr>
          <w:rFonts w:ascii="Avenir Book" w:hAnsi="Avenir Book"/>
          <w:sz w:val="20"/>
          <w:szCs w:val="20"/>
        </w:rPr>
      </w:pPr>
    </w:p>
    <w:p w14:paraId="11D1F95B" w14:textId="6EF3E95A" w:rsidR="000F09F3" w:rsidRPr="00BD1408" w:rsidRDefault="00BD1408" w:rsidP="00660453">
      <w:pPr>
        <w:spacing w:after="0" w:line="247" w:lineRule="auto"/>
        <w:jc w:val="both"/>
        <w:rPr>
          <w:rFonts w:ascii="Avenir Book" w:hAnsi="Avenir Book"/>
          <w:i/>
          <w:iCs/>
          <w:sz w:val="24"/>
          <w:szCs w:val="24"/>
        </w:rPr>
      </w:pPr>
      <w:r>
        <w:rPr>
          <w:rFonts w:ascii="Avenir Book" w:hAnsi="Avenir Book"/>
          <w:i/>
          <w:iCs/>
          <w:sz w:val="24"/>
          <w:szCs w:val="24"/>
        </w:rPr>
        <w:t>“</w:t>
      </w:r>
      <w:r w:rsidRPr="00BD1408">
        <w:rPr>
          <w:rFonts w:ascii="Avenir Book" w:hAnsi="Avenir Book"/>
          <w:i/>
          <w:iCs/>
          <w:sz w:val="24"/>
          <w:szCs w:val="24"/>
        </w:rPr>
        <w:t>L</w:t>
      </w:r>
      <w:r w:rsidR="004E04E6">
        <w:rPr>
          <w:rFonts w:ascii="Avenir Book" w:hAnsi="Avenir Book"/>
          <w:i/>
          <w:iCs/>
          <w:sz w:val="24"/>
          <w:szCs w:val="24"/>
        </w:rPr>
        <w:t>’impiego dell</w:t>
      </w:r>
      <w:r w:rsidRPr="00BD1408">
        <w:rPr>
          <w:rFonts w:ascii="Avenir Book" w:hAnsi="Avenir Book"/>
          <w:i/>
          <w:iCs/>
          <w:sz w:val="24"/>
          <w:szCs w:val="24"/>
        </w:rPr>
        <w:t xml:space="preserve">e tecnologie con energia laser </w:t>
      </w:r>
      <w:r w:rsidR="00A76C42">
        <w:rPr>
          <w:rFonts w:ascii="Avenir Book" w:hAnsi="Avenir Book"/>
          <w:i/>
          <w:iCs/>
          <w:sz w:val="24"/>
          <w:szCs w:val="24"/>
        </w:rPr>
        <w:t xml:space="preserve">è </w:t>
      </w:r>
      <w:r w:rsidR="00A76C42" w:rsidRPr="00BD1408">
        <w:rPr>
          <w:rFonts w:ascii="Avenir Book" w:hAnsi="Avenir Book"/>
          <w:i/>
          <w:iCs/>
          <w:sz w:val="24"/>
          <w:szCs w:val="24"/>
        </w:rPr>
        <w:t>in</w:t>
      </w:r>
      <w:r w:rsidR="00A76C42">
        <w:rPr>
          <w:rFonts w:ascii="Avenir Book" w:hAnsi="Avenir Book"/>
          <w:i/>
          <w:iCs/>
          <w:sz w:val="24"/>
          <w:szCs w:val="24"/>
        </w:rPr>
        <w:t xml:space="preserve"> rapido </w:t>
      </w:r>
      <w:r w:rsidR="00A76C42" w:rsidRPr="00D6666D">
        <w:rPr>
          <w:rFonts w:ascii="Avenir Book" w:hAnsi="Avenir Book"/>
          <w:i/>
          <w:iCs/>
          <w:sz w:val="24"/>
          <w:szCs w:val="24"/>
        </w:rPr>
        <w:t>aumento</w:t>
      </w:r>
      <w:r w:rsidR="00A76C42" w:rsidRPr="00BD1408">
        <w:rPr>
          <w:rFonts w:ascii="Avenir Book" w:hAnsi="Avenir Book"/>
          <w:i/>
          <w:iCs/>
          <w:sz w:val="24"/>
          <w:szCs w:val="24"/>
        </w:rPr>
        <w:t xml:space="preserve"> </w:t>
      </w:r>
      <w:r w:rsidR="00A76C42">
        <w:rPr>
          <w:rFonts w:ascii="Avenir Book" w:hAnsi="Avenir Book"/>
          <w:i/>
          <w:iCs/>
          <w:sz w:val="24"/>
          <w:szCs w:val="24"/>
        </w:rPr>
        <w:t xml:space="preserve">anche </w:t>
      </w:r>
      <w:r w:rsidRPr="00BD1408">
        <w:rPr>
          <w:rFonts w:ascii="Avenir Book" w:hAnsi="Avenir Book"/>
          <w:i/>
          <w:iCs/>
          <w:sz w:val="24"/>
          <w:szCs w:val="24"/>
        </w:rPr>
        <w:t xml:space="preserve">per </w:t>
      </w:r>
      <w:r w:rsidR="00FC7B0F">
        <w:rPr>
          <w:rFonts w:ascii="Avenir Book" w:hAnsi="Avenir Book"/>
          <w:i/>
          <w:iCs/>
          <w:sz w:val="24"/>
          <w:szCs w:val="24"/>
        </w:rPr>
        <w:t>curare</w:t>
      </w:r>
      <w:r w:rsidRPr="00BD1408">
        <w:rPr>
          <w:rFonts w:ascii="Avenir Book" w:hAnsi="Avenir Book"/>
          <w:i/>
          <w:iCs/>
          <w:sz w:val="24"/>
          <w:szCs w:val="24"/>
        </w:rPr>
        <w:t xml:space="preserve"> l’ostruzione prostatica benigna</w:t>
      </w:r>
      <w:r w:rsidR="004E04E6" w:rsidRPr="00D6666D">
        <w:rPr>
          <w:rFonts w:ascii="Avenir Book" w:hAnsi="Avenir Book"/>
          <w:i/>
          <w:iCs/>
          <w:sz w:val="24"/>
          <w:szCs w:val="24"/>
        </w:rPr>
        <w:t>,</w:t>
      </w:r>
      <w:r w:rsidRPr="00D6666D">
        <w:rPr>
          <w:rFonts w:ascii="Avenir Book" w:hAnsi="Avenir Book"/>
          <w:i/>
          <w:iCs/>
          <w:sz w:val="24"/>
          <w:szCs w:val="24"/>
        </w:rPr>
        <w:t xml:space="preserve"> </w:t>
      </w:r>
      <w:r w:rsidR="0081587D">
        <w:rPr>
          <w:rFonts w:ascii="Avenir Book" w:hAnsi="Avenir Book"/>
          <w:i/>
          <w:iCs/>
          <w:sz w:val="24"/>
          <w:szCs w:val="24"/>
        </w:rPr>
        <w:t>a fronte dei</w:t>
      </w:r>
      <w:r w:rsidRPr="00D6666D">
        <w:rPr>
          <w:rFonts w:ascii="Avenir Book" w:hAnsi="Avenir Book"/>
          <w:i/>
          <w:iCs/>
          <w:sz w:val="24"/>
          <w:szCs w:val="24"/>
        </w:rPr>
        <w:t xml:space="preserve"> vantaggi offerti e </w:t>
      </w:r>
      <w:r w:rsidR="0081587D">
        <w:rPr>
          <w:rFonts w:ascii="Avenir Book" w:hAnsi="Avenir Book"/>
          <w:i/>
          <w:iCs/>
          <w:sz w:val="24"/>
          <w:szCs w:val="24"/>
        </w:rPr>
        <w:t>de</w:t>
      </w:r>
      <w:r w:rsidRPr="00D6666D">
        <w:rPr>
          <w:rFonts w:ascii="Avenir Book" w:hAnsi="Avenir Book"/>
          <w:i/>
          <w:iCs/>
          <w:sz w:val="24"/>
          <w:szCs w:val="24"/>
        </w:rPr>
        <w:t xml:space="preserve">l minor numero di complicanze </w:t>
      </w:r>
      <w:r w:rsidR="00D6666D" w:rsidRPr="00D6666D">
        <w:rPr>
          <w:rFonts w:ascii="Avenir Book" w:hAnsi="Avenir Book"/>
          <w:i/>
          <w:iCs/>
          <w:sz w:val="24"/>
          <w:szCs w:val="24"/>
        </w:rPr>
        <w:t>rispetto alle metodiche</w:t>
      </w:r>
      <w:r w:rsidR="00C830FC">
        <w:rPr>
          <w:rFonts w:ascii="Avenir Book" w:hAnsi="Avenir Book"/>
          <w:i/>
          <w:iCs/>
          <w:sz w:val="24"/>
          <w:szCs w:val="24"/>
        </w:rPr>
        <w:t xml:space="preserve"> </w:t>
      </w:r>
      <w:r w:rsidR="00F77CE8">
        <w:rPr>
          <w:rFonts w:ascii="Avenir Book" w:hAnsi="Avenir Book"/>
          <w:i/>
          <w:iCs/>
          <w:sz w:val="24"/>
          <w:szCs w:val="24"/>
        </w:rPr>
        <w:t>classiche</w:t>
      </w:r>
      <w:bookmarkStart w:id="0" w:name="_GoBack"/>
      <w:bookmarkEnd w:id="0"/>
      <w:r w:rsidR="000F09F3" w:rsidRPr="00D6666D">
        <w:rPr>
          <w:rFonts w:ascii="Avenir Book" w:hAnsi="Avenir Book"/>
          <w:i/>
          <w:iCs/>
          <w:sz w:val="24"/>
          <w:szCs w:val="24"/>
        </w:rPr>
        <w:t xml:space="preserve">”, </w:t>
      </w:r>
      <w:r w:rsidR="000F09F3" w:rsidRPr="00D6666D">
        <w:rPr>
          <w:rFonts w:ascii="Avenir Book" w:hAnsi="Avenir Book"/>
          <w:sz w:val="24"/>
          <w:szCs w:val="24"/>
        </w:rPr>
        <w:t xml:space="preserve">spiega </w:t>
      </w:r>
      <w:r w:rsidR="0024613B" w:rsidRPr="00D6666D">
        <w:rPr>
          <w:rFonts w:ascii="Avenir Book" w:hAnsi="Avenir Book"/>
          <w:b/>
          <w:bCs/>
          <w:sz w:val="24"/>
          <w:szCs w:val="24"/>
        </w:rPr>
        <w:t>Luca Carmignani</w:t>
      </w:r>
      <w:r w:rsidR="0024613B" w:rsidRPr="00D6666D">
        <w:rPr>
          <w:rFonts w:ascii="Avenir Book" w:hAnsi="Avenir Book"/>
          <w:sz w:val="24"/>
          <w:szCs w:val="24"/>
        </w:rPr>
        <w:t>, Presidente Fondazione SIU</w:t>
      </w:r>
      <w:r w:rsidR="0024613B" w:rsidRPr="0024613B">
        <w:rPr>
          <w:rFonts w:ascii="Avenir Book" w:hAnsi="Avenir Book"/>
          <w:sz w:val="24"/>
          <w:szCs w:val="24"/>
        </w:rPr>
        <w:t xml:space="preserve"> e Responsabile Unità Operativa di </w:t>
      </w:r>
      <w:r w:rsidR="0024613B" w:rsidRPr="0024613B">
        <w:rPr>
          <w:rFonts w:ascii="Avenir Book" w:hAnsi="Avenir Book"/>
          <w:sz w:val="24"/>
          <w:szCs w:val="24"/>
        </w:rPr>
        <w:lastRenderedPageBreak/>
        <w:t>Urologia dell’IRCCS Policlinico San Donato</w:t>
      </w:r>
      <w:r w:rsidR="00FF2CE4">
        <w:rPr>
          <w:rFonts w:ascii="Avenir Book" w:hAnsi="Avenir Book"/>
          <w:i/>
          <w:iCs/>
          <w:sz w:val="24"/>
          <w:szCs w:val="24"/>
        </w:rPr>
        <w:t>.</w:t>
      </w:r>
      <w:r w:rsidR="0024613B">
        <w:rPr>
          <w:rFonts w:ascii="Avenir Book" w:hAnsi="Avenir Book"/>
          <w:i/>
          <w:iCs/>
          <w:sz w:val="24"/>
          <w:szCs w:val="24"/>
        </w:rPr>
        <w:t xml:space="preserve"> “</w:t>
      </w:r>
      <w:r w:rsidR="000F09F3" w:rsidRPr="000F09F3">
        <w:rPr>
          <w:rFonts w:ascii="Avenir Book" w:hAnsi="Avenir Book"/>
          <w:i/>
          <w:iCs/>
          <w:sz w:val="24"/>
          <w:szCs w:val="24"/>
        </w:rPr>
        <w:t xml:space="preserve">Grazie alla disponibilità di laser come </w:t>
      </w:r>
      <w:r w:rsidR="000E2D37">
        <w:rPr>
          <w:rFonts w:ascii="Avenir Book" w:hAnsi="Avenir Book"/>
          <w:i/>
          <w:iCs/>
          <w:sz w:val="24"/>
          <w:szCs w:val="24"/>
        </w:rPr>
        <w:t>quello a</w:t>
      </w:r>
      <w:r w:rsidR="0005332C">
        <w:rPr>
          <w:rFonts w:ascii="Avenir Book" w:hAnsi="Avenir Book"/>
          <w:i/>
          <w:iCs/>
          <w:sz w:val="24"/>
          <w:szCs w:val="24"/>
        </w:rPr>
        <w:t xml:space="preserve">l </w:t>
      </w:r>
      <w:r w:rsidR="000F09F3" w:rsidRPr="000F09F3">
        <w:rPr>
          <w:rFonts w:ascii="Avenir Book" w:hAnsi="Avenir Book"/>
          <w:i/>
          <w:iCs/>
          <w:sz w:val="24"/>
          <w:szCs w:val="24"/>
        </w:rPr>
        <w:t>tulio</w:t>
      </w:r>
      <w:r w:rsidR="0005332C">
        <w:rPr>
          <w:rFonts w:ascii="Avenir Book" w:hAnsi="Avenir Book"/>
          <w:i/>
          <w:iCs/>
          <w:sz w:val="24"/>
          <w:szCs w:val="24"/>
        </w:rPr>
        <w:t xml:space="preserve">, </w:t>
      </w:r>
      <w:r w:rsidR="000F09F3" w:rsidRPr="000F09F3">
        <w:rPr>
          <w:rFonts w:ascii="Avenir Book" w:hAnsi="Avenir Book"/>
          <w:i/>
          <w:iCs/>
          <w:sz w:val="24"/>
          <w:szCs w:val="24"/>
        </w:rPr>
        <w:t xml:space="preserve">che offre la maneggevolezza necessaria a operare qualsiasi </w:t>
      </w:r>
      <w:r w:rsidR="00784F84">
        <w:rPr>
          <w:rFonts w:ascii="Avenir Book" w:hAnsi="Avenir Book"/>
          <w:i/>
          <w:iCs/>
          <w:sz w:val="24"/>
          <w:szCs w:val="24"/>
        </w:rPr>
        <w:t>prostata</w:t>
      </w:r>
      <w:r w:rsidR="000F09F3" w:rsidRPr="000F09F3">
        <w:rPr>
          <w:rFonts w:ascii="Avenir Book" w:hAnsi="Avenir Book"/>
          <w:i/>
          <w:iCs/>
          <w:sz w:val="24"/>
          <w:szCs w:val="24"/>
        </w:rPr>
        <w:t xml:space="preserve">, e quello ad </w:t>
      </w:r>
      <w:r w:rsidR="000F09F3">
        <w:rPr>
          <w:rFonts w:ascii="Avenir Book" w:hAnsi="Avenir Book"/>
          <w:i/>
          <w:iCs/>
          <w:sz w:val="24"/>
          <w:szCs w:val="24"/>
        </w:rPr>
        <w:t>o</w:t>
      </w:r>
      <w:r w:rsidR="000F09F3" w:rsidRPr="000F09F3">
        <w:rPr>
          <w:rFonts w:ascii="Avenir Book" w:hAnsi="Avenir Book"/>
          <w:i/>
          <w:iCs/>
          <w:sz w:val="24"/>
          <w:szCs w:val="24"/>
        </w:rPr>
        <w:t>lmio</w:t>
      </w:r>
      <w:r w:rsidR="0005332C">
        <w:rPr>
          <w:rFonts w:ascii="Avenir Book" w:hAnsi="Avenir Book"/>
          <w:i/>
          <w:iCs/>
          <w:sz w:val="24"/>
          <w:szCs w:val="24"/>
        </w:rPr>
        <w:t xml:space="preserve">, </w:t>
      </w:r>
      <w:r w:rsidR="000F09F3" w:rsidRPr="000F09F3">
        <w:rPr>
          <w:rFonts w:ascii="Avenir Book" w:hAnsi="Avenir Book"/>
          <w:i/>
          <w:iCs/>
          <w:sz w:val="24"/>
          <w:szCs w:val="24"/>
        </w:rPr>
        <w:t xml:space="preserve">che </w:t>
      </w:r>
      <w:r w:rsidR="00206AD2">
        <w:rPr>
          <w:rFonts w:ascii="Avenir Book" w:hAnsi="Avenir Book"/>
          <w:i/>
          <w:iCs/>
          <w:sz w:val="24"/>
          <w:szCs w:val="24"/>
        </w:rPr>
        <w:t xml:space="preserve">in più </w:t>
      </w:r>
      <w:r w:rsidR="0005567B">
        <w:rPr>
          <w:rFonts w:ascii="Avenir Book" w:hAnsi="Avenir Book"/>
          <w:i/>
          <w:iCs/>
          <w:sz w:val="24"/>
          <w:szCs w:val="24"/>
        </w:rPr>
        <w:t xml:space="preserve">consente </w:t>
      </w:r>
      <w:r w:rsidR="000F09F3" w:rsidRPr="000F09F3">
        <w:rPr>
          <w:rFonts w:ascii="Avenir Book" w:hAnsi="Avenir Book"/>
          <w:i/>
          <w:iCs/>
          <w:sz w:val="24"/>
          <w:szCs w:val="24"/>
        </w:rPr>
        <w:t xml:space="preserve">di frantumare i calcoli vescicali, oggi </w:t>
      </w:r>
      <w:r w:rsidR="0005332C">
        <w:rPr>
          <w:rFonts w:ascii="Avenir Book" w:hAnsi="Avenir Book"/>
          <w:i/>
          <w:iCs/>
          <w:sz w:val="24"/>
          <w:szCs w:val="24"/>
        </w:rPr>
        <w:t xml:space="preserve">quasi </w:t>
      </w:r>
      <w:r w:rsidR="000F09F3" w:rsidRPr="000F09F3">
        <w:rPr>
          <w:rFonts w:ascii="Avenir Book" w:hAnsi="Avenir Book"/>
          <w:i/>
          <w:iCs/>
          <w:sz w:val="24"/>
          <w:szCs w:val="24"/>
        </w:rPr>
        <w:t xml:space="preserve">tutti i pazienti con </w:t>
      </w:r>
      <w:r w:rsidR="00F75365">
        <w:rPr>
          <w:rFonts w:ascii="Avenir Book" w:hAnsi="Avenir Book"/>
          <w:i/>
          <w:iCs/>
          <w:sz w:val="24"/>
          <w:szCs w:val="24"/>
        </w:rPr>
        <w:t xml:space="preserve">IPB </w:t>
      </w:r>
      <w:r w:rsidR="005E30F4">
        <w:rPr>
          <w:rFonts w:ascii="Avenir Book" w:hAnsi="Avenir Book"/>
          <w:i/>
          <w:iCs/>
          <w:sz w:val="24"/>
          <w:szCs w:val="24"/>
        </w:rPr>
        <w:t xml:space="preserve">si </w:t>
      </w:r>
      <w:r w:rsidR="000F09F3" w:rsidRPr="000F09F3">
        <w:rPr>
          <w:rFonts w:ascii="Avenir Book" w:hAnsi="Avenir Book"/>
          <w:i/>
          <w:iCs/>
          <w:sz w:val="24"/>
          <w:szCs w:val="24"/>
        </w:rPr>
        <w:t>possono tratta</w:t>
      </w:r>
      <w:r w:rsidR="005E30F4">
        <w:rPr>
          <w:rFonts w:ascii="Avenir Book" w:hAnsi="Avenir Book"/>
          <w:i/>
          <w:iCs/>
          <w:sz w:val="24"/>
          <w:szCs w:val="24"/>
        </w:rPr>
        <w:t>re</w:t>
      </w:r>
      <w:r w:rsidR="000F09F3" w:rsidRPr="000F09F3">
        <w:rPr>
          <w:rFonts w:ascii="Avenir Book" w:hAnsi="Avenir Book"/>
          <w:i/>
          <w:iCs/>
          <w:sz w:val="24"/>
          <w:szCs w:val="24"/>
        </w:rPr>
        <w:t xml:space="preserve"> per via endoscopica, anche in caso di adenomi </w:t>
      </w:r>
      <w:r w:rsidR="00EE70CB">
        <w:rPr>
          <w:rFonts w:ascii="Avenir Book" w:hAnsi="Avenir Book"/>
          <w:i/>
          <w:iCs/>
          <w:sz w:val="24"/>
          <w:szCs w:val="24"/>
        </w:rPr>
        <w:t>molto</w:t>
      </w:r>
      <w:r w:rsidR="000F09F3" w:rsidRPr="000F09F3">
        <w:rPr>
          <w:rFonts w:ascii="Avenir Book" w:hAnsi="Avenir Book"/>
          <w:i/>
          <w:iCs/>
          <w:sz w:val="24"/>
          <w:szCs w:val="24"/>
        </w:rPr>
        <w:t xml:space="preserve"> voluminosi</w:t>
      </w:r>
      <w:r w:rsidR="0005332C">
        <w:rPr>
          <w:rFonts w:ascii="Avenir Book" w:hAnsi="Avenir Book"/>
          <w:i/>
          <w:iCs/>
          <w:sz w:val="24"/>
          <w:szCs w:val="24"/>
        </w:rPr>
        <w:t>.</w:t>
      </w:r>
      <w:r w:rsidR="0056007F">
        <w:rPr>
          <w:rFonts w:ascii="Avenir Book" w:hAnsi="Avenir Book"/>
          <w:i/>
          <w:iCs/>
          <w:sz w:val="24"/>
          <w:szCs w:val="24"/>
        </w:rPr>
        <w:t xml:space="preserve"> </w:t>
      </w:r>
      <w:r w:rsidR="0056007F" w:rsidRPr="0056007F">
        <w:rPr>
          <w:rFonts w:ascii="Avenir Book" w:hAnsi="Avenir Book"/>
          <w:i/>
          <w:iCs/>
          <w:sz w:val="24"/>
          <w:szCs w:val="24"/>
        </w:rPr>
        <w:t xml:space="preserve">Per </w:t>
      </w:r>
      <w:r w:rsidR="00AC78B5">
        <w:rPr>
          <w:rFonts w:ascii="Avenir Book" w:hAnsi="Avenir Book"/>
          <w:i/>
          <w:iCs/>
          <w:sz w:val="24"/>
          <w:szCs w:val="24"/>
        </w:rPr>
        <w:t>lungo</w:t>
      </w:r>
      <w:r w:rsidR="0056007F" w:rsidRPr="0056007F">
        <w:rPr>
          <w:rFonts w:ascii="Avenir Book" w:hAnsi="Avenir Book"/>
          <w:i/>
          <w:iCs/>
          <w:sz w:val="24"/>
          <w:szCs w:val="24"/>
        </w:rPr>
        <w:t xml:space="preserve"> tempo </w:t>
      </w:r>
      <w:r w:rsidR="004A1A95">
        <w:rPr>
          <w:rFonts w:ascii="Avenir Book" w:hAnsi="Avenir Book"/>
          <w:sz w:val="24"/>
          <w:szCs w:val="24"/>
        </w:rPr>
        <w:t xml:space="preserve">– continua </w:t>
      </w:r>
      <w:r w:rsidR="006016DE">
        <w:rPr>
          <w:rFonts w:ascii="Avenir Book" w:hAnsi="Avenir Book"/>
          <w:sz w:val="24"/>
          <w:szCs w:val="24"/>
        </w:rPr>
        <w:t>l’esperto</w:t>
      </w:r>
      <w:r w:rsidR="004A1A95">
        <w:rPr>
          <w:rFonts w:ascii="Avenir Book" w:hAnsi="Avenir Book"/>
          <w:sz w:val="24"/>
          <w:szCs w:val="24"/>
        </w:rPr>
        <w:t xml:space="preserve"> </w:t>
      </w:r>
      <w:r w:rsidR="006016DE">
        <w:rPr>
          <w:rFonts w:ascii="Avenir Book" w:hAnsi="Avenir Book"/>
          <w:sz w:val="24"/>
          <w:szCs w:val="24"/>
        </w:rPr>
        <w:t>–</w:t>
      </w:r>
      <w:r w:rsidR="004A1A95">
        <w:rPr>
          <w:rFonts w:ascii="Avenir Book" w:hAnsi="Avenir Book"/>
          <w:sz w:val="24"/>
          <w:szCs w:val="24"/>
        </w:rPr>
        <w:t xml:space="preserve"> </w:t>
      </w:r>
      <w:r w:rsidR="0056007F" w:rsidRPr="0056007F">
        <w:rPr>
          <w:rFonts w:ascii="Avenir Book" w:hAnsi="Avenir Book"/>
          <w:i/>
          <w:iCs/>
          <w:sz w:val="24"/>
          <w:szCs w:val="24"/>
        </w:rPr>
        <w:t>gli uomini hanno temuto il chirurgo</w:t>
      </w:r>
      <w:r w:rsidR="004A1A95">
        <w:rPr>
          <w:rFonts w:ascii="Avenir Book" w:hAnsi="Avenir Book"/>
          <w:i/>
          <w:iCs/>
          <w:sz w:val="24"/>
          <w:szCs w:val="24"/>
        </w:rPr>
        <w:t>,</w:t>
      </w:r>
      <w:r w:rsidR="0056007F" w:rsidRPr="0056007F">
        <w:rPr>
          <w:rFonts w:ascii="Avenir Book" w:hAnsi="Avenir Book"/>
          <w:i/>
          <w:iCs/>
          <w:sz w:val="24"/>
          <w:szCs w:val="24"/>
        </w:rPr>
        <w:t xml:space="preserve"> soprattutto per quest</w:t>
      </w:r>
      <w:r w:rsidR="004A1A95">
        <w:rPr>
          <w:rFonts w:ascii="Avenir Book" w:hAnsi="Avenir Book"/>
          <w:i/>
          <w:iCs/>
          <w:sz w:val="24"/>
          <w:szCs w:val="24"/>
        </w:rPr>
        <w:t xml:space="preserve">a problematica </w:t>
      </w:r>
      <w:r w:rsidR="0056007F" w:rsidRPr="0056007F">
        <w:rPr>
          <w:rFonts w:ascii="Avenir Book" w:hAnsi="Avenir Book"/>
          <w:i/>
          <w:iCs/>
          <w:sz w:val="24"/>
          <w:szCs w:val="24"/>
        </w:rPr>
        <w:t>che coinvolg</w:t>
      </w:r>
      <w:r w:rsidR="004A1A95">
        <w:rPr>
          <w:rFonts w:ascii="Avenir Book" w:hAnsi="Avenir Book"/>
          <w:i/>
          <w:iCs/>
          <w:sz w:val="24"/>
          <w:szCs w:val="24"/>
        </w:rPr>
        <w:t>e</w:t>
      </w:r>
      <w:r w:rsidR="0056007F" w:rsidRPr="0056007F">
        <w:rPr>
          <w:rFonts w:ascii="Avenir Book" w:hAnsi="Avenir Book"/>
          <w:i/>
          <w:iCs/>
          <w:sz w:val="24"/>
          <w:szCs w:val="24"/>
        </w:rPr>
        <w:t xml:space="preserve"> la sfera intima</w:t>
      </w:r>
      <w:r w:rsidR="00775D16">
        <w:rPr>
          <w:rFonts w:ascii="Avenir Book" w:hAnsi="Avenir Book"/>
          <w:i/>
          <w:iCs/>
          <w:sz w:val="24"/>
          <w:szCs w:val="24"/>
        </w:rPr>
        <w:t xml:space="preserve">. </w:t>
      </w:r>
      <w:r w:rsidR="000F4ADD">
        <w:rPr>
          <w:rFonts w:ascii="Avenir Book" w:hAnsi="Avenir Book"/>
          <w:i/>
          <w:iCs/>
          <w:sz w:val="24"/>
          <w:szCs w:val="24"/>
        </w:rPr>
        <w:t>N</w:t>
      </w:r>
      <w:r w:rsidR="0056007F" w:rsidRPr="0056007F">
        <w:rPr>
          <w:rFonts w:ascii="Avenir Book" w:hAnsi="Avenir Book"/>
          <w:i/>
          <w:iCs/>
          <w:sz w:val="24"/>
          <w:szCs w:val="24"/>
        </w:rPr>
        <w:t xml:space="preserve">on devono più esserci </w:t>
      </w:r>
      <w:r w:rsidR="00461740">
        <w:rPr>
          <w:rFonts w:ascii="Avenir Book" w:hAnsi="Avenir Book"/>
          <w:i/>
          <w:iCs/>
          <w:sz w:val="24"/>
          <w:szCs w:val="24"/>
        </w:rPr>
        <w:t>ritrosie o paure,</w:t>
      </w:r>
      <w:r w:rsidR="0056007F" w:rsidRPr="0056007F">
        <w:rPr>
          <w:rFonts w:ascii="Avenir Book" w:hAnsi="Avenir Book"/>
          <w:i/>
          <w:iCs/>
          <w:sz w:val="24"/>
          <w:szCs w:val="24"/>
        </w:rPr>
        <w:t xml:space="preserve"> perché la nuova chirurgia laser è sicura e rispettosa di tutte le funzioni, sessuali e non</w:t>
      </w:r>
      <w:r w:rsidR="00AC78B5">
        <w:rPr>
          <w:rFonts w:ascii="Avenir Book" w:hAnsi="Avenir Book"/>
          <w:i/>
          <w:iCs/>
          <w:sz w:val="24"/>
          <w:szCs w:val="24"/>
        </w:rPr>
        <w:t>:</w:t>
      </w:r>
      <w:r w:rsidR="00775D16">
        <w:rPr>
          <w:rFonts w:ascii="Avenir Book" w:hAnsi="Avenir Book"/>
          <w:i/>
          <w:iCs/>
          <w:sz w:val="24"/>
          <w:szCs w:val="24"/>
        </w:rPr>
        <w:t xml:space="preserve"> </w:t>
      </w:r>
      <w:r w:rsidR="0056007F" w:rsidRPr="0056007F">
        <w:rPr>
          <w:rFonts w:ascii="Avenir Book" w:hAnsi="Avenir Book"/>
          <w:i/>
          <w:iCs/>
          <w:sz w:val="24"/>
          <w:szCs w:val="24"/>
        </w:rPr>
        <w:t xml:space="preserve">risolve </w:t>
      </w:r>
      <w:r w:rsidR="00461740">
        <w:rPr>
          <w:rFonts w:ascii="Avenir Book" w:hAnsi="Avenir Book"/>
          <w:i/>
          <w:iCs/>
          <w:sz w:val="24"/>
          <w:szCs w:val="24"/>
        </w:rPr>
        <w:t xml:space="preserve">il problema </w:t>
      </w:r>
      <w:r w:rsidR="0056007F" w:rsidRPr="0056007F">
        <w:rPr>
          <w:rFonts w:ascii="Avenir Book" w:hAnsi="Avenir Book"/>
          <w:i/>
          <w:iCs/>
          <w:sz w:val="24"/>
          <w:szCs w:val="24"/>
        </w:rPr>
        <w:t>con un ricovero di 1</w:t>
      </w:r>
      <w:r w:rsidR="00627693">
        <w:rPr>
          <w:rFonts w:ascii="Avenir Book" w:hAnsi="Avenir Book"/>
          <w:i/>
          <w:iCs/>
          <w:sz w:val="24"/>
          <w:szCs w:val="24"/>
        </w:rPr>
        <w:t>-2</w:t>
      </w:r>
      <w:r w:rsidR="0056007F" w:rsidRPr="0056007F">
        <w:rPr>
          <w:rFonts w:ascii="Avenir Book" w:hAnsi="Avenir Book"/>
          <w:i/>
          <w:iCs/>
          <w:sz w:val="24"/>
          <w:szCs w:val="24"/>
        </w:rPr>
        <w:t xml:space="preserve"> nott</w:t>
      </w:r>
      <w:r w:rsidR="00627693">
        <w:rPr>
          <w:rFonts w:ascii="Avenir Book" w:hAnsi="Avenir Book"/>
          <w:i/>
          <w:iCs/>
          <w:sz w:val="24"/>
          <w:szCs w:val="24"/>
        </w:rPr>
        <w:t>i</w:t>
      </w:r>
      <w:r w:rsidR="00C31142">
        <w:rPr>
          <w:rFonts w:ascii="Avenir Book" w:hAnsi="Avenir Book"/>
          <w:i/>
          <w:iCs/>
          <w:sz w:val="24"/>
          <w:szCs w:val="24"/>
        </w:rPr>
        <w:t xml:space="preserve"> e</w:t>
      </w:r>
      <w:r w:rsidR="00775D16">
        <w:rPr>
          <w:rFonts w:ascii="Avenir Book" w:hAnsi="Avenir Book"/>
          <w:i/>
          <w:iCs/>
          <w:sz w:val="24"/>
          <w:szCs w:val="24"/>
        </w:rPr>
        <w:t xml:space="preserve"> </w:t>
      </w:r>
      <w:r w:rsidR="00FA293A">
        <w:rPr>
          <w:rFonts w:ascii="Avenir Book" w:hAnsi="Avenir Book"/>
          <w:i/>
          <w:iCs/>
          <w:sz w:val="24"/>
          <w:szCs w:val="24"/>
        </w:rPr>
        <w:t>favorisce una più rapida guarigione dei tessuti</w:t>
      </w:r>
      <w:r w:rsidR="00C31142">
        <w:rPr>
          <w:rFonts w:ascii="Avenir Book" w:hAnsi="Avenir Book"/>
          <w:i/>
          <w:iCs/>
          <w:sz w:val="24"/>
          <w:szCs w:val="24"/>
        </w:rPr>
        <w:t xml:space="preserve">, </w:t>
      </w:r>
      <w:r w:rsidR="00FA293A">
        <w:rPr>
          <w:rFonts w:ascii="Avenir Book" w:hAnsi="Avenir Book"/>
          <w:i/>
          <w:iCs/>
          <w:sz w:val="24"/>
          <w:szCs w:val="24"/>
        </w:rPr>
        <w:t>permette</w:t>
      </w:r>
      <w:r w:rsidR="00C31142">
        <w:rPr>
          <w:rFonts w:ascii="Avenir Book" w:hAnsi="Avenir Book"/>
          <w:i/>
          <w:iCs/>
          <w:sz w:val="24"/>
          <w:szCs w:val="24"/>
        </w:rPr>
        <w:t>ndo</w:t>
      </w:r>
      <w:r w:rsidR="00FA293A">
        <w:rPr>
          <w:rFonts w:ascii="Avenir Book" w:hAnsi="Avenir Book"/>
          <w:i/>
          <w:iCs/>
          <w:sz w:val="24"/>
          <w:szCs w:val="24"/>
        </w:rPr>
        <w:t xml:space="preserve"> di </w:t>
      </w:r>
      <w:r w:rsidR="0056007F" w:rsidRPr="0056007F">
        <w:rPr>
          <w:rFonts w:ascii="Avenir Book" w:hAnsi="Avenir Book"/>
          <w:i/>
          <w:iCs/>
          <w:sz w:val="24"/>
          <w:szCs w:val="24"/>
        </w:rPr>
        <w:t>torna</w:t>
      </w:r>
      <w:r w:rsidR="0022348A">
        <w:rPr>
          <w:rFonts w:ascii="Avenir Book" w:hAnsi="Avenir Book"/>
          <w:i/>
          <w:iCs/>
          <w:sz w:val="24"/>
          <w:szCs w:val="24"/>
        </w:rPr>
        <w:t>re</w:t>
      </w:r>
      <w:r w:rsidR="0056007F" w:rsidRPr="0056007F">
        <w:rPr>
          <w:rFonts w:ascii="Avenir Book" w:hAnsi="Avenir Book"/>
          <w:i/>
          <w:iCs/>
          <w:sz w:val="24"/>
          <w:szCs w:val="24"/>
        </w:rPr>
        <w:t xml:space="preserve"> in breve alle normali attività.</w:t>
      </w:r>
      <w:r w:rsidR="00BA3148">
        <w:rPr>
          <w:rFonts w:ascii="Avenir Book" w:hAnsi="Avenir Book"/>
          <w:i/>
          <w:iCs/>
          <w:sz w:val="24"/>
          <w:szCs w:val="24"/>
        </w:rPr>
        <w:t xml:space="preserve"> </w:t>
      </w:r>
      <w:r w:rsidR="00CD4465">
        <w:rPr>
          <w:rFonts w:ascii="Avenir Book" w:hAnsi="Avenir Book"/>
          <w:i/>
          <w:iCs/>
          <w:sz w:val="24"/>
          <w:szCs w:val="24"/>
        </w:rPr>
        <w:t>Si può</w:t>
      </w:r>
      <w:r w:rsidR="00BA3148" w:rsidRPr="00BA3148">
        <w:rPr>
          <w:rFonts w:ascii="Avenir Book" w:hAnsi="Avenir Book"/>
          <w:i/>
          <w:iCs/>
          <w:sz w:val="24"/>
          <w:szCs w:val="24"/>
        </w:rPr>
        <w:t xml:space="preserve"> </w:t>
      </w:r>
      <w:r w:rsidR="00775D16">
        <w:rPr>
          <w:rFonts w:ascii="Avenir Book" w:hAnsi="Avenir Book"/>
          <w:i/>
          <w:iCs/>
          <w:sz w:val="24"/>
          <w:szCs w:val="24"/>
        </w:rPr>
        <w:t xml:space="preserve">inoltre </w:t>
      </w:r>
      <w:r w:rsidR="00BA3148" w:rsidRPr="00BA3148">
        <w:rPr>
          <w:rFonts w:ascii="Avenir Book" w:hAnsi="Avenir Book"/>
          <w:i/>
          <w:iCs/>
          <w:sz w:val="24"/>
          <w:szCs w:val="24"/>
        </w:rPr>
        <w:t>personalizzare l’intervento</w:t>
      </w:r>
      <w:r w:rsidR="000F4ADD">
        <w:rPr>
          <w:rFonts w:ascii="Avenir Book" w:hAnsi="Avenir Book"/>
          <w:i/>
          <w:iCs/>
          <w:sz w:val="24"/>
          <w:szCs w:val="24"/>
        </w:rPr>
        <w:t xml:space="preserve">, </w:t>
      </w:r>
      <w:r w:rsidR="00300762">
        <w:rPr>
          <w:rFonts w:ascii="Avenir Book" w:hAnsi="Avenir Book"/>
          <w:i/>
          <w:iCs/>
          <w:sz w:val="24"/>
          <w:szCs w:val="24"/>
        </w:rPr>
        <w:t>adatta</w:t>
      </w:r>
      <w:r w:rsidR="000F4ADD">
        <w:rPr>
          <w:rFonts w:ascii="Avenir Book" w:hAnsi="Avenir Book"/>
          <w:i/>
          <w:iCs/>
          <w:sz w:val="24"/>
          <w:szCs w:val="24"/>
        </w:rPr>
        <w:t>ndo</w:t>
      </w:r>
      <w:r w:rsidR="00300762">
        <w:rPr>
          <w:rFonts w:ascii="Avenir Book" w:hAnsi="Avenir Book"/>
          <w:i/>
          <w:iCs/>
          <w:sz w:val="24"/>
          <w:szCs w:val="24"/>
        </w:rPr>
        <w:t xml:space="preserve">lo </w:t>
      </w:r>
      <w:r w:rsidR="00BA3148" w:rsidRPr="00BA3148">
        <w:rPr>
          <w:rFonts w:ascii="Avenir Book" w:hAnsi="Avenir Book"/>
          <w:i/>
          <w:iCs/>
          <w:sz w:val="24"/>
          <w:szCs w:val="24"/>
        </w:rPr>
        <w:t>al</w:t>
      </w:r>
      <w:r w:rsidR="00300762">
        <w:rPr>
          <w:rFonts w:ascii="Avenir Book" w:hAnsi="Avenir Book"/>
          <w:i/>
          <w:iCs/>
          <w:sz w:val="24"/>
          <w:szCs w:val="24"/>
        </w:rPr>
        <w:t xml:space="preserve"> tipo di</w:t>
      </w:r>
      <w:r w:rsidR="00BA3148" w:rsidRPr="00BA3148">
        <w:rPr>
          <w:rFonts w:ascii="Avenir Book" w:hAnsi="Avenir Book"/>
          <w:i/>
          <w:iCs/>
          <w:sz w:val="24"/>
          <w:szCs w:val="24"/>
        </w:rPr>
        <w:t xml:space="preserve"> paziente, alla sua patologia e alle sue aspettativ</w:t>
      </w:r>
      <w:r w:rsidR="00B0230D">
        <w:rPr>
          <w:rFonts w:ascii="Avenir Book" w:hAnsi="Avenir Book"/>
          <w:i/>
          <w:iCs/>
          <w:sz w:val="24"/>
          <w:szCs w:val="24"/>
        </w:rPr>
        <w:t>e</w:t>
      </w:r>
      <w:r w:rsidR="009F3003">
        <w:rPr>
          <w:rFonts w:ascii="Avenir Book" w:hAnsi="Avenir Book"/>
          <w:i/>
          <w:iCs/>
          <w:sz w:val="24"/>
          <w:szCs w:val="24"/>
        </w:rPr>
        <w:t xml:space="preserve">. Un esempio su tutti: </w:t>
      </w:r>
      <w:r w:rsidR="00BA3148" w:rsidRPr="00BA3148">
        <w:rPr>
          <w:rFonts w:ascii="Avenir Book" w:hAnsi="Avenir Book"/>
          <w:i/>
          <w:iCs/>
          <w:sz w:val="24"/>
          <w:szCs w:val="24"/>
        </w:rPr>
        <w:t xml:space="preserve">la </w:t>
      </w:r>
      <w:r w:rsidR="00BA3148" w:rsidRPr="00883950">
        <w:rPr>
          <w:rFonts w:ascii="Avenir Book" w:hAnsi="Avenir Book"/>
          <w:b/>
          <w:bCs/>
          <w:i/>
          <w:iCs/>
          <w:sz w:val="24"/>
          <w:szCs w:val="24"/>
        </w:rPr>
        <w:t>vaporizzazione</w:t>
      </w:r>
      <w:r w:rsidR="00BA3148" w:rsidRPr="00BA3148">
        <w:rPr>
          <w:rFonts w:ascii="Avenir Book" w:hAnsi="Avenir Book"/>
          <w:i/>
          <w:iCs/>
          <w:sz w:val="24"/>
          <w:szCs w:val="24"/>
        </w:rPr>
        <w:t xml:space="preserve"> del</w:t>
      </w:r>
      <w:r w:rsidR="00775D16">
        <w:rPr>
          <w:rFonts w:ascii="Avenir Book" w:hAnsi="Avenir Book"/>
          <w:i/>
          <w:iCs/>
          <w:sz w:val="24"/>
          <w:szCs w:val="24"/>
        </w:rPr>
        <w:t>la prostata</w:t>
      </w:r>
      <w:r w:rsidR="00BA3148" w:rsidRPr="00BA3148">
        <w:rPr>
          <w:rFonts w:ascii="Avenir Book" w:hAnsi="Avenir Book"/>
          <w:i/>
          <w:iCs/>
          <w:sz w:val="24"/>
          <w:szCs w:val="24"/>
        </w:rPr>
        <w:t xml:space="preserve"> con laser </w:t>
      </w:r>
      <w:r w:rsidR="000E2D37">
        <w:rPr>
          <w:rFonts w:ascii="Avenir Book" w:hAnsi="Avenir Book"/>
          <w:i/>
          <w:iCs/>
          <w:sz w:val="24"/>
          <w:szCs w:val="24"/>
        </w:rPr>
        <w:t xml:space="preserve">al </w:t>
      </w:r>
      <w:r w:rsidR="00BA3148" w:rsidRPr="00BA3148">
        <w:rPr>
          <w:rFonts w:ascii="Avenir Book" w:hAnsi="Avenir Book"/>
          <w:i/>
          <w:iCs/>
          <w:sz w:val="24"/>
          <w:szCs w:val="24"/>
        </w:rPr>
        <w:t xml:space="preserve">tulio, </w:t>
      </w:r>
      <w:r w:rsidR="00B127B3">
        <w:rPr>
          <w:rFonts w:ascii="Avenir Book" w:hAnsi="Avenir Book"/>
          <w:i/>
          <w:iCs/>
          <w:sz w:val="24"/>
          <w:szCs w:val="24"/>
        </w:rPr>
        <w:t xml:space="preserve">tecnica </w:t>
      </w:r>
      <w:r w:rsidR="00BA3148" w:rsidRPr="00BA3148">
        <w:rPr>
          <w:rFonts w:ascii="Avenir Book" w:hAnsi="Avenir Book"/>
          <w:i/>
          <w:iCs/>
          <w:sz w:val="24"/>
          <w:szCs w:val="24"/>
        </w:rPr>
        <w:t xml:space="preserve">che </w:t>
      </w:r>
      <w:r w:rsidR="00775D16">
        <w:rPr>
          <w:rFonts w:ascii="Avenir Book" w:hAnsi="Avenir Book"/>
          <w:i/>
          <w:iCs/>
          <w:sz w:val="24"/>
          <w:szCs w:val="24"/>
        </w:rPr>
        <w:t xml:space="preserve">limita al minimo il </w:t>
      </w:r>
      <w:r w:rsidR="00BA3148" w:rsidRPr="00BA3148">
        <w:rPr>
          <w:rFonts w:ascii="Avenir Book" w:hAnsi="Avenir Book"/>
          <w:i/>
          <w:iCs/>
          <w:sz w:val="24"/>
          <w:szCs w:val="24"/>
        </w:rPr>
        <w:t>sanguinament</w:t>
      </w:r>
      <w:r w:rsidR="00775D16">
        <w:rPr>
          <w:rFonts w:ascii="Avenir Book" w:hAnsi="Avenir Book"/>
          <w:i/>
          <w:iCs/>
          <w:sz w:val="24"/>
          <w:szCs w:val="24"/>
        </w:rPr>
        <w:t>o</w:t>
      </w:r>
      <w:r w:rsidR="00BA3148" w:rsidRPr="00BA3148">
        <w:rPr>
          <w:rFonts w:ascii="Avenir Book" w:hAnsi="Avenir Book"/>
          <w:i/>
          <w:iCs/>
          <w:sz w:val="24"/>
          <w:szCs w:val="24"/>
        </w:rPr>
        <w:t xml:space="preserve">, </w:t>
      </w:r>
      <w:r w:rsidR="009F3003">
        <w:rPr>
          <w:rFonts w:ascii="Avenir Book" w:hAnsi="Avenir Book"/>
          <w:i/>
          <w:iCs/>
          <w:sz w:val="24"/>
          <w:szCs w:val="24"/>
        </w:rPr>
        <w:t xml:space="preserve">è indicata </w:t>
      </w:r>
      <w:r w:rsidR="008C7061">
        <w:rPr>
          <w:rFonts w:ascii="Avenir Book" w:hAnsi="Avenir Book"/>
          <w:i/>
          <w:iCs/>
          <w:sz w:val="24"/>
          <w:szCs w:val="24"/>
        </w:rPr>
        <w:t xml:space="preserve">anche </w:t>
      </w:r>
      <w:r w:rsidR="000F4ADD">
        <w:rPr>
          <w:rFonts w:ascii="Avenir Book" w:hAnsi="Avenir Book"/>
          <w:i/>
          <w:iCs/>
          <w:sz w:val="24"/>
          <w:szCs w:val="24"/>
        </w:rPr>
        <w:t>in</w:t>
      </w:r>
      <w:r w:rsidR="009F3003">
        <w:rPr>
          <w:rFonts w:ascii="Avenir Book" w:hAnsi="Avenir Book"/>
          <w:i/>
          <w:iCs/>
          <w:sz w:val="24"/>
          <w:szCs w:val="24"/>
        </w:rPr>
        <w:t xml:space="preserve"> </w:t>
      </w:r>
      <w:r w:rsidR="003F5B8D" w:rsidRPr="003F5B8D">
        <w:rPr>
          <w:rFonts w:ascii="Avenir Book" w:hAnsi="Avenir Book"/>
          <w:b/>
          <w:bCs/>
          <w:i/>
          <w:iCs/>
          <w:sz w:val="24"/>
          <w:szCs w:val="24"/>
        </w:rPr>
        <w:t>soggetti</w:t>
      </w:r>
      <w:r w:rsidR="003F5B8D" w:rsidRPr="00883950">
        <w:rPr>
          <w:rFonts w:ascii="Avenir Book" w:hAnsi="Avenir Book"/>
          <w:b/>
          <w:bCs/>
          <w:i/>
          <w:iCs/>
          <w:sz w:val="24"/>
          <w:szCs w:val="24"/>
        </w:rPr>
        <w:t xml:space="preserve"> </w:t>
      </w:r>
      <w:r w:rsidR="00BA3148" w:rsidRPr="00883950">
        <w:rPr>
          <w:rFonts w:ascii="Avenir Book" w:hAnsi="Avenir Book"/>
          <w:b/>
          <w:bCs/>
          <w:i/>
          <w:iCs/>
          <w:sz w:val="24"/>
          <w:szCs w:val="24"/>
        </w:rPr>
        <w:t>molto anziani, cardiopatici o con disturbi della coagulazione</w:t>
      </w:r>
      <w:r w:rsidR="00BA3148" w:rsidRPr="00BA3148">
        <w:rPr>
          <w:rFonts w:ascii="Avenir Book" w:hAnsi="Avenir Book"/>
          <w:i/>
          <w:iCs/>
          <w:sz w:val="24"/>
          <w:szCs w:val="24"/>
        </w:rPr>
        <w:t xml:space="preserve">. Il nostro obiettivo è che nessuno sia più costretto a vivere con il catetere, a </w:t>
      </w:r>
      <w:r w:rsidR="00AE5488">
        <w:rPr>
          <w:rFonts w:ascii="Avenir Book" w:hAnsi="Avenir Book"/>
          <w:i/>
          <w:iCs/>
          <w:sz w:val="24"/>
          <w:szCs w:val="24"/>
        </w:rPr>
        <w:t>qualunque</w:t>
      </w:r>
      <w:r w:rsidR="00BA3148" w:rsidRPr="00BA3148">
        <w:rPr>
          <w:rFonts w:ascii="Avenir Book" w:hAnsi="Avenir Book"/>
          <w:i/>
          <w:iCs/>
          <w:sz w:val="24"/>
          <w:szCs w:val="24"/>
        </w:rPr>
        <w:t xml:space="preserve"> età, ma tutti possano essere operati </w:t>
      </w:r>
      <w:r w:rsidR="00B127B3">
        <w:rPr>
          <w:rFonts w:ascii="Avenir Book" w:hAnsi="Avenir Book"/>
          <w:i/>
          <w:iCs/>
          <w:sz w:val="24"/>
          <w:szCs w:val="24"/>
        </w:rPr>
        <w:t xml:space="preserve">con queste metodiche </w:t>
      </w:r>
      <w:r w:rsidR="00AE5488">
        <w:rPr>
          <w:rFonts w:ascii="Avenir Book" w:hAnsi="Avenir Book"/>
          <w:i/>
          <w:iCs/>
          <w:sz w:val="24"/>
          <w:szCs w:val="24"/>
        </w:rPr>
        <w:t>performanti</w:t>
      </w:r>
      <w:r w:rsidR="00B127B3">
        <w:rPr>
          <w:rFonts w:ascii="Avenir Book" w:hAnsi="Avenir Book"/>
          <w:i/>
          <w:iCs/>
          <w:sz w:val="24"/>
          <w:szCs w:val="24"/>
        </w:rPr>
        <w:t xml:space="preserve"> e </w:t>
      </w:r>
      <w:r w:rsidR="00090D1F">
        <w:rPr>
          <w:rFonts w:ascii="Avenir Book" w:hAnsi="Avenir Book"/>
          <w:i/>
          <w:iCs/>
          <w:sz w:val="24"/>
          <w:szCs w:val="24"/>
        </w:rPr>
        <w:t xml:space="preserve">poco </w:t>
      </w:r>
      <w:r w:rsidR="00BA3148" w:rsidRPr="00BA3148">
        <w:rPr>
          <w:rFonts w:ascii="Avenir Book" w:hAnsi="Avenir Book"/>
          <w:i/>
          <w:iCs/>
          <w:sz w:val="24"/>
          <w:szCs w:val="24"/>
        </w:rPr>
        <w:t>invasive</w:t>
      </w:r>
      <w:r w:rsidR="00E81E9B">
        <w:rPr>
          <w:rFonts w:ascii="Avenir Book" w:hAnsi="Avenir Book"/>
          <w:i/>
          <w:iCs/>
          <w:sz w:val="24"/>
          <w:szCs w:val="24"/>
        </w:rPr>
        <w:t>”</w:t>
      </w:r>
      <w:r w:rsidR="00B127B3">
        <w:rPr>
          <w:rFonts w:ascii="Avenir Book" w:hAnsi="Avenir Book"/>
          <w:i/>
          <w:iCs/>
          <w:sz w:val="24"/>
          <w:szCs w:val="24"/>
        </w:rPr>
        <w:t>.</w:t>
      </w:r>
    </w:p>
    <w:p w14:paraId="44F1BF49" w14:textId="6442796D" w:rsidR="002117C8" w:rsidRPr="00523458" w:rsidRDefault="002117C8" w:rsidP="00660453">
      <w:pPr>
        <w:spacing w:after="0" w:line="247" w:lineRule="auto"/>
        <w:jc w:val="both"/>
        <w:rPr>
          <w:rFonts w:ascii="Avenir Book" w:hAnsi="Avenir Book"/>
          <w:sz w:val="20"/>
          <w:szCs w:val="20"/>
        </w:rPr>
      </w:pPr>
    </w:p>
    <w:p w14:paraId="65394328" w14:textId="2F775CEE" w:rsidR="000F09F3" w:rsidRDefault="009C2A23" w:rsidP="00660453">
      <w:pPr>
        <w:spacing w:after="0" w:line="247" w:lineRule="auto"/>
        <w:jc w:val="both"/>
        <w:rPr>
          <w:rFonts w:ascii="Avenir Book" w:hAnsi="Avenir Book"/>
          <w:sz w:val="24"/>
          <w:szCs w:val="24"/>
        </w:rPr>
      </w:pPr>
      <w:r w:rsidRPr="00C57226">
        <w:rPr>
          <w:rFonts w:ascii="Avenir Book" w:hAnsi="Avenir Book"/>
          <w:b/>
          <w:bCs/>
          <w:sz w:val="24"/>
          <w:szCs w:val="24"/>
        </w:rPr>
        <w:t>L’</w:t>
      </w:r>
      <w:r w:rsidR="007F4DAE" w:rsidRPr="00C57226">
        <w:rPr>
          <w:rFonts w:ascii="Avenir Book" w:hAnsi="Avenir Book"/>
          <w:b/>
          <w:bCs/>
          <w:sz w:val="24"/>
          <w:szCs w:val="24"/>
        </w:rPr>
        <w:t>IPB</w:t>
      </w:r>
      <w:r w:rsidRPr="00C57226">
        <w:rPr>
          <w:rFonts w:ascii="Avenir Book" w:hAnsi="Avenir Book"/>
          <w:b/>
          <w:bCs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rappresenta ancora un </w:t>
      </w:r>
      <w:r w:rsidRPr="008238FD">
        <w:rPr>
          <w:rFonts w:ascii="Avenir Book" w:hAnsi="Avenir Book"/>
          <w:b/>
          <w:bCs/>
          <w:sz w:val="24"/>
          <w:szCs w:val="24"/>
        </w:rPr>
        <w:t>tabù</w:t>
      </w:r>
      <w:r>
        <w:rPr>
          <w:rFonts w:ascii="Avenir Book" w:hAnsi="Avenir Book"/>
          <w:sz w:val="24"/>
          <w:szCs w:val="24"/>
        </w:rPr>
        <w:t>, un</w:t>
      </w:r>
      <w:r w:rsidR="00991527">
        <w:rPr>
          <w:rFonts w:ascii="Avenir Book" w:hAnsi="Avenir Book"/>
          <w:sz w:val="24"/>
          <w:szCs w:val="24"/>
        </w:rPr>
        <w:t>a condizione</w:t>
      </w:r>
      <w:r>
        <w:rPr>
          <w:rFonts w:ascii="Avenir Book" w:hAnsi="Avenir Book"/>
          <w:sz w:val="24"/>
          <w:szCs w:val="24"/>
        </w:rPr>
        <w:t xml:space="preserve"> con un notevole impatto sugli aspetti psicologici e sulla vita privata d</w:t>
      </w:r>
      <w:r w:rsidR="00B33564">
        <w:rPr>
          <w:rFonts w:ascii="Avenir Book" w:hAnsi="Avenir Book"/>
          <w:sz w:val="24"/>
          <w:szCs w:val="24"/>
        </w:rPr>
        <w:t>i chi ne soffre</w:t>
      </w:r>
      <w:r>
        <w:rPr>
          <w:rFonts w:ascii="Avenir Book" w:hAnsi="Avenir Book"/>
          <w:sz w:val="24"/>
          <w:szCs w:val="24"/>
        </w:rPr>
        <w:t>.</w:t>
      </w:r>
    </w:p>
    <w:p w14:paraId="273F1B81" w14:textId="5D37AA60" w:rsidR="009C2A23" w:rsidRPr="009222C0" w:rsidRDefault="00E81E9B" w:rsidP="00660453">
      <w:pPr>
        <w:spacing w:after="0" w:line="247" w:lineRule="auto"/>
        <w:jc w:val="both"/>
        <w:rPr>
          <w:rFonts w:ascii="Avenir Book" w:hAnsi="Avenir Book"/>
          <w:i/>
          <w:iCs/>
          <w:sz w:val="24"/>
          <w:szCs w:val="24"/>
        </w:rPr>
      </w:pPr>
      <w:r w:rsidRPr="009222C0">
        <w:rPr>
          <w:rFonts w:ascii="Avenir Book" w:hAnsi="Avenir Book"/>
          <w:i/>
          <w:iCs/>
          <w:sz w:val="24"/>
          <w:szCs w:val="24"/>
        </w:rPr>
        <w:t>“Capita spesso, parlando di fastidi alla prostata, che gli uomini attivino pensieri legati alla potenza sessuale o all'invecchiamento</w:t>
      </w:r>
      <w:r>
        <w:rPr>
          <w:rFonts w:ascii="Avenir Book" w:hAnsi="Avenir Book"/>
          <w:i/>
          <w:iCs/>
          <w:sz w:val="24"/>
          <w:szCs w:val="24"/>
        </w:rPr>
        <w:t>”,</w:t>
      </w:r>
      <w:r>
        <w:rPr>
          <w:rFonts w:ascii="Avenir Book" w:hAnsi="Avenir Book"/>
          <w:sz w:val="24"/>
          <w:szCs w:val="24"/>
        </w:rPr>
        <w:t xml:space="preserve"> </w:t>
      </w:r>
      <w:r w:rsidR="00B33564">
        <w:rPr>
          <w:rFonts w:ascii="Avenir Book" w:hAnsi="Avenir Book"/>
          <w:sz w:val="24"/>
          <w:szCs w:val="24"/>
        </w:rPr>
        <w:t xml:space="preserve">commenta </w:t>
      </w:r>
      <w:r w:rsidR="009C2A23" w:rsidRPr="009C2A23">
        <w:rPr>
          <w:rFonts w:ascii="Avenir Book" w:hAnsi="Avenir Book"/>
          <w:b/>
          <w:bCs/>
          <w:sz w:val="24"/>
          <w:szCs w:val="24"/>
        </w:rPr>
        <w:t>Roberta Ganzetti</w:t>
      </w:r>
      <w:r w:rsidR="009C2A23" w:rsidRPr="009C2A23">
        <w:rPr>
          <w:rFonts w:ascii="Avenir Book" w:hAnsi="Avenir Book"/>
          <w:sz w:val="24"/>
          <w:szCs w:val="24"/>
        </w:rPr>
        <w:t xml:space="preserve">, </w:t>
      </w:r>
      <w:r w:rsidR="00536546">
        <w:rPr>
          <w:rFonts w:ascii="Avenir Book" w:hAnsi="Avenir Book"/>
          <w:sz w:val="24"/>
          <w:szCs w:val="24"/>
        </w:rPr>
        <w:t>p</w:t>
      </w:r>
      <w:r w:rsidR="009C2A23" w:rsidRPr="009C2A23">
        <w:rPr>
          <w:rFonts w:ascii="Avenir Book" w:hAnsi="Avenir Book"/>
          <w:sz w:val="24"/>
          <w:szCs w:val="24"/>
        </w:rPr>
        <w:t xml:space="preserve">sicoterapeuta EMDR </w:t>
      </w:r>
      <w:bookmarkStart w:id="1" w:name="_Hlk31722220"/>
      <w:r w:rsidR="009C2A23" w:rsidRPr="009C2A23">
        <w:rPr>
          <w:rFonts w:ascii="Avenir Book" w:hAnsi="Avenir Book"/>
          <w:sz w:val="24"/>
          <w:szCs w:val="24"/>
        </w:rPr>
        <w:t>presso la Clinica Villa Donatello di Firenze</w:t>
      </w:r>
      <w:bookmarkEnd w:id="1"/>
      <w:r>
        <w:rPr>
          <w:rFonts w:ascii="Avenir Book" w:hAnsi="Avenir Book"/>
          <w:sz w:val="24"/>
          <w:szCs w:val="24"/>
        </w:rPr>
        <w:t>.</w:t>
      </w:r>
      <w:r w:rsidR="009222C0" w:rsidRPr="009222C0">
        <w:rPr>
          <w:rFonts w:ascii="Avenir Book" w:hAnsi="Avenir Book"/>
          <w:i/>
          <w:iCs/>
          <w:sz w:val="24"/>
          <w:szCs w:val="24"/>
        </w:rPr>
        <w:t xml:space="preserve"> </w:t>
      </w:r>
      <w:r>
        <w:rPr>
          <w:rFonts w:ascii="Avenir Book" w:hAnsi="Avenir Book"/>
          <w:i/>
          <w:iCs/>
          <w:sz w:val="24"/>
          <w:szCs w:val="24"/>
        </w:rPr>
        <w:t>“</w:t>
      </w:r>
      <w:r w:rsidR="009222C0" w:rsidRPr="009222C0">
        <w:rPr>
          <w:rFonts w:ascii="Avenir Book" w:hAnsi="Avenir Book"/>
          <w:i/>
          <w:iCs/>
          <w:sz w:val="24"/>
          <w:szCs w:val="24"/>
        </w:rPr>
        <w:t xml:space="preserve">Si arriva così a negare il problema, evitando di </w:t>
      </w:r>
      <w:r w:rsidR="009222C0">
        <w:rPr>
          <w:rFonts w:ascii="Avenir Book" w:hAnsi="Avenir Book"/>
          <w:i/>
          <w:iCs/>
          <w:sz w:val="24"/>
          <w:szCs w:val="24"/>
        </w:rPr>
        <w:t>rivolgersi al</w:t>
      </w:r>
      <w:r>
        <w:rPr>
          <w:rFonts w:ascii="Avenir Book" w:hAnsi="Avenir Book"/>
          <w:i/>
          <w:iCs/>
          <w:sz w:val="24"/>
          <w:szCs w:val="24"/>
        </w:rPr>
        <w:t xml:space="preserve"> </w:t>
      </w:r>
      <w:r w:rsidR="009222C0" w:rsidRPr="00E81E9B">
        <w:rPr>
          <w:rFonts w:ascii="Avenir Book" w:hAnsi="Avenir Book"/>
          <w:i/>
          <w:iCs/>
          <w:sz w:val="24"/>
          <w:szCs w:val="24"/>
        </w:rPr>
        <w:t>medico per approfondir</w:t>
      </w:r>
      <w:r>
        <w:rPr>
          <w:rFonts w:ascii="Avenir Book" w:hAnsi="Avenir Book"/>
          <w:i/>
          <w:iCs/>
          <w:sz w:val="24"/>
          <w:szCs w:val="24"/>
        </w:rPr>
        <w:t>n</w:t>
      </w:r>
      <w:r w:rsidR="009222C0" w:rsidRPr="00E81E9B">
        <w:rPr>
          <w:rFonts w:ascii="Avenir Book" w:hAnsi="Avenir Book"/>
          <w:i/>
          <w:iCs/>
          <w:sz w:val="24"/>
          <w:szCs w:val="24"/>
        </w:rPr>
        <w:t>e</w:t>
      </w:r>
      <w:r w:rsidR="009222C0" w:rsidRPr="009222C0">
        <w:rPr>
          <w:rFonts w:ascii="Avenir Book" w:hAnsi="Avenir Book"/>
          <w:i/>
          <w:iCs/>
          <w:sz w:val="24"/>
          <w:szCs w:val="24"/>
        </w:rPr>
        <w:t xml:space="preserve"> le cause</w:t>
      </w:r>
      <w:r w:rsidR="009222C0">
        <w:rPr>
          <w:rFonts w:ascii="Avenir Book" w:hAnsi="Avenir Book"/>
          <w:i/>
          <w:iCs/>
          <w:sz w:val="24"/>
          <w:szCs w:val="24"/>
        </w:rPr>
        <w:t xml:space="preserve">, </w:t>
      </w:r>
      <w:r w:rsidR="009222C0" w:rsidRPr="009222C0">
        <w:rPr>
          <w:rFonts w:ascii="Avenir Book" w:hAnsi="Avenir Book"/>
          <w:i/>
          <w:iCs/>
          <w:sz w:val="24"/>
          <w:szCs w:val="24"/>
        </w:rPr>
        <w:t xml:space="preserve">oppure </w:t>
      </w:r>
      <w:r w:rsidR="009222C0">
        <w:rPr>
          <w:rFonts w:ascii="Avenir Book" w:hAnsi="Avenir Book"/>
          <w:i/>
          <w:iCs/>
          <w:sz w:val="24"/>
          <w:szCs w:val="24"/>
        </w:rPr>
        <w:t xml:space="preserve">a reagire </w:t>
      </w:r>
      <w:r w:rsidR="009222C0" w:rsidRPr="009222C0">
        <w:rPr>
          <w:rFonts w:ascii="Avenir Book" w:hAnsi="Avenir Book"/>
          <w:i/>
          <w:iCs/>
          <w:sz w:val="24"/>
          <w:szCs w:val="24"/>
        </w:rPr>
        <w:t>con modalit</w:t>
      </w:r>
      <w:r w:rsidR="009222C0">
        <w:rPr>
          <w:rFonts w:ascii="Avenir Book" w:hAnsi="Avenir Book"/>
          <w:i/>
          <w:iCs/>
          <w:sz w:val="24"/>
          <w:szCs w:val="24"/>
        </w:rPr>
        <w:t>à</w:t>
      </w:r>
      <w:r w:rsidR="009222C0" w:rsidRPr="009222C0">
        <w:rPr>
          <w:rFonts w:ascii="Avenir Book" w:hAnsi="Avenir Book"/>
          <w:i/>
          <w:iCs/>
          <w:sz w:val="24"/>
          <w:szCs w:val="24"/>
        </w:rPr>
        <w:t xml:space="preserve"> ansioso-depressive, prefigurandosi scenari di malattia ben più complessi.</w:t>
      </w:r>
      <w:r w:rsidR="009222C0">
        <w:rPr>
          <w:rFonts w:ascii="Avenir Book" w:hAnsi="Avenir Book"/>
          <w:i/>
          <w:iCs/>
          <w:sz w:val="24"/>
          <w:szCs w:val="24"/>
        </w:rPr>
        <w:t xml:space="preserve"> </w:t>
      </w:r>
      <w:r w:rsidR="00542D6D" w:rsidRPr="00542D6D">
        <w:rPr>
          <w:rFonts w:ascii="Avenir Book" w:hAnsi="Avenir Book"/>
          <w:i/>
          <w:iCs/>
          <w:sz w:val="24"/>
          <w:szCs w:val="24"/>
        </w:rPr>
        <w:t>Pudore</w:t>
      </w:r>
      <w:r w:rsidR="00542D6D">
        <w:rPr>
          <w:rFonts w:ascii="Avenir Book" w:hAnsi="Avenir Book"/>
          <w:i/>
          <w:iCs/>
          <w:sz w:val="24"/>
          <w:szCs w:val="24"/>
        </w:rPr>
        <w:t xml:space="preserve">, </w:t>
      </w:r>
      <w:r w:rsidR="00542D6D" w:rsidRPr="00542D6D">
        <w:rPr>
          <w:rFonts w:ascii="Avenir Book" w:hAnsi="Avenir Book"/>
          <w:i/>
          <w:iCs/>
          <w:sz w:val="24"/>
          <w:szCs w:val="24"/>
        </w:rPr>
        <w:t>vergo</w:t>
      </w:r>
      <w:r w:rsidR="00542D6D">
        <w:rPr>
          <w:rFonts w:ascii="Avenir Book" w:hAnsi="Avenir Book"/>
          <w:i/>
          <w:iCs/>
          <w:sz w:val="24"/>
          <w:szCs w:val="24"/>
        </w:rPr>
        <w:t>g</w:t>
      </w:r>
      <w:r w:rsidR="00542D6D" w:rsidRPr="00542D6D">
        <w:rPr>
          <w:rFonts w:ascii="Avenir Book" w:hAnsi="Avenir Book"/>
          <w:i/>
          <w:iCs/>
          <w:sz w:val="24"/>
          <w:szCs w:val="24"/>
        </w:rPr>
        <w:t>na e paura limitano</w:t>
      </w:r>
      <w:r w:rsidR="00542D6D">
        <w:rPr>
          <w:rFonts w:ascii="Avenir Book" w:hAnsi="Avenir Book"/>
          <w:i/>
          <w:iCs/>
          <w:sz w:val="24"/>
          <w:szCs w:val="24"/>
        </w:rPr>
        <w:t xml:space="preserve"> la </w:t>
      </w:r>
      <w:r w:rsidR="00542D6D" w:rsidRPr="00542D6D">
        <w:rPr>
          <w:rFonts w:ascii="Avenir Book" w:hAnsi="Avenir Book"/>
          <w:i/>
          <w:iCs/>
          <w:sz w:val="24"/>
          <w:szCs w:val="24"/>
        </w:rPr>
        <w:t>ricerca della corretta diagnosi e</w:t>
      </w:r>
      <w:r>
        <w:rPr>
          <w:rFonts w:ascii="Avenir Book" w:hAnsi="Avenir Book"/>
          <w:i/>
          <w:iCs/>
          <w:sz w:val="24"/>
          <w:szCs w:val="24"/>
        </w:rPr>
        <w:t xml:space="preserve"> </w:t>
      </w:r>
      <w:r w:rsidR="00542D6D" w:rsidRPr="00542D6D">
        <w:rPr>
          <w:rFonts w:ascii="Avenir Book" w:hAnsi="Avenir Book"/>
          <w:i/>
          <w:iCs/>
          <w:sz w:val="24"/>
          <w:szCs w:val="24"/>
        </w:rPr>
        <w:t>della cura pi</w:t>
      </w:r>
      <w:r w:rsidR="00542D6D">
        <w:rPr>
          <w:rFonts w:ascii="Avenir Book" w:hAnsi="Avenir Book"/>
          <w:i/>
          <w:iCs/>
          <w:sz w:val="24"/>
          <w:szCs w:val="24"/>
        </w:rPr>
        <w:t>ù</w:t>
      </w:r>
      <w:r w:rsidR="00542D6D" w:rsidRPr="00542D6D">
        <w:rPr>
          <w:rFonts w:ascii="Avenir Book" w:hAnsi="Avenir Book"/>
          <w:i/>
          <w:iCs/>
          <w:sz w:val="24"/>
          <w:szCs w:val="24"/>
        </w:rPr>
        <w:t xml:space="preserve"> </w:t>
      </w:r>
      <w:r w:rsidR="00542D6D">
        <w:rPr>
          <w:rFonts w:ascii="Avenir Book" w:hAnsi="Avenir Book"/>
          <w:i/>
          <w:iCs/>
          <w:sz w:val="24"/>
          <w:szCs w:val="24"/>
        </w:rPr>
        <w:t xml:space="preserve">opportuna oppure spingono a cercare risposte solo sul web, </w:t>
      </w:r>
      <w:r w:rsidR="001D0788">
        <w:rPr>
          <w:rFonts w:ascii="Avenir Book" w:hAnsi="Avenir Book"/>
          <w:i/>
          <w:iCs/>
          <w:sz w:val="24"/>
          <w:szCs w:val="24"/>
        </w:rPr>
        <w:t>col rischio di pericolose autodiagnosi</w:t>
      </w:r>
      <w:r w:rsidR="00542D6D">
        <w:rPr>
          <w:rFonts w:ascii="Avenir Book" w:hAnsi="Avenir Book"/>
          <w:i/>
          <w:iCs/>
          <w:sz w:val="24"/>
          <w:szCs w:val="24"/>
        </w:rPr>
        <w:t xml:space="preserve">. </w:t>
      </w:r>
      <w:r w:rsidR="00E53083" w:rsidRPr="00E53083">
        <w:rPr>
          <w:rFonts w:ascii="Avenir Book" w:hAnsi="Avenir Book"/>
          <w:i/>
          <w:iCs/>
          <w:sz w:val="24"/>
          <w:szCs w:val="24"/>
        </w:rPr>
        <w:t>L'accettazione del problema, un approccio psicologico corretto</w:t>
      </w:r>
      <w:r w:rsidR="00E53083">
        <w:rPr>
          <w:rFonts w:ascii="Avenir Book" w:hAnsi="Avenir Book"/>
          <w:i/>
          <w:iCs/>
          <w:sz w:val="24"/>
          <w:szCs w:val="24"/>
        </w:rPr>
        <w:t>,</w:t>
      </w:r>
      <w:r w:rsidR="00E53083" w:rsidRPr="00E53083">
        <w:rPr>
          <w:rFonts w:ascii="Avenir Book" w:hAnsi="Avenir Book"/>
          <w:i/>
          <w:iCs/>
          <w:sz w:val="24"/>
          <w:szCs w:val="24"/>
        </w:rPr>
        <w:t xml:space="preserve"> la fiducia nei medici </w:t>
      </w:r>
      <w:r w:rsidR="00E53083">
        <w:rPr>
          <w:rFonts w:ascii="Avenir Book" w:hAnsi="Avenir Book"/>
          <w:i/>
          <w:iCs/>
          <w:sz w:val="24"/>
          <w:szCs w:val="24"/>
        </w:rPr>
        <w:t xml:space="preserve">e </w:t>
      </w:r>
      <w:r>
        <w:rPr>
          <w:rFonts w:ascii="Avenir Book" w:hAnsi="Avenir Book"/>
          <w:i/>
          <w:iCs/>
          <w:sz w:val="24"/>
          <w:szCs w:val="24"/>
        </w:rPr>
        <w:t>nelle</w:t>
      </w:r>
      <w:r w:rsidR="00E53083" w:rsidRPr="00E53083">
        <w:rPr>
          <w:rFonts w:ascii="Avenir Book" w:hAnsi="Avenir Book"/>
          <w:i/>
          <w:iCs/>
          <w:sz w:val="24"/>
          <w:szCs w:val="24"/>
        </w:rPr>
        <w:t xml:space="preserve"> nuove tecnologie </w:t>
      </w:r>
      <w:r>
        <w:rPr>
          <w:rFonts w:ascii="Avenir Book" w:hAnsi="Avenir Book"/>
          <w:i/>
          <w:iCs/>
          <w:sz w:val="24"/>
          <w:szCs w:val="24"/>
        </w:rPr>
        <w:t xml:space="preserve">che semplificano l’atto chirurgico </w:t>
      </w:r>
      <w:r w:rsidR="00E53083" w:rsidRPr="00E53083">
        <w:rPr>
          <w:rFonts w:ascii="Avenir Book" w:hAnsi="Avenir Book"/>
          <w:i/>
          <w:iCs/>
          <w:sz w:val="24"/>
          <w:szCs w:val="24"/>
        </w:rPr>
        <w:t>sono alla base di un</w:t>
      </w:r>
      <w:r w:rsidR="00AE5488">
        <w:rPr>
          <w:rFonts w:ascii="Avenir Book" w:hAnsi="Avenir Book"/>
          <w:i/>
          <w:iCs/>
          <w:sz w:val="24"/>
          <w:szCs w:val="24"/>
        </w:rPr>
        <w:t xml:space="preserve"> efficace</w:t>
      </w:r>
      <w:r w:rsidR="00E53083" w:rsidRPr="00E53083">
        <w:rPr>
          <w:rFonts w:ascii="Avenir Book" w:hAnsi="Avenir Book"/>
          <w:i/>
          <w:iCs/>
          <w:sz w:val="24"/>
          <w:szCs w:val="24"/>
        </w:rPr>
        <w:t xml:space="preserve"> modello di cura</w:t>
      </w:r>
      <w:r>
        <w:rPr>
          <w:rFonts w:ascii="Avenir Book" w:hAnsi="Avenir Book"/>
          <w:i/>
          <w:iCs/>
          <w:sz w:val="24"/>
          <w:szCs w:val="24"/>
        </w:rPr>
        <w:t>”</w:t>
      </w:r>
      <w:r w:rsidR="00E53083" w:rsidRPr="00E53083">
        <w:rPr>
          <w:rFonts w:ascii="Avenir Book" w:hAnsi="Avenir Book"/>
          <w:i/>
          <w:iCs/>
          <w:sz w:val="24"/>
          <w:szCs w:val="24"/>
        </w:rPr>
        <w:t>.</w:t>
      </w:r>
    </w:p>
    <w:p w14:paraId="7BEE6FFB" w14:textId="77777777" w:rsidR="000F09F3" w:rsidRPr="00523458" w:rsidRDefault="000F09F3" w:rsidP="00660453">
      <w:pPr>
        <w:spacing w:after="0" w:line="247" w:lineRule="auto"/>
        <w:jc w:val="both"/>
        <w:rPr>
          <w:rFonts w:ascii="Avenir Book" w:hAnsi="Avenir Book"/>
          <w:sz w:val="20"/>
          <w:szCs w:val="20"/>
        </w:rPr>
      </w:pPr>
    </w:p>
    <w:p w14:paraId="1F6D6400" w14:textId="0812AF44" w:rsidR="00E9569B" w:rsidRDefault="003B041B" w:rsidP="00660453">
      <w:pPr>
        <w:spacing w:after="0" w:line="247" w:lineRule="auto"/>
        <w:jc w:val="both"/>
        <w:rPr>
          <w:rFonts w:ascii="Avenir Book" w:hAnsi="Avenir Book"/>
          <w:i/>
          <w:iCs/>
          <w:sz w:val="24"/>
          <w:szCs w:val="24"/>
        </w:rPr>
      </w:pPr>
      <w:r w:rsidRPr="003B041B">
        <w:rPr>
          <w:rFonts w:ascii="Avenir Book" w:hAnsi="Avenir Book"/>
          <w:i/>
          <w:iCs/>
          <w:sz w:val="24"/>
          <w:szCs w:val="24"/>
        </w:rPr>
        <w:t>“</w:t>
      </w:r>
      <w:r>
        <w:rPr>
          <w:rFonts w:ascii="Avenir Book" w:hAnsi="Avenir Book"/>
          <w:i/>
          <w:iCs/>
          <w:sz w:val="24"/>
          <w:szCs w:val="24"/>
        </w:rPr>
        <w:t>Il recente sviluppo tecnologico e la miniaturizzazione degli strumenti endoscopici hanno rivoluzionato l’urologia</w:t>
      </w:r>
      <w:r w:rsidRPr="003B041B">
        <w:rPr>
          <w:rFonts w:ascii="Avenir Book" w:hAnsi="Avenir Book"/>
          <w:i/>
          <w:iCs/>
          <w:sz w:val="24"/>
          <w:szCs w:val="24"/>
        </w:rPr>
        <w:t xml:space="preserve">”, </w:t>
      </w:r>
      <w:r w:rsidR="00ED6C90">
        <w:rPr>
          <w:rFonts w:ascii="Avenir Book" w:hAnsi="Avenir Book"/>
          <w:sz w:val="24"/>
          <w:szCs w:val="24"/>
        </w:rPr>
        <w:t>racconta</w:t>
      </w:r>
      <w:r>
        <w:rPr>
          <w:rFonts w:ascii="Avenir Book" w:hAnsi="Avenir Book"/>
          <w:i/>
          <w:iCs/>
          <w:sz w:val="24"/>
          <w:szCs w:val="24"/>
        </w:rPr>
        <w:t xml:space="preserve"> </w:t>
      </w:r>
      <w:r w:rsidR="00EE7D60" w:rsidRPr="00EE7D60">
        <w:rPr>
          <w:rFonts w:ascii="Avenir Book" w:hAnsi="Avenir Book"/>
          <w:b/>
          <w:bCs/>
          <w:sz w:val="24"/>
          <w:szCs w:val="24"/>
        </w:rPr>
        <w:t>Filippo Fagnani</w:t>
      </w:r>
      <w:r w:rsidR="00EE7D60" w:rsidRPr="00EE7D60">
        <w:rPr>
          <w:rFonts w:ascii="Avenir Book" w:hAnsi="Avenir Book"/>
          <w:sz w:val="24"/>
          <w:szCs w:val="24"/>
        </w:rPr>
        <w:t>, Direttore Scientifico Divisione chirurgica di Quanta System</w:t>
      </w:r>
      <w:r w:rsidR="00DC5D2D">
        <w:rPr>
          <w:rFonts w:ascii="Avenir Book" w:hAnsi="Avenir Book"/>
          <w:sz w:val="24"/>
          <w:szCs w:val="24"/>
        </w:rPr>
        <w:t xml:space="preserve">. </w:t>
      </w:r>
      <w:r w:rsidR="00DC5D2D" w:rsidRPr="00DC5D2D">
        <w:rPr>
          <w:rFonts w:ascii="Avenir Book" w:hAnsi="Avenir Book"/>
          <w:i/>
          <w:iCs/>
          <w:sz w:val="24"/>
          <w:szCs w:val="24"/>
        </w:rPr>
        <w:t>“</w:t>
      </w:r>
      <w:r w:rsidR="008834BF" w:rsidRPr="008834BF">
        <w:rPr>
          <w:rFonts w:ascii="Avenir Book" w:hAnsi="Avenir Book"/>
          <w:i/>
          <w:iCs/>
          <w:sz w:val="24"/>
          <w:szCs w:val="24"/>
        </w:rPr>
        <w:t>Oltre ad avere una forte tradizione in campo urologico, Quanta è tra le aziende che hanno apportato il maggior tasso di innovazione nella tecnologia laser applicata a questo settore, negli ultimi 3 anni. Ma il nostro impegno non si ferma qui: stiamo sviluppando nuove piattaforme per rispondere in maniera</w:t>
      </w:r>
      <w:r w:rsidR="00E9569B">
        <w:rPr>
          <w:rFonts w:ascii="Avenir Book" w:hAnsi="Avenir Book"/>
          <w:i/>
          <w:iCs/>
          <w:sz w:val="24"/>
          <w:szCs w:val="24"/>
        </w:rPr>
        <w:t xml:space="preserve"> </w:t>
      </w:r>
      <w:r w:rsidR="008834BF" w:rsidRPr="008834BF">
        <w:rPr>
          <w:rFonts w:ascii="Avenir Book" w:hAnsi="Avenir Book"/>
          <w:i/>
          <w:iCs/>
          <w:sz w:val="24"/>
          <w:szCs w:val="24"/>
        </w:rPr>
        <w:t>puntuale alle richieste degli urologi, nello sforzo costante di tramutare le esigenze cliniche in ulteriori soluzioni tecnologiche, in grado di portare benefici sia agli operatori sanitari sia ai pazienti</w:t>
      </w:r>
      <w:r w:rsidR="00E9569B">
        <w:rPr>
          <w:rFonts w:ascii="Avenir Book" w:hAnsi="Avenir Book"/>
          <w:i/>
          <w:iCs/>
          <w:sz w:val="24"/>
          <w:szCs w:val="24"/>
        </w:rPr>
        <w:t>”</w:t>
      </w:r>
      <w:r w:rsidR="008834BF" w:rsidRPr="008834BF">
        <w:rPr>
          <w:rFonts w:ascii="Avenir Book" w:hAnsi="Avenir Book"/>
          <w:i/>
          <w:iCs/>
          <w:sz w:val="24"/>
          <w:szCs w:val="24"/>
        </w:rPr>
        <w:t>.</w:t>
      </w:r>
    </w:p>
    <w:p w14:paraId="4FDA7C33" w14:textId="77777777" w:rsidR="00492494" w:rsidRDefault="00492494" w:rsidP="00660453">
      <w:pPr>
        <w:spacing w:after="0" w:line="247" w:lineRule="auto"/>
        <w:jc w:val="both"/>
        <w:rPr>
          <w:rFonts w:ascii="Avenir Book" w:hAnsi="Avenir Book"/>
          <w:i/>
          <w:iCs/>
          <w:sz w:val="24"/>
          <w:szCs w:val="24"/>
        </w:rPr>
      </w:pPr>
    </w:p>
    <w:p w14:paraId="3D83BD95" w14:textId="37FF83F5" w:rsidR="00F15246" w:rsidRDefault="00E9569B" w:rsidP="00660453">
      <w:pPr>
        <w:spacing w:after="0" w:line="247" w:lineRule="auto"/>
        <w:jc w:val="both"/>
        <w:rPr>
          <w:rFonts w:ascii="Avenir Book" w:hAnsi="Avenir Book"/>
          <w:sz w:val="24"/>
          <w:szCs w:val="24"/>
        </w:rPr>
      </w:pPr>
      <w:r w:rsidRPr="00CC348D">
        <w:rPr>
          <w:rFonts w:ascii="Avenir Book" w:hAnsi="Avenir Book"/>
          <w:sz w:val="24"/>
          <w:szCs w:val="24"/>
        </w:rPr>
        <w:t>L’evoluzione dei</w:t>
      </w:r>
      <w:r w:rsidRPr="00CC348D">
        <w:rPr>
          <w:rFonts w:ascii="Avenir Book" w:hAnsi="Avenir Book"/>
          <w:b/>
          <w:bCs/>
          <w:sz w:val="24"/>
          <w:szCs w:val="24"/>
        </w:rPr>
        <w:t xml:space="preserve"> </w:t>
      </w:r>
      <w:r w:rsidRPr="00AC1379">
        <w:rPr>
          <w:rFonts w:ascii="Avenir Book" w:hAnsi="Avenir Book"/>
          <w:sz w:val="24"/>
          <w:szCs w:val="24"/>
        </w:rPr>
        <w:t>sistemi laser</w:t>
      </w:r>
      <w:r>
        <w:rPr>
          <w:rFonts w:ascii="Avenir Book" w:hAnsi="Avenir Book"/>
          <w:sz w:val="24"/>
          <w:szCs w:val="24"/>
        </w:rPr>
        <w:t xml:space="preserve">, dunque, </w:t>
      </w:r>
      <w:r w:rsidRPr="00F16A3E">
        <w:rPr>
          <w:rFonts w:ascii="Avenir Book" w:hAnsi="Avenir Book"/>
          <w:sz w:val="24"/>
          <w:szCs w:val="24"/>
        </w:rPr>
        <w:t xml:space="preserve">prosegue. </w:t>
      </w:r>
      <w:r w:rsidR="00D74243" w:rsidRPr="00F16A3E">
        <w:rPr>
          <w:rFonts w:ascii="Avenir Book" w:hAnsi="Avenir Book"/>
          <w:sz w:val="24"/>
          <w:szCs w:val="24"/>
        </w:rPr>
        <w:t>Il loro costante perfezionamento</w:t>
      </w:r>
      <w:r w:rsidR="00104AE9">
        <w:rPr>
          <w:rFonts w:ascii="Avenir Book" w:hAnsi="Avenir Book"/>
          <w:sz w:val="24"/>
          <w:szCs w:val="24"/>
        </w:rPr>
        <w:t xml:space="preserve"> </w:t>
      </w:r>
      <w:r w:rsidR="00194A2F">
        <w:rPr>
          <w:rFonts w:ascii="Avenir Book" w:hAnsi="Avenir Book"/>
          <w:sz w:val="24"/>
          <w:szCs w:val="24"/>
        </w:rPr>
        <w:t xml:space="preserve">aprirà </w:t>
      </w:r>
      <w:r w:rsidR="00104AE9" w:rsidRPr="00AC1379">
        <w:rPr>
          <w:rFonts w:ascii="Avenir Book" w:hAnsi="Avenir Book"/>
          <w:b/>
          <w:bCs/>
          <w:sz w:val="24"/>
          <w:szCs w:val="24"/>
        </w:rPr>
        <w:t xml:space="preserve">in futuro nuove prospettive terapeutiche </w:t>
      </w:r>
      <w:r w:rsidR="00042C9F" w:rsidRPr="00AC1379">
        <w:rPr>
          <w:rFonts w:ascii="Avenir Book" w:hAnsi="Avenir Book"/>
          <w:b/>
          <w:bCs/>
          <w:sz w:val="24"/>
          <w:szCs w:val="24"/>
        </w:rPr>
        <w:t>nel</w:t>
      </w:r>
      <w:r w:rsidR="0009580E" w:rsidRPr="00AC1379">
        <w:rPr>
          <w:rFonts w:ascii="Avenir Book" w:hAnsi="Avenir Book"/>
          <w:b/>
          <w:bCs/>
          <w:sz w:val="24"/>
          <w:szCs w:val="24"/>
        </w:rPr>
        <w:t xml:space="preserve">la litotrissia avanzata </w:t>
      </w:r>
      <w:r w:rsidR="003600B3" w:rsidRPr="00AC1379">
        <w:rPr>
          <w:rFonts w:ascii="Avenir Book" w:hAnsi="Avenir Book"/>
          <w:b/>
          <w:bCs/>
          <w:sz w:val="24"/>
          <w:szCs w:val="24"/>
        </w:rPr>
        <w:t xml:space="preserve">e nel trattamento </w:t>
      </w:r>
      <w:r w:rsidR="00A46F09" w:rsidRPr="00AC1379">
        <w:rPr>
          <w:rFonts w:ascii="Avenir Book" w:hAnsi="Avenir Book"/>
          <w:b/>
          <w:bCs/>
          <w:sz w:val="24"/>
          <w:szCs w:val="24"/>
        </w:rPr>
        <w:t>dei tumori renali e vescicali</w:t>
      </w:r>
      <w:r w:rsidR="00A46F09">
        <w:rPr>
          <w:rFonts w:ascii="Avenir Book" w:hAnsi="Avenir Book"/>
          <w:sz w:val="24"/>
          <w:szCs w:val="24"/>
        </w:rPr>
        <w:t>.</w:t>
      </w:r>
    </w:p>
    <w:p w14:paraId="765F649D" w14:textId="66B1AB5F" w:rsidR="00A46F09" w:rsidRDefault="00A46F09" w:rsidP="00660453">
      <w:pPr>
        <w:spacing w:after="0" w:line="247" w:lineRule="auto"/>
        <w:jc w:val="both"/>
        <w:rPr>
          <w:rFonts w:ascii="Avenir Book" w:hAnsi="Avenir Book"/>
          <w:sz w:val="24"/>
          <w:szCs w:val="24"/>
        </w:rPr>
      </w:pPr>
    </w:p>
    <w:p w14:paraId="49083F17" w14:textId="77777777" w:rsidR="005A424E" w:rsidRDefault="005A424E" w:rsidP="00660453">
      <w:pPr>
        <w:spacing w:after="0" w:line="247" w:lineRule="auto"/>
        <w:jc w:val="both"/>
        <w:rPr>
          <w:rFonts w:ascii="Avenir Book" w:hAnsi="Avenir Book"/>
          <w:sz w:val="24"/>
          <w:szCs w:val="24"/>
        </w:rPr>
      </w:pPr>
    </w:p>
    <w:p w14:paraId="13C964EB" w14:textId="77354D1E" w:rsidR="00017305" w:rsidRPr="00F3336C" w:rsidRDefault="00017305" w:rsidP="00017305">
      <w:pPr>
        <w:spacing w:after="0"/>
        <w:jc w:val="both"/>
        <w:rPr>
          <w:rFonts w:ascii="Avenir Book" w:hAnsi="Avenir Book" w:cs="Arial"/>
          <w:sz w:val="21"/>
          <w:szCs w:val="21"/>
        </w:rPr>
      </w:pPr>
      <w:r w:rsidRPr="00F3336C">
        <w:rPr>
          <w:rFonts w:ascii="Avenir Book" w:hAnsi="Avenir Book" w:cs="Arial"/>
          <w:sz w:val="21"/>
          <w:szCs w:val="21"/>
        </w:rPr>
        <w:t xml:space="preserve">Quanta System è un’azienda 100% italiana che dal 1985 porta sul mercato globale tecnologie laser per la chirurgia, la medicina estetica e la conservazione di beni artistici. Nella sede centrale di Samarate (Varese), </w:t>
      </w:r>
      <w:r w:rsidR="00093512" w:rsidRPr="00F3336C">
        <w:rPr>
          <w:rFonts w:ascii="Avenir Book" w:hAnsi="Avenir Book" w:cs="Arial"/>
          <w:sz w:val="21"/>
          <w:szCs w:val="21"/>
        </w:rPr>
        <w:t>che impiega</w:t>
      </w:r>
      <w:r w:rsidRPr="00F3336C">
        <w:rPr>
          <w:rFonts w:ascii="Avenir Book" w:hAnsi="Avenir Book" w:cs="Arial"/>
          <w:sz w:val="21"/>
          <w:szCs w:val="21"/>
        </w:rPr>
        <w:t xml:space="preserve"> 1</w:t>
      </w:r>
      <w:r w:rsidR="007473D2">
        <w:rPr>
          <w:rFonts w:ascii="Avenir Book" w:hAnsi="Avenir Book" w:cs="Arial"/>
          <w:sz w:val="21"/>
          <w:szCs w:val="21"/>
        </w:rPr>
        <w:t>8</w:t>
      </w:r>
      <w:r w:rsidRPr="00F3336C">
        <w:rPr>
          <w:rFonts w:ascii="Avenir Book" w:hAnsi="Avenir Book" w:cs="Arial"/>
          <w:sz w:val="21"/>
          <w:szCs w:val="21"/>
        </w:rPr>
        <w:t xml:space="preserve">5 persone, avviene l’intero processo di ricerca, sviluppo e produzione dei laser utilizzati in tutto il mondo. Quanta System, parte del Gruppo El.En. SpA, capofila di un gruppo hi-tech quotato al Segmento STAR di Borsa Italiana, è partner di riferimento di strutture sanitarie, Istituti ed Enti impegnati in progetti scientifici e di ricerca a livello worldwide: </w:t>
      </w:r>
      <w:hyperlink r:id="rId8" w:history="1">
        <w:r w:rsidRPr="00F3336C">
          <w:rPr>
            <w:rStyle w:val="Collegamentoipertestuale"/>
            <w:sz w:val="21"/>
            <w:szCs w:val="21"/>
          </w:rPr>
          <w:t>www.quantasystem.com/it/</w:t>
        </w:r>
      </w:hyperlink>
      <w:r w:rsidRPr="00F3336C">
        <w:rPr>
          <w:rFonts w:ascii="Avenir Book" w:hAnsi="Avenir Book" w:cs="Arial"/>
          <w:sz w:val="21"/>
          <w:szCs w:val="21"/>
        </w:rPr>
        <w:t>.</w:t>
      </w:r>
    </w:p>
    <w:p w14:paraId="7CE261A8" w14:textId="511EF4EA" w:rsidR="00017305" w:rsidRDefault="00017305" w:rsidP="00104AE9">
      <w:pPr>
        <w:spacing w:after="0"/>
        <w:jc w:val="both"/>
        <w:rPr>
          <w:rFonts w:ascii="Avenir Book" w:hAnsi="Avenir Book"/>
          <w:sz w:val="24"/>
          <w:szCs w:val="24"/>
        </w:rPr>
      </w:pPr>
    </w:p>
    <w:p w14:paraId="2BA69A16" w14:textId="635B9E94" w:rsidR="00B368D4" w:rsidRDefault="00B368D4" w:rsidP="00104AE9">
      <w:pPr>
        <w:spacing w:after="0"/>
        <w:jc w:val="both"/>
        <w:rPr>
          <w:rFonts w:ascii="Avenir Book" w:hAnsi="Avenir Book"/>
          <w:sz w:val="24"/>
          <w:szCs w:val="24"/>
        </w:rPr>
      </w:pPr>
    </w:p>
    <w:p w14:paraId="41C10FC0" w14:textId="77777777" w:rsidR="00A872F1" w:rsidRPr="00660453" w:rsidRDefault="00A872F1" w:rsidP="00A872F1">
      <w:pPr>
        <w:spacing w:after="0"/>
        <w:jc w:val="both"/>
        <w:rPr>
          <w:rFonts w:ascii="Avenir Book" w:hAnsi="Avenir Book" w:cs="Arial"/>
          <w:b/>
          <w:bCs/>
          <w:sz w:val="21"/>
          <w:szCs w:val="21"/>
        </w:rPr>
      </w:pPr>
      <w:r w:rsidRPr="00660453">
        <w:rPr>
          <w:rFonts w:ascii="Avenir Book" w:hAnsi="Avenir Book" w:cs="Arial"/>
          <w:b/>
          <w:bCs/>
          <w:sz w:val="21"/>
          <w:szCs w:val="21"/>
        </w:rPr>
        <w:t>Per ulteriori informazioni:</w:t>
      </w:r>
    </w:p>
    <w:p w14:paraId="268620D4" w14:textId="77777777" w:rsidR="00A872F1" w:rsidRPr="00660453" w:rsidRDefault="00A872F1" w:rsidP="00A872F1">
      <w:pPr>
        <w:spacing w:after="0"/>
        <w:jc w:val="both"/>
        <w:rPr>
          <w:rFonts w:ascii="Avenir Book" w:hAnsi="Avenir Book" w:cs="Arial"/>
          <w:b/>
          <w:bCs/>
          <w:sz w:val="21"/>
          <w:szCs w:val="21"/>
        </w:rPr>
      </w:pPr>
      <w:r w:rsidRPr="00660453">
        <w:rPr>
          <w:rFonts w:ascii="Avenir Book" w:hAnsi="Avenir Book" w:cs="Arial"/>
          <w:b/>
          <w:bCs/>
          <w:sz w:val="21"/>
          <w:szCs w:val="21"/>
        </w:rPr>
        <w:t>Quanta System SpA</w:t>
      </w:r>
    </w:p>
    <w:p w14:paraId="02A623F6" w14:textId="77777777" w:rsidR="00A872F1" w:rsidRPr="00660453" w:rsidRDefault="00A872F1" w:rsidP="00A872F1">
      <w:pPr>
        <w:spacing w:after="0"/>
        <w:jc w:val="both"/>
        <w:rPr>
          <w:rFonts w:ascii="Avenir Book" w:hAnsi="Avenir Book" w:cs="Arial"/>
          <w:bCs/>
          <w:sz w:val="21"/>
          <w:szCs w:val="21"/>
        </w:rPr>
      </w:pPr>
      <w:r w:rsidRPr="00660453">
        <w:rPr>
          <w:rFonts w:ascii="Avenir Book" w:hAnsi="Avenir Book" w:cs="Arial"/>
          <w:bCs/>
          <w:sz w:val="21"/>
          <w:szCs w:val="21"/>
        </w:rPr>
        <w:t xml:space="preserve">Alessandra Barbanti </w:t>
      </w:r>
      <w:hyperlink r:id="rId9" w:history="1">
        <w:r w:rsidRPr="00660453">
          <w:rPr>
            <w:rStyle w:val="Collegamentoipertestuale"/>
            <w:rFonts w:ascii="Avenir Book" w:hAnsi="Avenir Book" w:cs="Arial"/>
            <w:sz w:val="21"/>
            <w:szCs w:val="21"/>
          </w:rPr>
          <w:t>alessandra.barbanti@quantasystem.com</w:t>
        </w:r>
      </w:hyperlink>
      <w:r w:rsidRPr="00660453">
        <w:rPr>
          <w:rFonts w:ascii="Avenir Book" w:hAnsi="Avenir Book" w:cs="Arial"/>
          <w:bCs/>
          <w:sz w:val="21"/>
          <w:szCs w:val="21"/>
        </w:rPr>
        <w:t xml:space="preserve"> </w:t>
      </w:r>
    </w:p>
    <w:p w14:paraId="3ABE37A9" w14:textId="77777777" w:rsidR="00A872F1" w:rsidRPr="00660453" w:rsidRDefault="00A872F1" w:rsidP="00A872F1">
      <w:pPr>
        <w:spacing w:after="0"/>
        <w:jc w:val="both"/>
        <w:rPr>
          <w:rFonts w:ascii="Avenir Book" w:hAnsi="Avenir Book" w:cs="Arial"/>
          <w:bCs/>
          <w:sz w:val="21"/>
          <w:szCs w:val="21"/>
        </w:rPr>
      </w:pPr>
    </w:p>
    <w:p w14:paraId="2E6A1714" w14:textId="5A2D0FA2" w:rsidR="00A872F1" w:rsidRPr="00660453" w:rsidRDefault="00A872F1" w:rsidP="00A872F1">
      <w:pPr>
        <w:spacing w:after="0"/>
        <w:jc w:val="both"/>
        <w:rPr>
          <w:rFonts w:ascii="Avenir Book" w:hAnsi="Avenir Book" w:cs="Arial"/>
          <w:b/>
          <w:bCs/>
          <w:sz w:val="21"/>
          <w:szCs w:val="21"/>
        </w:rPr>
      </w:pPr>
      <w:r w:rsidRPr="00660453">
        <w:rPr>
          <w:rFonts w:ascii="Avenir Book" w:hAnsi="Avenir Book" w:cs="Arial"/>
          <w:b/>
          <w:bCs/>
          <w:sz w:val="21"/>
          <w:szCs w:val="21"/>
        </w:rPr>
        <w:t>Ufficio stampa Value Relations</w:t>
      </w:r>
    </w:p>
    <w:p w14:paraId="37042C17" w14:textId="72D2369B" w:rsidR="00A872F1" w:rsidRPr="00660453" w:rsidRDefault="00A872F1" w:rsidP="00A872F1">
      <w:pPr>
        <w:spacing w:after="0"/>
        <w:jc w:val="both"/>
        <w:rPr>
          <w:rFonts w:ascii="Avenir Book" w:hAnsi="Avenir Book" w:cs="Arial"/>
          <w:bCs/>
          <w:sz w:val="21"/>
          <w:szCs w:val="21"/>
        </w:rPr>
      </w:pPr>
      <w:r w:rsidRPr="00660453">
        <w:rPr>
          <w:rFonts w:ascii="Avenir Book" w:hAnsi="Avenir Book" w:cs="Arial"/>
          <w:bCs/>
          <w:sz w:val="21"/>
          <w:szCs w:val="21"/>
        </w:rPr>
        <w:t>Francesca Alibrandi</w:t>
      </w:r>
      <w:r w:rsidR="003F016D">
        <w:rPr>
          <w:rFonts w:ascii="Avenir Book" w:hAnsi="Avenir Book" w:cs="Arial"/>
          <w:bCs/>
          <w:sz w:val="21"/>
          <w:szCs w:val="21"/>
        </w:rPr>
        <w:t xml:space="preserve"> -</w:t>
      </w:r>
      <w:r w:rsidRPr="00660453">
        <w:rPr>
          <w:rFonts w:ascii="Avenir Book" w:hAnsi="Avenir Book" w:cs="Arial"/>
          <w:bCs/>
          <w:sz w:val="21"/>
          <w:szCs w:val="21"/>
        </w:rPr>
        <w:t xml:space="preserve"> 335.8368826 </w:t>
      </w:r>
      <w:hyperlink r:id="rId10" w:history="1">
        <w:r w:rsidRPr="00660453">
          <w:rPr>
            <w:rStyle w:val="Collegamentoipertestuale"/>
            <w:rFonts w:ascii="Avenir Book" w:hAnsi="Avenir Book" w:cs="Arial"/>
            <w:sz w:val="21"/>
            <w:szCs w:val="21"/>
          </w:rPr>
          <w:t>f.alibrandi@vrelations.it</w:t>
        </w:r>
      </w:hyperlink>
      <w:r w:rsidRPr="00660453">
        <w:rPr>
          <w:rFonts w:ascii="Avenir Book" w:hAnsi="Avenir Book" w:cs="Arial"/>
          <w:bCs/>
          <w:sz w:val="21"/>
          <w:szCs w:val="21"/>
        </w:rPr>
        <w:t xml:space="preserve">  </w:t>
      </w:r>
    </w:p>
    <w:p w14:paraId="4041DCDB" w14:textId="79E9F5AE" w:rsidR="00A46F09" w:rsidRPr="00A46F09" w:rsidRDefault="00A872F1" w:rsidP="00104AE9">
      <w:pPr>
        <w:spacing w:after="0"/>
        <w:jc w:val="both"/>
        <w:rPr>
          <w:rFonts w:ascii="Avenir Book" w:hAnsi="Avenir Book"/>
        </w:rPr>
      </w:pPr>
      <w:r w:rsidRPr="00660453">
        <w:rPr>
          <w:rFonts w:ascii="Avenir Book" w:hAnsi="Avenir Book" w:cs="Arial"/>
          <w:bCs/>
          <w:sz w:val="21"/>
          <w:szCs w:val="21"/>
        </w:rPr>
        <w:t xml:space="preserve">Antonella Martucci </w:t>
      </w:r>
      <w:r w:rsidR="003F016D">
        <w:rPr>
          <w:rFonts w:ascii="Avenir Book" w:hAnsi="Avenir Book" w:cs="Arial"/>
          <w:bCs/>
          <w:sz w:val="21"/>
          <w:szCs w:val="21"/>
        </w:rPr>
        <w:t xml:space="preserve">- </w:t>
      </w:r>
      <w:r w:rsidRPr="00660453">
        <w:rPr>
          <w:rFonts w:ascii="Avenir Book" w:hAnsi="Avenir Book" w:cs="Arial"/>
          <w:bCs/>
          <w:sz w:val="21"/>
          <w:szCs w:val="21"/>
        </w:rPr>
        <w:t xml:space="preserve">340.6775463 </w:t>
      </w:r>
      <w:hyperlink r:id="rId11" w:history="1">
        <w:r w:rsidRPr="00660453">
          <w:rPr>
            <w:rStyle w:val="Collegamentoipertestuale"/>
            <w:rFonts w:ascii="Avenir Book" w:hAnsi="Avenir Book" w:cs="Arial"/>
            <w:sz w:val="21"/>
            <w:szCs w:val="21"/>
          </w:rPr>
          <w:t>a.martucci@vrelations.it</w:t>
        </w:r>
      </w:hyperlink>
      <w:bookmarkStart w:id="2" w:name="_Hlk532894171"/>
      <w:bookmarkStart w:id="3" w:name="_Hlk532892844"/>
      <w:r w:rsidRPr="00660453">
        <w:rPr>
          <w:rFonts w:ascii="Avenir Book" w:hAnsi="Avenir Book" w:cs="Arial"/>
          <w:bCs/>
          <w:sz w:val="21"/>
          <w:szCs w:val="21"/>
        </w:rPr>
        <w:t xml:space="preserve"> </w:t>
      </w:r>
      <w:bookmarkEnd w:id="2"/>
      <w:bookmarkEnd w:id="3"/>
    </w:p>
    <w:sectPr w:rsidR="00A46F09" w:rsidRPr="00A46F09" w:rsidSect="00F57296">
      <w:headerReference w:type="default" r:id="rId12"/>
      <w:pgSz w:w="11906" w:h="16838"/>
      <w:pgMar w:top="170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9EF5B" w14:textId="77777777" w:rsidR="00F0274E" w:rsidRDefault="00F0274E" w:rsidP="005B2132">
      <w:pPr>
        <w:spacing w:after="0" w:line="240" w:lineRule="auto"/>
      </w:pPr>
      <w:r>
        <w:separator/>
      </w:r>
    </w:p>
  </w:endnote>
  <w:endnote w:type="continuationSeparator" w:id="0">
    <w:p w14:paraId="54818009" w14:textId="77777777" w:rsidR="00F0274E" w:rsidRDefault="00F0274E" w:rsidP="005B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9FE4" w14:textId="77777777" w:rsidR="00F0274E" w:rsidRDefault="00F0274E" w:rsidP="005B2132">
      <w:pPr>
        <w:spacing w:after="0" w:line="240" w:lineRule="auto"/>
      </w:pPr>
      <w:r>
        <w:separator/>
      </w:r>
    </w:p>
  </w:footnote>
  <w:footnote w:type="continuationSeparator" w:id="0">
    <w:p w14:paraId="46D117F4" w14:textId="77777777" w:rsidR="00F0274E" w:rsidRDefault="00F0274E" w:rsidP="005B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AB21" w14:textId="5B4C12EF" w:rsidR="00F0274E" w:rsidRDefault="00F0274E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7F3E08" wp14:editId="4BE860FC">
          <wp:simplePos x="0" y="0"/>
          <wp:positionH relativeFrom="column">
            <wp:posOffset>1866624</wp:posOffset>
          </wp:positionH>
          <wp:positionV relativeFrom="paragraph">
            <wp:posOffset>0</wp:posOffset>
          </wp:positionV>
          <wp:extent cx="2475900" cy="523461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nta System Logo completo orma grigio 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900" cy="52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71DC"/>
    <w:multiLevelType w:val="multilevel"/>
    <w:tmpl w:val="AF3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D71B6"/>
    <w:multiLevelType w:val="hybridMultilevel"/>
    <w:tmpl w:val="55285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5077"/>
    <w:multiLevelType w:val="hybridMultilevel"/>
    <w:tmpl w:val="66D09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17EF"/>
    <w:multiLevelType w:val="hybridMultilevel"/>
    <w:tmpl w:val="A38A6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642"/>
    <w:multiLevelType w:val="hybridMultilevel"/>
    <w:tmpl w:val="F2264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346A2"/>
    <w:multiLevelType w:val="hybridMultilevel"/>
    <w:tmpl w:val="0E2C2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4019B"/>
    <w:multiLevelType w:val="hybridMultilevel"/>
    <w:tmpl w:val="87741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02"/>
    <w:rsid w:val="00001D94"/>
    <w:rsid w:val="0000612E"/>
    <w:rsid w:val="00006516"/>
    <w:rsid w:val="00010A88"/>
    <w:rsid w:val="000114D3"/>
    <w:rsid w:val="00016191"/>
    <w:rsid w:val="00017305"/>
    <w:rsid w:val="00020D2E"/>
    <w:rsid w:val="00023533"/>
    <w:rsid w:val="00026551"/>
    <w:rsid w:val="0002725C"/>
    <w:rsid w:val="0002758E"/>
    <w:rsid w:val="00037ED6"/>
    <w:rsid w:val="0004213D"/>
    <w:rsid w:val="000424F6"/>
    <w:rsid w:val="00042C9F"/>
    <w:rsid w:val="000453B4"/>
    <w:rsid w:val="0005332C"/>
    <w:rsid w:val="00055324"/>
    <w:rsid w:val="0005567B"/>
    <w:rsid w:val="000557ED"/>
    <w:rsid w:val="00056340"/>
    <w:rsid w:val="00061077"/>
    <w:rsid w:val="00062224"/>
    <w:rsid w:val="000647A3"/>
    <w:rsid w:val="00064A66"/>
    <w:rsid w:val="00067001"/>
    <w:rsid w:val="00067A46"/>
    <w:rsid w:val="00070838"/>
    <w:rsid w:val="00074399"/>
    <w:rsid w:val="00074CC4"/>
    <w:rsid w:val="00074FE2"/>
    <w:rsid w:val="00076A2E"/>
    <w:rsid w:val="00077B19"/>
    <w:rsid w:val="00077E88"/>
    <w:rsid w:val="00083645"/>
    <w:rsid w:val="0008564D"/>
    <w:rsid w:val="00085B15"/>
    <w:rsid w:val="00085BA4"/>
    <w:rsid w:val="00087A89"/>
    <w:rsid w:val="00090D1F"/>
    <w:rsid w:val="00091D2A"/>
    <w:rsid w:val="00093512"/>
    <w:rsid w:val="0009580E"/>
    <w:rsid w:val="00096D0E"/>
    <w:rsid w:val="000977FF"/>
    <w:rsid w:val="00097B61"/>
    <w:rsid w:val="000A383B"/>
    <w:rsid w:val="000B28A8"/>
    <w:rsid w:val="000B59DA"/>
    <w:rsid w:val="000B6C6F"/>
    <w:rsid w:val="000C4F58"/>
    <w:rsid w:val="000D33F0"/>
    <w:rsid w:val="000D55EB"/>
    <w:rsid w:val="000D7D17"/>
    <w:rsid w:val="000E0D47"/>
    <w:rsid w:val="000E0DF7"/>
    <w:rsid w:val="000E1591"/>
    <w:rsid w:val="000E280A"/>
    <w:rsid w:val="000E2D37"/>
    <w:rsid w:val="000E5A5D"/>
    <w:rsid w:val="000E6EBD"/>
    <w:rsid w:val="000F05C9"/>
    <w:rsid w:val="000F09F3"/>
    <w:rsid w:val="000F498B"/>
    <w:rsid w:val="000F4ADD"/>
    <w:rsid w:val="000F6072"/>
    <w:rsid w:val="001008C2"/>
    <w:rsid w:val="0010271D"/>
    <w:rsid w:val="00104AE9"/>
    <w:rsid w:val="0011571A"/>
    <w:rsid w:val="00115AB0"/>
    <w:rsid w:val="0011670B"/>
    <w:rsid w:val="00120E25"/>
    <w:rsid w:val="001226BF"/>
    <w:rsid w:val="00122C1B"/>
    <w:rsid w:val="00123CC7"/>
    <w:rsid w:val="00130676"/>
    <w:rsid w:val="001337EC"/>
    <w:rsid w:val="001345C8"/>
    <w:rsid w:val="00134B1C"/>
    <w:rsid w:val="001361F0"/>
    <w:rsid w:val="0014095C"/>
    <w:rsid w:val="0014231A"/>
    <w:rsid w:val="0014257D"/>
    <w:rsid w:val="00144C89"/>
    <w:rsid w:val="00144E76"/>
    <w:rsid w:val="001459AB"/>
    <w:rsid w:val="00153518"/>
    <w:rsid w:val="0015428C"/>
    <w:rsid w:val="00157A05"/>
    <w:rsid w:val="0016192A"/>
    <w:rsid w:val="001620A2"/>
    <w:rsid w:val="001819AC"/>
    <w:rsid w:val="00182D38"/>
    <w:rsid w:val="00185DFE"/>
    <w:rsid w:val="00186DF0"/>
    <w:rsid w:val="0019392C"/>
    <w:rsid w:val="001948EC"/>
    <w:rsid w:val="00194A2F"/>
    <w:rsid w:val="00195D4E"/>
    <w:rsid w:val="001963CE"/>
    <w:rsid w:val="001967A3"/>
    <w:rsid w:val="001967BB"/>
    <w:rsid w:val="00196A77"/>
    <w:rsid w:val="00196FA7"/>
    <w:rsid w:val="0019762A"/>
    <w:rsid w:val="001A1904"/>
    <w:rsid w:val="001A398A"/>
    <w:rsid w:val="001A4E62"/>
    <w:rsid w:val="001A5092"/>
    <w:rsid w:val="001B071B"/>
    <w:rsid w:val="001B2407"/>
    <w:rsid w:val="001B27AE"/>
    <w:rsid w:val="001B351D"/>
    <w:rsid w:val="001B4274"/>
    <w:rsid w:val="001B50D7"/>
    <w:rsid w:val="001B52D6"/>
    <w:rsid w:val="001B6254"/>
    <w:rsid w:val="001B773F"/>
    <w:rsid w:val="001C338D"/>
    <w:rsid w:val="001C33B2"/>
    <w:rsid w:val="001C6CDA"/>
    <w:rsid w:val="001D0788"/>
    <w:rsid w:val="001D756B"/>
    <w:rsid w:val="001E0A7B"/>
    <w:rsid w:val="001E2923"/>
    <w:rsid w:val="001E50D7"/>
    <w:rsid w:val="001F19D7"/>
    <w:rsid w:val="001F624A"/>
    <w:rsid w:val="001F651D"/>
    <w:rsid w:val="001F6937"/>
    <w:rsid w:val="001F789D"/>
    <w:rsid w:val="00201697"/>
    <w:rsid w:val="00203981"/>
    <w:rsid w:val="002041EA"/>
    <w:rsid w:val="00205234"/>
    <w:rsid w:val="00205DAA"/>
    <w:rsid w:val="00205EA3"/>
    <w:rsid w:val="00206AD2"/>
    <w:rsid w:val="00210B89"/>
    <w:rsid w:val="0021170C"/>
    <w:rsid w:val="002117C8"/>
    <w:rsid w:val="00211E2C"/>
    <w:rsid w:val="00212F68"/>
    <w:rsid w:val="0021416D"/>
    <w:rsid w:val="002176BD"/>
    <w:rsid w:val="00220A77"/>
    <w:rsid w:val="002229D6"/>
    <w:rsid w:val="0022348A"/>
    <w:rsid w:val="00226F0A"/>
    <w:rsid w:val="002271B0"/>
    <w:rsid w:val="00231C9F"/>
    <w:rsid w:val="00234C43"/>
    <w:rsid w:val="002415AE"/>
    <w:rsid w:val="00242037"/>
    <w:rsid w:val="00243A2E"/>
    <w:rsid w:val="00243BD5"/>
    <w:rsid w:val="00245822"/>
    <w:rsid w:val="00245F83"/>
    <w:rsid w:val="0024613B"/>
    <w:rsid w:val="00250A2C"/>
    <w:rsid w:val="00252985"/>
    <w:rsid w:val="00255174"/>
    <w:rsid w:val="00257766"/>
    <w:rsid w:val="00257ECC"/>
    <w:rsid w:val="00264272"/>
    <w:rsid w:val="00265E62"/>
    <w:rsid w:val="002744B6"/>
    <w:rsid w:val="00277850"/>
    <w:rsid w:val="002818F3"/>
    <w:rsid w:val="00281DD4"/>
    <w:rsid w:val="0028445C"/>
    <w:rsid w:val="00286092"/>
    <w:rsid w:val="0029378A"/>
    <w:rsid w:val="00293996"/>
    <w:rsid w:val="00296447"/>
    <w:rsid w:val="00296719"/>
    <w:rsid w:val="002968B7"/>
    <w:rsid w:val="002A1059"/>
    <w:rsid w:val="002A4FFE"/>
    <w:rsid w:val="002A50BD"/>
    <w:rsid w:val="002A5B36"/>
    <w:rsid w:val="002A73B4"/>
    <w:rsid w:val="002B03F0"/>
    <w:rsid w:val="002B05A1"/>
    <w:rsid w:val="002B0645"/>
    <w:rsid w:val="002B22E5"/>
    <w:rsid w:val="002B3D3A"/>
    <w:rsid w:val="002B44AB"/>
    <w:rsid w:val="002B73B7"/>
    <w:rsid w:val="002C3354"/>
    <w:rsid w:val="002C59B5"/>
    <w:rsid w:val="002D2BFF"/>
    <w:rsid w:val="002D2C3B"/>
    <w:rsid w:val="002D3D42"/>
    <w:rsid w:val="002D4C98"/>
    <w:rsid w:val="002D544A"/>
    <w:rsid w:val="002D688D"/>
    <w:rsid w:val="002E3A27"/>
    <w:rsid w:val="002E4B3B"/>
    <w:rsid w:val="002F095D"/>
    <w:rsid w:val="002F1729"/>
    <w:rsid w:val="002F2AFE"/>
    <w:rsid w:val="002F3831"/>
    <w:rsid w:val="00300762"/>
    <w:rsid w:val="00301D19"/>
    <w:rsid w:val="00305B4C"/>
    <w:rsid w:val="00310822"/>
    <w:rsid w:val="00313700"/>
    <w:rsid w:val="00317580"/>
    <w:rsid w:val="003200E0"/>
    <w:rsid w:val="003207EB"/>
    <w:rsid w:val="00326908"/>
    <w:rsid w:val="00326C6C"/>
    <w:rsid w:val="00326FF1"/>
    <w:rsid w:val="00332D9B"/>
    <w:rsid w:val="00334F1E"/>
    <w:rsid w:val="003351C4"/>
    <w:rsid w:val="003369BF"/>
    <w:rsid w:val="00337628"/>
    <w:rsid w:val="00340F9E"/>
    <w:rsid w:val="003419D1"/>
    <w:rsid w:val="00342546"/>
    <w:rsid w:val="00342E6B"/>
    <w:rsid w:val="00343124"/>
    <w:rsid w:val="003432D2"/>
    <w:rsid w:val="00343320"/>
    <w:rsid w:val="00344C72"/>
    <w:rsid w:val="003452F0"/>
    <w:rsid w:val="00351E04"/>
    <w:rsid w:val="00351EE2"/>
    <w:rsid w:val="00354803"/>
    <w:rsid w:val="00356EAF"/>
    <w:rsid w:val="00357C5F"/>
    <w:rsid w:val="003600B3"/>
    <w:rsid w:val="003610B0"/>
    <w:rsid w:val="003658E2"/>
    <w:rsid w:val="00367A26"/>
    <w:rsid w:val="003708A4"/>
    <w:rsid w:val="00380044"/>
    <w:rsid w:val="00382013"/>
    <w:rsid w:val="00384486"/>
    <w:rsid w:val="00386935"/>
    <w:rsid w:val="00391AC3"/>
    <w:rsid w:val="003A1685"/>
    <w:rsid w:val="003A18C3"/>
    <w:rsid w:val="003A5EFE"/>
    <w:rsid w:val="003B041B"/>
    <w:rsid w:val="003B1281"/>
    <w:rsid w:val="003B1513"/>
    <w:rsid w:val="003B19D1"/>
    <w:rsid w:val="003B2377"/>
    <w:rsid w:val="003B4701"/>
    <w:rsid w:val="003C0E68"/>
    <w:rsid w:val="003C59EB"/>
    <w:rsid w:val="003C5A8A"/>
    <w:rsid w:val="003C5A99"/>
    <w:rsid w:val="003D70F9"/>
    <w:rsid w:val="003E13AC"/>
    <w:rsid w:val="003E3CF1"/>
    <w:rsid w:val="003E473F"/>
    <w:rsid w:val="003E49E5"/>
    <w:rsid w:val="003E7B8C"/>
    <w:rsid w:val="003F016D"/>
    <w:rsid w:val="003F1F54"/>
    <w:rsid w:val="003F2006"/>
    <w:rsid w:val="003F3441"/>
    <w:rsid w:val="003F3906"/>
    <w:rsid w:val="003F4FCD"/>
    <w:rsid w:val="003F5B8D"/>
    <w:rsid w:val="003F6974"/>
    <w:rsid w:val="00401821"/>
    <w:rsid w:val="004036BB"/>
    <w:rsid w:val="00410726"/>
    <w:rsid w:val="00410B55"/>
    <w:rsid w:val="004253EA"/>
    <w:rsid w:val="00431AB0"/>
    <w:rsid w:val="00431DE8"/>
    <w:rsid w:val="00433273"/>
    <w:rsid w:val="00440565"/>
    <w:rsid w:val="00440DB0"/>
    <w:rsid w:val="00441989"/>
    <w:rsid w:val="00443002"/>
    <w:rsid w:val="00443D73"/>
    <w:rsid w:val="0044410B"/>
    <w:rsid w:val="00453D11"/>
    <w:rsid w:val="00454B6C"/>
    <w:rsid w:val="00460B6F"/>
    <w:rsid w:val="00461740"/>
    <w:rsid w:val="0046181F"/>
    <w:rsid w:val="0046279D"/>
    <w:rsid w:val="00463310"/>
    <w:rsid w:val="00464D71"/>
    <w:rsid w:val="00465E37"/>
    <w:rsid w:val="0047108C"/>
    <w:rsid w:val="00473B91"/>
    <w:rsid w:val="004758E8"/>
    <w:rsid w:val="004776E5"/>
    <w:rsid w:val="00477C18"/>
    <w:rsid w:val="00480F2D"/>
    <w:rsid w:val="00486D9E"/>
    <w:rsid w:val="00492494"/>
    <w:rsid w:val="00492AA6"/>
    <w:rsid w:val="00493C41"/>
    <w:rsid w:val="00494B2C"/>
    <w:rsid w:val="004956C8"/>
    <w:rsid w:val="00497F01"/>
    <w:rsid w:val="004A0683"/>
    <w:rsid w:val="004A0D1F"/>
    <w:rsid w:val="004A1564"/>
    <w:rsid w:val="004A1A95"/>
    <w:rsid w:val="004A3806"/>
    <w:rsid w:val="004A64BC"/>
    <w:rsid w:val="004B1C0D"/>
    <w:rsid w:val="004B2130"/>
    <w:rsid w:val="004B67DF"/>
    <w:rsid w:val="004B74EC"/>
    <w:rsid w:val="004C067D"/>
    <w:rsid w:val="004C09EA"/>
    <w:rsid w:val="004C0A09"/>
    <w:rsid w:val="004C1785"/>
    <w:rsid w:val="004C299E"/>
    <w:rsid w:val="004C2AD5"/>
    <w:rsid w:val="004C34B6"/>
    <w:rsid w:val="004C77F0"/>
    <w:rsid w:val="004D1AA2"/>
    <w:rsid w:val="004D336A"/>
    <w:rsid w:val="004D4072"/>
    <w:rsid w:val="004D4513"/>
    <w:rsid w:val="004D73D2"/>
    <w:rsid w:val="004E04E6"/>
    <w:rsid w:val="004E08C5"/>
    <w:rsid w:val="004E15F7"/>
    <w:rsid w:val="004E1926"/>
    <w:rsid w:val="004E6520"/>
    <w:rsid w:val="004E7F61"/>
    <w:rsid w:val="004F0276"/>
    <w:rsid w:val="004F1DBA"/>
    <w:rsid w:val="004F5332"/>
    <w:rsid w:val="004F7EA5"/>
    <w:rsid w:val="00500751"/>
    <w:rsid w:val="00500ADB"/>
    <w:rsid w:val="00504FA8"/>
    <w:rsid w:val="00507794"/>
    <w:rsid w:val="0051153A"/>
    <w:rsid w:val="00513C08"/>
    <w:rsid w:val="00514D37"/>
    <w:rsid w:val="0052010B"/>
    <w:rsid w:val="00523066"/>
    <w:rsid w:val="00523458"/>
    <w:rsid w:val="0052409D"/>
    <w:rsid w:val="005252AD"/>
    <w:rsid w:val="00525CE0"/>
    <w:rsid w:val="00533088"/>
    <w:rsid w:val="0053500A"/>
    <w:rsid w:val="00535255"/>
    <w:rsid w:val="00536156"/>
    <w:rsid w:val="00536546"/>
    <w:rsid w:val="00537592"/>
    <w:rsid w:val="00540EF6"/>
    <w:rsid w:val="0054112F"/>
    <w:rsid w:val="00542D6D"/>
    <w:rsid w:val="00546E45"/>
    <w:rsid w:val="005507C5"/>
    <w:rsid w:val="005514AE"/>
    <w:rsid w:val="00556DE0"/>
    <w:rsid w:val="0056007F"/>
    <w:rsid w:val="00561C8A"/>
    <w:rsid w:val="005648E7"/>
    <w:rsid w:val="00565EF9"/>
    <w:rsid w:val="005719E2"/>
    <w:rsid w:val="00576930"/>
    <w:rsid w:val="005772A7"/>
    <w:rsid w:val="00577AFC"/>
    <w:rsid w:val="00577D97"/>
    <w:rsid w:val="00581A12"/>
    <w:rsid w:val="00583DF9"/>
    <w:rsid w:val="00585002"/>
    <w:rsid w:val="00586188"/>
    <w:rsid w:val="00587C38"/>
    <w:rsid w:val="00590314"/>
    <w:rsid w:val="00590DC6"/>
    <w:rsid w:val="005912DA"/>
    <w:rsid w:val="005931B6"/>
    <w:rsid w:val="00596BA0"/>
    <w:rsid w:val="005A1F5F"/>
    <w:rsid w:val="005A424E"/>
    <w:rsid w:val="005A798D"/>
    <w:rsid w:val="005B055A"/>
    <w:rsid w:val="005B2132"/>
    <w:rsid w:val="005C0BE8"/>
    <w:rsid w:val="005C1615"/>
    <w:rsid w:val="005C621A"/>
    <w:rsid w:val="005D0E31"/>
    <w:rsid w:val="005D1CFC"/>
    <w:rsid w:val="005D3752"/>
    <w:rsid w:val="005D64B8"/>
    <w:rsid w:val="005E30F4"/>
    <w:rsid w:val="005E3ED6"/>
    <w:rsid w:val="005E41B6"/>
    <w:rsid w:val="005E517D"/>
    <w:rsid w:val="005E79E4"/>
    <w:rsid w:val="005F099E"/>
    <w:rsid w:val="005F12ED"/>
    <w:rsid w:val="005F27F9"/>
    <w:rsid w:val="005F2DCE"/>
    <w:rsid w:val="005F428A"/>
    <w:rsid w:val="005F44CC"/>
    <w:rsid w:val="005F5869"/>
    <w:rsid w:val="006001A9"/>
    <w:rsid w:val="0060024B"/>
    <w:rsid w:val="006016DE"/>
    <w:rsid w:val="006065F8"/>
    <w:rsid w:val="00607483"/>
    <w:rsid w:val="00610BAF"/>
    <w:rsid w:val="0061277F"/>
    <w:rsid w:val="0061331F"/>
    <w:rsid w:val="00615AC1"/>
    <w:rsid w:val="00616BA2"/>
    <w:rsid w:val="00617C14"/>
    <w:rsid w:val="00621A03"/>
    <w:rsid w:val="00621D61"/>
    <w:rsid w:val="00621DE8"/>
    <w:rsid w:val="00623F52"/>
    <w:rsid w:val="00625954"/>
    <w:rsid w:val="00627693"/>
    <w:rsid w:val="00630DB6"/>
    <w:rsid w:val="00633051"/>
    <w:rsid w:val="006331F4"/>
    <w:rsid w:val="00636D0A"/>
    <w:rsid w:val="00637117"/>
    <w:rsid w:val="00640461"/>
    <w:rsid w:val="00640CF7"/>
    <w:rsid w:val="00645157"/>
    <w:rsid w:val="00652251"/>
    <w:rsid w:val="00654EC2"/>
    <w:rsid w:val="00657432"/>
    <w:rsid w:val="00660453"/>
    <w:rsid w:val="00661579"/>
    <w:rsid w:val="00664BD1"/>
    <w:rsid w:val="00665B01"/>
    <w:rsid w:val="00666464"/>
    <w:rsid w:val="00667463"/>
    <w:rsid w:val="00667952"/>
    <w:rsid w:val="00670627"/>
    <w:rsid w:val="0067067F"/>
    <w:rsid w:val="006707AC"/>
    <w:rsid w:val="00673039"/>
    <w:rsid w:val="00675F5E"/>
    <w:rsid w:val="006835DE"/>
    <w:rsid w:val="00687086"/>
    <w:rsid w:val="00696A47"/>
    <w:rsid w:val="006A036B"/>
    <w:rsid w:val="006A0862"/>
    <w:rsid w:val="006A61D3"/>
    <w:rsid w:val="006B1D5E"/>
    <w:rsid w:val="006B4D1D"/>
    <w:rsid w:val="006B514E"/>
    <w:rsid w:val="006C12E2"/>
    <w:rsid w:val="006C2071"/>
    <w:rsid w:val="006C23A1"/>
    <w:rsid w:val="006C2AC7"/>
    <w:rsid w:val="006C30C9"/>
    <w:rsid w:val="006C323D"/>
    <w:rsid w:val="006C40EA"/>
    <w:rsid w:val="006C490D"/>
    <w:rsid w:val="006C5F52"/>
    <w:rsid w:val="006D3428"/>
    <w:rsid w:val="006D4407"/>
    <w:rsid w:val="006E041F"/>
    <w:rsid w:val="006F06A6"/>
    <w:rsid w:val="006F407A"/>
    <w:rsid w:val="007022E0"/>
    <w:rsid w:val="00702BF9"/>
    <w:rsid w:val="00703B8A"/>
    <w:rsid w:val="00710211"/>
    <w:rsid w:val="00713FC6"/>
    <w:rsid w:val="00717FB5"/>
    <w:rsid w:val="00721097"/>
    <w:rsid w:val="007247C5"/>
    <w:rsid w:val="00725F13"/>
    <w:rsid w:val="00730D9E"/>
    <w:rsid w:val="00731094"/>
    <w:rsid w:val="00733B81"/>
    <w:rsid w:val="00737B22"/>
    <w:rsid w:val="007406EE"/>
    <w:rsid w:val="007469B0"/>
    <w:rsid w:val="0074705A"/>
    <w:rsid w:val="007473D2"/>
    <w:rsid w:val="0074774E"/>
    <w:rsid w:val="0075065C"/>
    <w:rsid w:val="00753EE7"/>
    <w:rsid w:val="00756687"/>
    <w:rsid w:val="00763315"/>
    <w:rsid w:val="007640F3"/>
    <w:rsid w:val="0076685C"/>
    <w:rsid w:val="007676D9"/>
    <w:rsid w:val="0077004B"/>
    <w:rsid w:val="00773B66"/>
    <w:rsid w:val="00775D16"/>
    <w:rsid w:val="007825FF"/>
    <w:rsid w:val="00782872"/>
    <w:rsid w:val="00782B8C"/>
    <w:rsid w:val="00784F84"/>
    <w:rsid w:val="00787237"/>
    <w:rsid w:val="00791E75"/>
    <w:rsid w:val="007951A1"/>
    <w:rsid w:val="00795B49"/>
    <w:rsid w:val="007976DE"/>
    <w:rsid w:val="007A0CE8"/>
    <w:rsid w:val="007A21FD"/>
    <w:rsid w:val="007A3C33"/>
    <w:rsid w:val="007A48D8"/>
    <w:rsid w:val="007B105A"/>
    <w:rsid w:val="007C262A"/>
    <w:rsid w:val="007C4414"/>
    <w:rsid w:val="007D1240"/>
    <w:rsid w:val="007D7B3F"/>
    <w:rsid w:val="007E2861"/>
    <w:rsid w:val="007E388C"/>
    <w:rsid w:val="007E4C3A"/>
    <w:rsid w:val="007E5229"/>
    <w:rsid w:val="007E54A1"/>
    <w:rsid w:val="007F050B"/>
    <w:rsid w:val="007F0BB8"/>
    <w:rsid w:val="007F1126"/>
    <w:rsid w:val="007F1CF0"/>
    <w:rsid w:val="007F216A"/>
    <w:rsid w:val="007F4DAE"/>
    <w:rsid w:val="007F4F6E"/>
    <w:rsid w:val="007F5921"/>
    <w:rsid w:val="007F675C"/>
    <w:rsid w:val="007F75BF"/>
    <w:rsid w:val="00800D31"/>
    <w:rsid w:val="008027B6"/>
    <w:rsid w:val="008102C4"/>
    <w:rsid w:val="00811917"/>
    <w:rsid w:val="00811C30"/>
    <w:rsid w:val="00811EE9"/>
    <w:rsid w:val="0081427A"/>
    <w:rsid w:val="00814FA9"/>
    <w:rsid w:val="00815306"/>
    <w:rsid w:val="0081587D"/>
    <w:rsid w:val="00815B3F"/>
    <w:rsid w:val="00816D90"/>
    <w:rsid w:val="00821FDE"/>
    <w:rsid w:val="00823895"/>
    <w:rsid w:val="008238FD"/>
    <w:rsid w:val="00826D8E"/>
    <w:rsid w:val="00827086"/>
    <w:rsid w:val="0082752E"/>
    <w:rsid w:val="00827588"/>
    <w:rsid w:val="008354E2"/>
    <w:rsid w:val="00836F02"/>
    <w:rsid w:val="00836F43"/>
    <w:rsid w:val="00837251"/>
    <w:rsid w:val="008413A8"/>
    <w:rsid w:val="0084295E"/>
    <w:rsid w:val="00842FF5"/>
    <w:rsid w:val="00843F8B"/>
    <w:rsid w:val="008445A0"/>
    <w:rsid w:val="00844830"/>
    <w:rsid w:val="008523FC"/>
    <w:rsid w:val="008564C3"/>
    <w:rsid w:val="00856519"/>
    <w:rsid w:val="00861904"/>
    <w:rsid w:val="008668F2"/>
    <w:rsid w:val="00870B9B"/>
    <w:rsid w:val="008716A6"/>
    <w:rsid w:val="00874E08"/>
    <w:rsid w:val="00874EAF"/>
    <w:rsid w:val="0088055A"/>
    <w:rsid w:val="0088088F"/>
    <w:rsid w:val="008809F4"/>
    <w:rsid w:val="00880C22"/>
    <w:rsid w:val="008834BF"/>
    <w:rsid w:val="00883950"/>
    <w:rsid w:val="00883DC5"/>
    <w:rsid w:val="00886F06"/>
    <w:rsid w:val="008913E5"/>
    <w:rsid w:val="00891F34"/>
    <w:rsid w:val="008930AD"/>
    <w:rsid w:val="00893AE5"/>
    <w:rsid w:val="00894AB1"/>
    <w:rsid w:val="00895872"/>
    <w:rsid w:val="008A1258"/>
    <w:rsid w:val="008A2406"/>
    <w:rsid w:val="008A4FA8"/>
    <w:rsid w:val="008A5BBF"/>
    <w:rsid w:val="008A7D3F"/>
    <w:rsid w:val="008B0C65"/>
    <w:rsid w:val="008B4BBB"/>
    <w:rsid w:val="008B4E93"/>
    <w:rsid w:val="008B67EB"/>
    <w:rsid w:val="008B7196"/>
    <w:rsid w:val="008C7061"/>
    <w:rsid w:val="008C7993"/>
    <w:rsid w:val="008D469D"/>
    <w:rsid w:val="008D7874"/>
    <w:rsid w:val="008E204F"/>
    <w:rsid w:val="008E4797"/>
    <w:rsid w:val="008F144B"/>
    <w:rsid w:val="008F270B"/>
    <w:rsid w:val="008F39E5"/>
    <w:rsid w:val="008F64C0"/>
    <w:rsid w:val="009029D8"/>
    <w:rsid w:val="00904DBB"/>
    <w:rsid w:val="00906B2C"/>
    <w:rsid w:val="00913125"/>
    <w:rsid w:val="009222C0"/>
    <w:rsid w:val="00923A07"/>
    <w:rsid w:val="0093124D"/>
    <w:rsid w:val="00932B3D"/>
    <w:rsid w:val="0093327E"/>
    <w:rsid w:val="0093414A"/>
    <w:rsid w:val="009372FA"/>
    <w:rsid w:val="009413F2"/>
    <w:rsid w:val="00947010"/>
    <w:rsid w:val="00950E5F"/>
    <w:rsid w:val="00951142"/>
    <w:rsid w:val="0095244F"/>
    <w:rsid w:val="00953EE0"/>
    <w:rsid w:val="009564E4"/>
    <w:rsid w:val="009575D0"/>
    <w:rsid w:val="0096012A"/>
    <w:rsid w:val="009618A0"/>
    <w:rsid w:val="009636C6"/>
    <w:rsid w:val="00965435"/>
    <w:rsid w:val="00971B36"/>
    <w:rsid w:val="00973526"/>
    <w:rsid w:val="00974571"/>
    <w:rsid w:val="009759F0"/>
    <w:rsid w:val="00977329"/>
    <w:rsid w:val="00981597"/>
    <w:rsid w:val="00983612"/>
    <w:rsid w:val="009864DD"/>
    <w:rsid w:val="00987188"/>
    <w:rsid w:val="009872B9"/>
    <w:rsid w:val="00987F1B"/>
    <w:rsid w:val="00991527"/>
    <w:rsid w:val="00992492"/>
    <w:rsid w:val="00993D22"/>
    <w:rsid w:val="00993FCA"/>
    <w:rsid w:val="009948A5"/>
    <w:rsid w:val="009A1B6B"/>
    <w:rsid w:val="009A3A6B"/>
    <w:rsid w:val="009A40D4"/>
    <w:rsid w:val="009B2932"/>
    <w:rsid w:val="009B6FF6"/>
    <w:rsid w:val="009B76AF"/>
    <w:rsid w:val="009C06E7"/>
    <w:rsid w:val="009C1772"/>
    <w:rsid w:val="009C203F"/>
    <w:rsid w:val="009C2A23"/>
    <w:rsid w:val="009C549A"/>
    <w:rsid w:val="009C733C"/>
    <w:rsid w:val="009D48CB"/>
    <w:rsid w:val="009D7698"/>
    <w:rsid w:val="009D7D02"/>
    <w:rsid w:val="009E1D05"/>
    <w:rsid w:val="009E2530"/>
    <w:rsid w:val="009E4240"/>
    <w:rsid w:val="009E4EA2"/>
    <w:rsid w:val="009F0BBA"/>
    <w:rsid w:val="009F3003"/>
    <w:rsid w:val="009F4925"/>
    <w:rsid w:val="00A00CD0"/>
    <w:rsid w:val="00A037EF"/>
    <w:rsid w:val="00A03F2D"/>
    <w:rsid w:val="00A04245"/>
    <w:rsid w:val="00A10839"/>
    <w:rsid w:val="00A11048"/>
    <w:rsid w:val="00A1189C"/>
    <w:rsid w:val="00A13F9A"/>
    <w:rsid w:val="00A17160"/>
    <w:rsid w:val="00A2093F"/>
    <w:rsid w:val="00A24DF9"/>
    <w:rsid w:val="00A26D58"/>
    <w:rsid w:val="00A31B16"/>
    <w:rsid w:val="00A32F88"/>
    <w:rsid w:val="00A36DF7"/>
    <w:rsid w:val="00A371E1"/>
    <w:rsid w:val="00A37605"/>
    <w:rsid w:val="00A40C34"/>
    <w:rsid w:val="00A46F09"/>
    <w:rsid w:val="00A50727"/>
    <w:rsid w:val="00A51525"/>
    <w:rsid w:val="00A54D9D"/>
    <w:rsid w:val="00A5511A"/>
    <w:rsid w:val="00A55138"/>
    <w:rsid w:val="00A5682D"/>
    <w:rsid w:val="00A57487"/>
    <w:rsid w:val="00A60165"/>
    <w:rsid w:val="00A60CE8"/>
    <w:rsid w:val="00A65E22"/>
    <w:rsid w:val="00A67FCB"/>
    <w:rsid w:val="00A71D85"/>
    <w:rsid w:val="00A72AD6"/>
    <w:rsid w:val="00A72F75"/>
    <w:rsid w:val="00A73D4F"/>
    <w:rsid w:val="00A7595B"/>
    <w:rsid w:val="00A75CD9"/>
    <w:rsid w:val="00A76C42"/>
    <w:rsid w:val="00A818D6"/>
    <w:rsid w:val="00A821FB"/>
    <w:rsid w:val="00A872C7"/>
    <w:rsid w:val="00A872F1"/>
    <w:rsid w:val="00A9091A"/>
    <w:rsid w:val="00A965E9"/>
    <w:rsid w:val="00AA306B"/>
    <w:rsid w:val="00AA3D31"/>
    <w:rsid w:val="00AB20B6"/>
    <w:rsid w:val="00AB31E8"/>
    <w:rsid w:val="00AB5644"/>
    <w:rsid w:val="00AB7407"/>
    <w:rsid w:val="00AC1379"/>
    <w:rsid w:val="00AC2313"/>
    <w:rsid w:val="00AC2742"/>
    <w:rsid w:val="00AC2F7E"/>
    <w:rsid w:val="00AC3D4F"/>
    <w:rsid w:val="00AC6046"/>
    <w:rsid w:val="00AC769D"/>
    <w:rsid w:val="00AC78B5"/>
    <w:rsid w:val="00AD03F2"/>
    <w:rsid w:val="00AD05A0"/>
    <w:rsid w:val="00AD28FC"/>
    <w:rsid w:val="00AD41B6"/>
    <w:rsid w:val="00AD7054"/>
    <w:rsid w:val="00AD7747"/>
    <w:rsid w:val="00AE1BEF"/>
    <w:rsid w:val="00AE2DD0"/>
    <w:rsid w:val="00AE4C31"/>
    <w:rsid w:val="00AE4E4E"/>
    <w:rsid w:val="00AE5052"/>
    <w:rsid w:val="00AE5488"/>
    <w:rsid w:val="00AF1AF4"/>
    <w:rsid w:val="00AF1E62"/>
    <w:rsid w:val="00AF2118"/>
    <w:rsid w:val="00AF402F"/>
    <w:rsid w:val="00AF7F94"/>
    <w:rsid w:val="00B0230D"/>
    <w:rsid w:val="00B059A9"/>
    <w:rsid w:val="00B06596"/>
    <w:rsid w:val="00B07A60"/>
    <w:rsid w:val="00B100E7"/>
    <w:rsid w:val="00B10516"/>
    <w:rsid w:val="00B108D8"/>
    <w:rsid w:val="00B11082"/>
    <w:rsid w:val="00B127B3"/>
    <w:rsid w:val="00B12AF2"/>
    <w:rsid w:val="00B2101C"/>
    <w:rsid w:val="00B21250"/>
    <w:rsid w:val="00B21A36"/>
    <w:rsid w:val="00B220D9"/>
    <w:rsid w:val="00B225B4"/>
    <w:rsid w:val="00B22E6E"/>
    <w:rsid w:val="00B26EF9"/>
    <w:rsid w:val="00B306A0"/>
    <w:rsid w:val="00B332F7"/>
    <w:rsid w:val="00B33564"/>
    <w:rsid w:val="00B36328"/>
    <w:rsid w:val="00B368D4"/>
    <w:rsid w:val="00B37B20"/>
    <w:rsid w:val="00B4005D"/>
    <w:rsid w:val="00B4415B"/>
    <w:rsid w:val="00B46A14"/>
    <w:rsid w:val="00B501D3"/>
    <w:rsid w:val="00B51409"/>
    <w:rsid w:val="00B52530"/>
    <w:rsid w:val="00B52AA3"/>
    <w:rsid w:val="00B53D64"/>
    <w:rsid w:val="00B55442"/>
    <w:rsid w:val="00B60D16"/>
    <w:rsid w:val="00B62237"/>
    <w:rsid w:val="00B62EE5"/>
    <w:rsid w:val="00B720CA"/>
    <w:rsid w:val="00B7290A"/>
    <w:rsid w:val="00B749C2"/>
    <w:rsid w:val="00B81D67"/>
    <w:rsid w:val="00B8474D"/>
    <w:rsid w:val="00B85027"/>
    <w:rsid w:val="00B8654B"/>
    <w:rsid w:val="00B95737"/>
    <w:rsid w:val="00BA2D47"/>
    <w:rsid w:val="00BA3148"/>
    <w:rsid w:val="00BA33DD"/>
    <w:rsid w:val="00BA4338"/>
    <w:rsid w:val="00BA4806"/>
    <w:rsid w:val="00BA6F42"/>
    <w:rsid w:val="00BB4DD8"/>
    <w:rsid w:val="00BC4D2E"/>
    <w:rsid w:val="00BD0DCB"/>
    <w:rsid w:val="00BD1408"/>
    <w:rsid w:val="00BE2FB5"/>
    <w:rsid w:val="00BE33FA"/>
    <w:rsid w:val="00BE6FBF"/>
    <w:rsid w:val="00BF113C"/>
    <w:rsid w:val="00BF2478"/>
    <w:rsid w:val="00BF2619"/>
    <w:rsid w:val="00BF3593"/>
    <w:rsid w:val="00BF73BC"/>
    <w:rsid w:val="00C0014D"/>
    <w:rsid w:val="00C05967"/>
    <w:rsid w:val="00C06292"/>
    <w:rsid w:val="00C06479"/>
    <w:rsid w:val="00C0698B"/>
    <w:rsid w:val="00C14052"/>
    <w:rsid w:val="00C23D31"/>
    <w:rsid w:val="00C24ABD"/>
    <w:rsid w:val="00C31142"/>
    <w:rsid w:val="00C31F63"/>
    <w:rsid w:val="00C40C6C"/>
    <w:rsid w:val="00C41D29"/>
    <w:rsid w:val="00C41D8A"/>
    <w:rsid w:val="00C44A92"/>
    <w:rsid w:val="00C46279"/>
    <w:rsid w:val="00C467F0"/>
    <w:rsid w:val="00C47CA3"/>
    <w:rsid w:val="00C532C6"/>
    <w:rsid w:val="00C57226"/>
    <w:rsid w:val="00C57BC1"/>
    <w:rsid w:val="00C60FF7"/>
    <w:rsid w:val="00C634DF"/>
    <w:rsid w:val="00C67AC2"/>
    <w:rsid w:val="00C720A2"/>
    <w:rsid w:val="00C720A5"/>
    <w:rsid w:val="00C73885"/>
    <w:rsid w:val="00C76ECF"/>
    <w:rsid w:val="00C80005"/>
    <w:rsid w:val="00C813F1"/>
    <w:rsid w:val="00C8165C"/>
    <w:rsid w:val="00C830FC"/>
    <w:rsid w:val="00C836F0"/>
    <w:rsid w:val="00C8394D"/>
    <w:rsid w:val="00C85CB6"/>
    <w:rsid w:val="00C85DE9"/>
    <w:rsid w:val="00C85E4C"/>
    <w:rsid w:val="00C8775C"/>
    <w:rsid w:val="00C87F99"/>
    <w:rsid w:val="00C90728"/>
    <w:rsid w:val="00C9502E"/>
    <w:rsid w:val="00C9581A"/>
    <w:rsid w:val="00C96239"/>
    <w:rsid w:val="00CA1DBB"/>
    <w:rsid w:val="00CA7409"/>
    <w:rsid w:val="00CB0942"/>
    <w:rsid w:val="00CB190F"/>
    <w:rsid w:val="00CB1D5D"/>
    <w:rsid w:val="00CB6A37"/>
    <w:rsid w:val="00CB77A8"/>
    <w:rsid w:val="00CB7ABE"/>
    <w:rsid w:val="00CC348D"/>
    <w:rsid w:val="00CC3D7F"/>
    <w:rsid w:val="00CC5AD0"/>
    <w:rsid w:val="00CD091B"/>
    <w:rsid w:val="00CD2DE3"/>
    <w:rsid w:val="00CD4465"/>
    <w:rsid w:val="00CD5588"/>
    <w:rsid w:val="00CD5D54"/>
    <w:rsid w:val="00CE0F02"/>
    <w:rsid w:val="00CE2514"/>
    <w:rsid w:val="00CE384A"/>
    <w:rsid w:val="00CE3937"/>
    <w:rsid w:val="00CF0AFD"/>
    <w:rsid w:val="00CF2C59"/>
    <w:rsid w:val="00CF4972"/>
    <w:rsid w:val="00CF55BE"/>
    <w:rsid w:val="00CF5765"/>
    <w:rsid w:val="00CF5BF6"/>
    <w:rsid w:val="00CF6299"/>
    <w:rsid w:val="00CF7380"/>
    <w:rsid w:val="00D01F28"/>
    <w:rsid w:val="00D0457C"/>
    <w:rsid w:val="00D0622D"/>
    <w:rsid w:val="00D06F78"/>
    <w:rsid w:val="00D13C85"/>
    <w:rsid w:val="00D14F33"/>
    <w:rsid w:val="00D17171"/>
    <w:rsid w:val="00D1774A"/>
    <w:rsid w:val="00D20641"/>
    <w:rsid w:val="00D24522"/>
    <w:rsid w:val="00D25C73"/>
    <w:rsid w:val="00D30A03"/>
    <w:rsid w:val="00D366D2"/>
    <w:rsid w:val="00D36D46"/>
    <w:rsid w:val="00D40831"/>
    <w:rsid w:val="00D41BDA"/>
    <w:rsid w:val="00D41C4C"/>
    <w:rsid w:val="00D4277F"/>
    <w:rsid w:val="00D50DA1"/>
    <w:rsid w:val="00D526FD"/>
    <w:rsid w:val="00D537B5"/>
    <w:rsid w:val="00D5678C"/>
    <w:rsid w:val="00D60BB2"/>
    <w:rsid w:val="00D61891"/>
    <w:rsid w:val="00D6666D"/>
    <w:rsid w:val="00D6765C"/>
    <w:rsid w:val="00D67F6A"/>
    <w:rsid w:val="00D717E2"/>
    <w:rsid w:val="00D71C7C"/>
    <w:rsid w:val="00D7215F"/>
    <w:rsid w:val="00D725EF"/>
    <w:rsid w:val="00D73A2C"/>
    <w:rsid w:val="00D74243"/>
    <w:rsid w:val="00D74E9E"/>
    <w:rsid w:val="00D77AA8"/>
    <w:rsid w:val="00D805E5"/>
    <w:rsid w:val="00D80647"/>
    <w:rsid w:val="00D80A38"/>
    <w:rsid w:val="00DA2EA5"/>
    <w:rsid w:val="00DA2EDF"/>
    <w:rsid w:val="00DA354F"/>
    <w:rsid w:val="00DA3605"/>
    <w:rsid w:val="00DA6ECF"/>
    <w:rsid w:val="00DB16AE"/>
    <w:rsid w:val="00DB41FF"/>
    <w:rsid w:val="00DB49E7"/>
    <w:rsid w:val="00DB59F8"/>
    <w:rsid w:val="00DB6FC0"/>
    <w:rsid w:val="00DC29E8"/>
    <w:rsid w:val="00DC5A94"/>
    <w:rsid w:val="00DC5D2D"/>
    <w:rsid w:val="00DD09D1"/>
    <w:rsid w:val="00DE2D06"/>
    <w:rsid w:val="00DE3B6E"/>
    <w:rsid w:val="00DF0F1B"/>
    <w:rsid w:val="00DF5087"/>
    <w:rsid w:val="00DF74BB"/>
    <w:rsid w:val="00E038FA"/>
    <w:rsid w:val="00E05CF4"/>
    <w:rsid w:val="00E075DB"/>
    <w:rsid w:val="00E1142B"/>
    <w:rsid w:val="00E130F1"/>
    <w:rsid w:val="00E13D26"/>
    <w:rsid w:val="00E158DF"/>
    <w:rsid w:val="00E15AAD"/>
    <w:rsid w:val="00E21FCF"/>
    <w:rsid w:val="00E23D55"/>
    <w:rsid w:val="00E245B4"/>
    <w:rsid w:val="00E26C35"/>
    <w:rsid w:val="00E26FE3"/>
    <w:rsid w:val="00E32FDA"/>
    <w:rsid w:val="00E330CF"/>
    <w:rsid w:val="00E34AF9"/>
    <w:rsid w:val="00E351B0"/>
    <w:rsid w:val="00E351D6"/>
    <w:rsid w:val="00E43657"/>
    <w:rsid w:val="00E4464C"/>
    <w:rsid w:val="00E45E9C"/>
    <w:rsid w:val="00E4646C"/>
    <w:rsid w:val="00E52844"/>
    <w:rsid w:val="00E529F3"/>
    <w:rsid w:val="00E53083"/>
    <w:rsid w:val="00E53533"/>
    <w:rsid w:val="00E551C5"/>
    <w:rsid w:val="00E63842"/>
    <w:rsid w:val="00E64F56"/>
    <w:rsid w:val="00E655FB"/>
    <w:rsid w:val="00E65669"/>
    <w:rsid w:val="00E662DB"/>
    <w:rsid w:val="00E66D92"/>
    <w:rsid w:val="00E72363"/>
    <w:rsid w:val="00E750B0"/>
    <w:rsid w:val="00E80761"/>
    <w:rsid w:val="00E81E9B"/>
    <w:rsid w:val="00E863A7"/>
    <w:rsid w:val="00E9569B"/>
    <w:rsid w:val="00EA06C7"/>
    <w:rsid w:val="00EA1C52"/>
    <w:rsid w:val="00EA22A8"/>
    <w:rsid w:val="00EA44BB"/>
    <w:rsid w:val="00EA6975"/>
    <w:rsid w:val="00EB0B03"/>
    <w:rsid w:val="00EB0B82"/>
    <w:rsid w:val="00EB0CB5"/>
    <w:rsid w:val="00EB14EA"/>
    <w:rsid w:val="00EB3569"/>
    <w:rsid w:val="00EB6393"/>
    <w:rsid w:val="00EB6772"/>
    <w:rsid w:val="00EB6D2A"/>
    <w:rsid w:val="00EB7924"/>
    <w:rsid w:val="00EC52F2"/>
    <w:rsid w:val="00EC6837"/>
    <w:rsid w:val="00ED4B8C"/>
    <w:rsid w:val="00ED65CC"/>
    <w:rsid w:val="00ED6C90"/>
    <w:rsid w:val="00EE6848"/>
    <w:rsid w:val="00EE70CB"/>
    <w:rsid w:val="00EE7D60"/>
    <w:rsid w:val="00EF05A9"/>
    <w:rsid w:val="00EF3883"/>
    <w:rsid w:val="00EF409A"/>
    <w:rsid w:val="00EF60D7"/>
    <w:rsid w:val="00EF666C"/>
    <w:rsid w:val="00EF7B12"/>
    <w:rsid w:val="00F0274E"/>
    <w:rsid w:val="00F050D4"/>
    <w:rsid w:val="00F06328"/>
    <w:rsid w:val="00F100E3"/>
    <w:rsid w:val="00F13BF4"/>
    <w:rsid w:val="00F15246"/>
    <w:rsid w:val="00F16A3E"/>
    <w:rsid w:val="00F206C1"/>
    <w:rsid w:val="00F222A8"/>
    <w:rsid w:val="00F2320D"/>
    <w:rsid w:val="00F3336C"/>
    <w:rsid w:val="00F34E98"/>
    <w:rsid w:val="00F419DE"/>
    <w:rsid w:val="00F4467B"/>
    <w:rsid w:val="00F4490B"/>
    <w:rsid w:val="00F50EC0"/>
    <w:rsid w:val="00F51E4B"/>
    <w:rsid w:val="00F537CD"/>
    <w:rsid w:val="00F54C0D"/>
    <w:rsid w:val="00F551C2"/>
    <w:rsid w:val="00F57296"/>
    <w:rsid w:val="00F615C1"/>
    <w:rsid w:val="00F67E12"/>
    <w:rsid w:val="00F70070"/>
    <w:rsid w:val="00F75365"/>
    <w:rsid w:val="00F77CE8"/>
    <w:rsid w:val="00F8063B"/>
    <w:rsid w:val="00F83B1E"/>
    <w:rsid w:val="00F905F1"/>
    <w:rsid w:val="00F9524E"/>
    <w:rsid w:val="00FA293A"/>
    <w:rsid w:val="00FA50B2"/>
    <w:rsid w:val="00FA5268"/>
    <w:rsid w:val="00FB4F10"/>
    <w:rsid w:val="00FB531F"/>
    <w:rsid w:val="00FC1A5C"/>
    <w:rsid w:val="00FC4BA0"/>
    <w:rsid w:val="00FC5ACA"/>
    <w:rsid w:val="00FC6FD5"/>
    <w:rsid w:val="00FC78F5"/>
    <w:rsid w:val="00FC7B0F"/>
    <w:rsid w:val="00FD0243"/>
    <w:rsid w:val="00FD0955"/>
    <w:rsid w:val="00FD26ED"/>
    <w:rsid w:val="00FD2D96"/>
    <w:rsid w:val="00FD4E4F"/>
    <w:rsid w:val="00FD78F9"/>
    <w:rsid w:val="00FD7AE7"/>
    <w:rsid w:val="00FE24DA"/>
    <w:rsid w:val="00FE48B5"/>
    <w:rsid w:val="00FE4B6B"/>
    <w:rsid w:val="00FE5FD9"/>
    <w:rsid w:val="00FF09A2"/>
    <w:rsid w:val="00FF1B2A"/>
    <w:rsid w:val="00FF1E1B"/>
    <w:rsid w:val="00FF2CE4"/>
    <w:rsid w:val="00FF31A1"/>
    <w:rsid w:val="00FF4ACD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08B5B1"/>
  <w15:docId w15:val="{C3EF4E81-E205-464B-A692-D0D9146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4FA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4FA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71D85"/>
    <w:pPr>
      <w:ind w:left="720"/>
      <w:contextualSpacing/>
    </w:pPr>
  </w:style>
  <w:style w:type="character" w:customStyle="1" w:styleId="ilfuvd">
    <w:name w:val="ilfuvd"/>
    <w:basedOn w:val="Carpredefinitoparagrafo"/>
    <w:rsid w:val="00577D97"/>
  </w:style>
  <w:style w:type="character" w:styleId="Enfasigrassetto">
    <w:name w:val="Strong"/>
    <w:basedOn w:val="Carpredefinitoparagrafo"/>
    <w:uiPriority w:val="22"/>
    <w:qFormat/>
    <w:rsid w:val="005719E2"/>
    <w:rPr>
      <w:b/>
      <w:bCs/>
    </w:rPr>
  </w:style>
  <w:style w:type="paragraph" w:styleId="NormaleWeb">
    <w:name w:val="Normal (Web)"/>
    <w:basedOn w:val="Normale"/>
    <w:uiPriority w:val="99"/>
    <w:unhideWhenUsed/>
    <w:rsid w:val="0096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132"/>
  </w:style>
  <w:style w:type="paragraph" w:styleId="Pidipagina">
    <w:name w:val="footer"/>
    <w:basedOn w:val="Normale"/>
    <w:link w:val="PidipaginaCarattere"/>
    <w:uiPriority w:val="99"/>
    <w:unhideWhenUsed/>
    <w:rsid w:val="005B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132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733C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C799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C799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C799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79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79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7993"/>
    <w:rPr>
      <w:vertAlign w:val="superscript"/>
    </w:rPr>
  </w:style>
  <w:style w:type="character" w:customStyle="1" w:styleId="st">
    <w:name w:val="st"/>
    <w:basedOn w:val="Carpredefinitoparagrafo"/>
    <w:rsid w:val="00A67F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3276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83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8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0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86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3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9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73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4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ntasystem.com/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sandra.barbanti@quantasyste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A024-D6D3-4C1C-9821-DEEAC4C5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53</cp:revision>
  <cp:lastPrinted>2020-02-03T11:35:00Z</cp:lastPrinted>
  <dcterms:created xsi:type="dcterms:W3CDTF">2020-02-04T11:37:00Z</dcterms:created>
  <dcterms:modified xsi:type="dcterms:W3CDTF">2020-02-04T16:09:00Z</dcterms:modified>
</cp:coreProperties>
</file>