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2043" w14:textId="41E8881B" w:rsidR="00136867" w:rsidRDefault="00136867" w:rsidP="00CF5E88">
      <w:pPr>
        <w:tabs>
          <w:tab w:val="left" w:pos="6379"/>
        </w:tabs>
        <w:spacing w:after="0" w:line="240" w:lineRule="auto"/>
        <w:jc w:val="center"/>
        <w:rPr>
          <w:i/>
          <w:u w:val="single"/>
        </w:rPr>
      </w:pPr>
      <w:r w:rsidRPr="00E04FAF">
        <w:rPr>
          <w:i/>
          <w:u w:val="single"/>
        </w:rPr>
        <w:t>Comunicato stampa</w:t>
      </w:r>
    </w:p>
    <w:p w14:paraId="10BA46E8" w14:textId="553EF69D" w:rsidR="00832E12" w:rsidRDefault="00832E12" w:rsidP="00CF5E88">
      <w:pPr>
        <w:tabs>
          <w:tab w:val="left" w:pos="6379"/>
        </w:tabs>
        <w:spacing w:after="0" w:line="240" w:lineRule="auto"/>
        <w:jc w:val="center"/>
        <w:rPr>
          <w:i/>
          <w:u w:val="single"/>
        </w:rPr>
      </w:pPr>
    </w:p>
    <w:p w14:paraId="2AD568BE" w14:textId="77777777" w:rsidR="00CF5E88" w:rsidRPr="00710262" w:rsidRDefault="00CF5E88" w:rsidP="00CF5E88">
      <w:pPr>
        <w:spacing w:after="0" w:line="240" w:lineRule="auto"/>
        <w:jc w:val="center"/>
        <w:rPr>
          <w:b/>
          <w:sz w:val="20"/>
          <w:szCs w:val="20"/>
        </w:rPr>
      </w:pPr>
      <w:bookmarkStart w:id="0" w:name="_GoBack"/>
      <w:bookmarkEnd w:id="0"/>
    </w:p>
    <w:p w14:paraId="74607486" w14:textId="01B310B6" w:rsidR="00136867" w:rsidRPr="00710262" w:rsidRDefault="00A26E04" w:rsidP="00CF5E88">
      <w:pPr>
        <w:spacing w:after="0" w:line="240" w:lineRule="auto"/>
        <w:jc w:val="center"/>
        <w:rPr>
          <w:b/>
          <w:i/>
          <w:sz w:val="28"/>
          <w:szCs w:val="28"/>
        </w:rPr>
      </w:pPr>
      <w:r w:rsidRPr="00710262">
        <w:rPr>
          <w:b/>
          <w:sz w:val="28"/>
          <w:szCs w:val="28"/>
        </w:rPr>
        <w:t>NO! al</w:t>
      </w:r>
      <w:r w:rsidR="005A3617" w:rsidRPr="00710262">
        <w:rPr>
          <w:b/>
          <w:sz w:val="28"/>
          <w:szCs w:val="28"/>
        </w:rPr>
        <w:t>la violenza sulle donne</w:t>
      </w:r>
      <w:r w:rsidR="00933510" w:rsidRPr="00710262">
        <w:rPr>
          <w:b/>
          <w:sz w:val="28"/>
          <w:szCs w:val="28"/>
        </w:rPr>
        <w:t xml:space="preserve"> con la Campagna</w:t>
      </w:r>
      <w:r w:rsidR="00710262" w:rsidRPr="00710262">
        <w:rPr>
          <w:b/>
          <w:sz w:val="28"/>
          <w:szCs w:val="28"/>
        </w:rPr>
        <w:t xml:space="preserve"> </w:t>
      </w:r>
      <w:r w:rsidR="00136867" w:rsidRPr="00710262">
        <w:rPr>
          <w:b/>
          <w:i/>
          <w:sz w:val="28"/>
          <w:szCs w:val="28"/>
        </w:rPr>
        <w:t>#</w:t>
      </w:r>
      <w:proofErr w:type="spellStart"/>
      <w:r w:rsidR="00136867" w:rsidRPr="00710262">
        <w:rPr>
          <w:b/>
          <w:i/>
          <w:sz w:val="28"/>
          <w:szCs w:val="28"/>
        </w:rPr>
        <w:t>NoiFermiamoL’Indifferenza</w:t>
      </w:r>
      <w:proofErr w:type="spellEnd"/>
    </w:p>
    <w:p w14:paraId="070A3B3F" w14:textId="77777777" w:rsidR="00F93195" w:rsidRPr="00710262" w:rsidRDefault="00F93195" w:rsidP="00CF5E88">
      <w:pPr>
        <w:spacing w:after="0" w:line="240" w:lineRule="auto"/>
        <w:jc w:val="center"/>
        <w:rPr>
          <w:i/>
          <w:sz w:val="24"/>
          <w:szCs w:val="24"/>
        </w:rPr>
      </w:pPr>
    </w:p>
    <w:p w14:paraId="33633297" w14:textId="7C68713E" w:rsidR="00136867" w:rsidRPr="00710262" w:rsidRDefault="00933510" w:rsidP="00CF5E88">
      <w:pPr>
        <w:spacing w:after="0" w:line="240" w:lineRule="auto"/>
        <w:jc w:val="center"/>
        <w:rPr>
          <w:i/>
        </w:rPr>
      </w:pPr>
      <w:r w:rsidRPr="00710262">
        <w:rPr>
          <w:i/>
        </w:rPr>
        <w:t xml:space="preserve">Il Comune di </w:t>
      </w:r>
      <w:r w:rsidR="00A26E04" w:rsidRPr="00710262">
        <w:rPr>
          <w:i/>
        </w:rPr>
        <w:t xml:space="preserve">Cinisello Balsamo, il Comune di Cologno Monzese e Janssen </w:t>
      </w:r>
      <w:r w:rsidR="00136867" w:rsidRPr="00710262">
        <w:rPr>
          <w:i/>
        </w:rPr>
        <w:t>Italia</w:t>
      </w:r>
      <w:r w:rsidRPr="00710262">
        <w:rPr>
          <w:i/>
        </w:rPr>
        <w:t xml:space="preserve"> invitano gli uomini a mettere in atto azioni concrete di sensibilizzazione e supporto, quali esempi virtuosi dell’impegno</w:t>
      </w:r>
      <w:r w:rsidR="00136867" w:rsidRPr="00710262">
        <w:rPr>
          <w:i/>
        </w:rPr>
        <w:t xml:space="preserve"> per sconfiggere </w:t>
      </w:r>
      <w:r w:rsidRPr="00710262">
        <w:rPr>
          <w:i/>
        </w:rPr>
        <w:t>la piaga della violenza sulle donne</w:t>
      </w:r>
    </w:p>
    <w:p w14:paraId="7F9892B5" w14:textId="77777777" w:rsidR="00136867" w:rsidRPr="00710262" w:rsidRDefault="00136867" w:rsidP="00CF5E88">
      <w:pPr>
        <w:spacing w:after="0" w:line="240" w:lineRule="auto"/>
        <w:jc w:val="both"/>
        <w:rPr>
          <w:i/>
          <w:sz w:val="20"/>
          <w:szCs w:val="20"/>
        </w:rPr>
      </w:pPr>
    </w:p>
    <w:p w14:paraId="1B413160" w14:textId="01C21E0B" w:rsidR="00136867" w:rsidRPr="00710262" w:rsidRDefault="00933510" w:rsidP="00CF5E88">
      <w:pPr>
        <w:spacing w:after="0" w:line="240" w:lineRule="auto"/>
        <w:jc w:val="both"/>
        <w:rPr>
          <w:sz w:val="20"/>
          <w:szCs w:val="20"/>
        </w:rPr>
      </w:pPr>
      <w:r w:rsidRPr="00710262">
        <w:rPr>
          <w:i/>
          <w:sz w:val="20"/>
          <w:szCs w:val="20"/>
        </w:rPr>
        <w:t>Cinisello Balsamo</w:t>
      </w:r>
      <w:r w:rsidR="00136867" w:rsidRPr="00710262">
        <w:rPr>
          <w:i/>
          <w:sz w:val="20"/>
          <w:szCs w:val="20"/>
        </w:rPr>
        <w:t xml:space="preserve">, </w:t>
      </w:r>
      <w:r w:rsidRPr="00710262">
        <w:rPr>
          <w:i/>
          <w:sz w:val="20"/>
          <w:szCs w:val="20"/>
        </w:rPr>
        <w:t>3</w:t>
      </w:r>
      <w:r w:rsidR="00136867" w:rsidRPr="00710262">
        <w:rPr>
          <w:i/>
          <w:sz w:val="20"/>
          <w:szCs w:val="20"/>
        </w:rPr>
        <w:t xml:space="preserve"> </w:t>
      </w:r>
      <w:r w:rsidRPr="00710262">
        <w:rPr>
          <w:i/>
          <w:sz w:val="20"/>
          <w:szCs w:val="20"/>
        </w:rPr>
        <w:t>dic</w:t>
      </w:r>
      <w:r w:rsidR="00136867" w:rsidRPr="00710262">
        <w:rPr>
          <w:i/>
          <w:sz w:val="20"/>
          <w:szCs w:val="20"/>
        </w:rPr>
        <w:t>embre 201</w:t>
      </w:r>
      <w:r w:rsidRPr="00710262">
        <w:rPr>
          <w:i/>
          <w:sz w:val="20"/>
          <w:szCs w:val="20"/>
        </w:rPr>
        <w:t>9</w:t>
      </w:r>
      <w:r w:rsidR="00136867" w:rsidRPr="00710262">
        <w:rPr>
          <w:i/>
          <w:sz w:val="20"/>
          <w:szCs w:val="20"/>
        </w:rPr>
        <w:t xml:space="preserve"> </w:t>
      </w:r>
      <w:r w:rsidR="00136867" w:rsidRPr="00710262">
        <w:rPr>
          <w:sz w:val="20"/>
          <w:szCs w:val="20"/>
        </w:rPr>
        <w:t>–</w:t>
      </w:r>
      <w:r w:rsidR="00EB3345" w:rsidRPr="00710262">
        <w:rPr>
          <w:sz w:val="20"/>
          <w:szCs w:val="20"/>
        </w:rPr>
        <w:t xml:space="preserve"> </w:t>
      </w:r>
      <w:r w:rsidR="00F93195" w:rsidRPr="00710262">
        <w:rPr>
          <w:sz w:val="20"/>
          <w:szCs w:val="20"/>
        </w:rPr>
        <w:t xml:space="preserve">Un esempio concreto di mobilitazione delle parti sociali </w:t>
      </w:r>
      <w:r w:rsidR="0059289C" w:rsidRPr="00710262">
        <w:rPr>
          <w:sz w:val="20"/>
          <w:szCs w:val="20"/>
        </w:rPr>
        <w:t xml:space="preserve">per </w:t>
      </w:r>
      <w:r w:rsidR="00F93195" w:rsidRPr="00710262">
        <w:rPr>
          <w:sz w:val="20"/>
          <w:szCs w:val="20"/>
        </w:rPr>
        <w:t xml:space="preserve">sensibilizzare la popolazione sul fenomeno, tutt’oggi emergenziale, </w:t>
      </w:r>
      <w:r w:rsidR="00EB3345" w:rsidRPr="00710262">
        <w:rPr>
          <w:sz w:val="20"/>
          <w:szCs w:val="20"/>
        </w:rPr>
        <w:t>della violenza sulle donne</w:t>
      </w:r>
      <w:r w:rsidR="0059289C" w:rsidRPr="00710262">
        <w:rPr>
          <w:sz w:val="20"/>
          <w:szCs w:val="20"/>
        </w:rPr>
        <w:t xml:space="preserve"> dove, a</w:t>
      </w:r>
      <w:r w:rsidR="00F93195" w:rsidRPr="00710262">
        <w:rPr>
          <w:sz w:val="20"/>
          <w:szCs w:val="20"/>
        </w:rPr>
        <w:t xml:space="preserve"> </w:t>
      </w:r>
      <w:r w:rsidR="0059289C" w:rsidRPr="00710262">
        <w:rPr>
          <w:sz w:val="20"/>
          <w:szCs w:val="20"/>
        </w:rPr>
        <w:t>“</w:t>
      </w:r>
      <w:r w:rsidR="00F93195" w:rsidRPr="00710262">
        <w:rPr>
          <w:sz w:val="20"/>
          <w:szCs w:val="20"/>
        </w:rPr>
        <w:t>metterci la faccia</w:t>
      </w:r>
      <w:r w:rsidR="0059289C" w:rsidRPr="00710262">
        <w:rPr>
          <w:sz w:val="20"/>
          <w:szCs w:val="20"/>
        </w:rPr>
        <w:t xml:space="preserve">” </w:t>
      </w:r>
      <w:r w:rsidR="00C651F7" w:rsidRPr="00710262">
        <w:rPr>
          <w:sz w:val="20"/>
          <w:szCs w:val="20"/>
        </w:rPr>
        <w:t>per la prima volt</w:t>
      </w:r>
      <w:r w:rsidR="00537511" w:rsidRPr="00710262">
        <w:rPr>
          <w:sz w:val="20"/>
          <w:szCs w:val="20"/>
        </w:rPr>
        <w:t>a</w:t>
      </w:r>
      <w:r w:rsidR="00C651F7" w:rsidRPr="00710262">
        <w:rPr>
          <w:sz w:val="20"/>
          <w:szCs w:val="20"/>
        </w:rPr>
        <w:t xml:space="preserve"> </w:t>
      </w:r>
      <w:r w:rsidR="0059289C" w:rsidRPr="00710262">
        <w:rPr>
          <w:sz w:val="20"/>
          <w:szCs w:val="20"/>
        </w:rPr>
        <w:t>sono uomini</w:t>
      </w:r>
      <w:r w:rsidR="00EB3345" w:rsidRPr="00710262">
        <w:rPr>
          <w:sz w:val="20"/>
          <w:szCs w:val="20"/>
        </w:rPr>
        <w:t xml:space="preserve">. Questo il fine della </w:t>
      </w:r>
      <w:r w:rsidR="00EB3345" w:rsidRPr="00710262">
        <w:rPr>
          <w:b/>
          <w:sz w:val="20"/>
          <w:szCs w:val="20"/>
        </w:rPr>
        <w:t xml:space="preserve">campagna </w:t>
      </w:r>
      <w:r w:rsidR="001550E8" w:rsidRPr="00710262">
        <w:rPr>
          <w:b/>
          <w:i/>
          <w:sz w:val="20"/>
          <w:szCs w:val="20"/>
        </w:rPr>
        <w:t>#</w:t>
      </w:r>
      <w:proofErr w:type="spellStart"/>
      <w:r w:rsidR="001550E8" w:rsidRPr="00710262">
        <w:rPr>
          <w:b/>
          <w:i/>
          <w:sz w:val="20"/>
          <w:szCs w:val="20"/>
        </w:rPr>
        <w:t>NoiFermiamoL’Indifferenza</w:t>
      </w:r>
      <w:proofErr w:type="spellEnd"/>
      <w:r w:rsidR="00EB3345" w:rsidRPr="00710262">
        <w:rPr>
          <w:b/>
          <w:i/>
          <w:sz w:val="20"/>
          <w:szCs w:val="20"/>
        </w:rPr>
        <w:t xml:space="preserve">, </w:t>
      </w:r>
      <w:r w:rsidR="00EB3345" w:rsidRPr="00710262">
        <w:rPr>
          <w:sz w:val="20"/>
          <w:szCs w:val="20"/>
        </w:rPr>
        <w:t xml:space="preserve">promossa dal </w:t>
      </w:r>
      <w:r w:rsidR="00EB3345" w:rsidRPr="00710262">
        <w:rPr>
          <w:b/>
          <w:bCs/>
          <w:sz w:val="20"/>
          <w:szCs w:val="20"/>
        </w:rPr>
        <w:t>Comune di Cologno Monzese</w:t>
      </w:r>
      <w:r w:rsidR="00EB3345" w:rsidRPr="00710262">
        <w:rPr>
          <w:sz w:val="20"/>
          <w:szCs w:val="20"/>
        </w:rPr>
        <w:t xml:space="preserve"> e di </w:t>
      </w:r>
      <w:r w:rsidR="00EB3345" w:rsidRPr="00710262">
        <w:rPr>
          <w:b/>
          <w:bCs/>
          <w:sz w:val="20"/>
          <w:szCs w:val="20"/>
        </w:rPr>
        <w:t>Cinisello Balsamo</w:t>
      </w:r>
      <w:r w:rsidR="00EB3345" w:rsidRPr="00710262">
        <w:rPr>
          <w:sz w:val="20"/>
          <w:szCs w:val="20"/>
        </w:rPr>
        <w:t xml:space="preserve"> insieme a </w:t>
      </w:r>
      <w:r w:rsidR="00EB3345" w:rsidRPr="00710262">
        <w:rPr>
          <w:b/>
          <w:bCs/>
          <w:sz w:val="20"/>
          <w:szCs w:val="20"/>
        </w:rPr>
        <w:t>Janssen Italia</w:t>
      </w:r>
      <w:r w:rsidR="00EB3345" w:rsidRPr="00710262">
        <w:rPr>
          <w:sz w:val="20"/>
          <w:szCs w:val="20"/>
        </w:rPr>
        <w:t xml:space="preserve">, </w:t>
      </w:r>
      <w:r w:rsidR="0059289C" w:rsidRPr="00710262">
        <w:rPr>
          <w:sz w:val="20"/>
          <w:szCs w:val="20"/>
        </w:rPr>
        <w:t>con l</w:t>
      </w:r>
      <w:r w:rsidR="00EB3345" w:rsidRPr="00710262">
        <w:rPr>
          <w:sz w:val="20"/>
          <w:szCs w:val="20"/>
        </w:rPr>
        <w:t>a partecipazione dell’Associazione “con Noi e Dopo di Noi” Onlus</w:t>
      </w:r>
      <w:r w:rsidR="001550E8" w:rsidRPr="00710262">
        <w:rPr>
          <w:sz w:val="20"/>
          <w:szCs w:val="20"/>
        </w:rPr>
        <w:t xml:space="preserve">, </w:t>
      </w:r>
      <w:r w:rsidR="0059289C" w:rsidRPr="00710262">
        <w:rPr>
          <w:sz w:val="20"/>
          <w:szCs w:val="20"/>
        </w:rPr>
        <w:t xml:space="preserve">che “urla” per il terzo anno consecutivo il suo </w:t>
      </w:r>
      <w:r w:rsidR="00136867" w:rsidRPr="00710262">
        <w:rPr>
          <w:b/>
          <w:sz w:val="20"/>
          <w:szCs w:val="20"/>
        </w:rPr>
        <w:t xml:space="preserve">“No!” alla violenza </w:t>
      </w:r>
      <w:r w:rsidR="0059289C" w:rsidRPr="00710262">
        <w:rPr>
          <w:b/>
          <w:sz w:val="20"/>
          <w:szCs w:val="20"/>
        </w:rPr>
        <w:t>sulle donne</w:t>
      </w:r>
      <w:r w:rsidR="00136867" w:rsidRPr="00710262">
        <w:rPr>
          <w:sz w:val="20"/>
          <w:szCs w:val="20"/>
        </w:rPr>
        <w:t xml:space="preserve">. </w:t>
      </w:r>
    </w:p>
    <w:p w14:paraId="2F100106" w14:textId="19C21478" w:rsidR="00136867" w:rsidRPr="00710262" w:rsidRDefault="00EB3345" w:rsidP="00CF5E88">
      <w:pPr>
        <w:spacing w:after="0" w:line="240" w:lineRule="auto"/>
        <w:jc w:val="both"/>
        <w:rPr>
          <w:sz w:val="20"/>
          <w:szCs w:val="20"/>
        </w:rPr>
      </w:pPr>
      <w:r w:rsidRPr="00710262">
        <w:rPr>
          <w:sz w:val="20"/>
          <w:szCs w:val="20"/>
        </w:rPr>
        <w:t>Un progetto innovativo e unico nel suo genere in cui sono protagonisti gli uomini</w:t>
      </w:r>
      <w:r w:rsidR="003E38F2" w:rsidRPr="00710262">
        <w:rPr>
          <w:sz w:val="20"/>
          <w:szCs w:val="20"/>
        </w:rPr>
        <w:t>, rappresentanti di diverse categorie professionali,</w:t>
      </w:r>
      <w:r w:rsidR="0059289C" w:rsidRPr="00710262">
        <w:rPr>
          <w:sz w:val="20"/>
          <w:szCs w:val="20"/>
        </w:rPr>
        <w:t xml:space="preserve"> riuniti</w:t>
      </w:r>
      <w:r w:rsidR="003E38F2" w:rsidRPr="00710262">
        <w:rPr>
          <w:sz w:val="20"/>
          <w:szCs w:val="20"/>
        </w:rPr>
        <w:t xml:space="preserve"> in un </w:t>
      </w:r>
      <w:r w:rsidR="003E38F2" w:rsidRPr="00710262">
        <w:rPr>
          <w:b/>
          <w:sz w:val="20"/>
          <w:szCs w:val="20"/>
        </w:rPr>
        <w:t>Comitato di Virtuosi</w:t>
      </w:r>
      <w:r w:rsidR="003E38F2" w:rsidRPr="00710262">
        <w:rPr>
          <w:sz w:val="20"/>
          <w:szCs w:val="20"/>
        </w:rPr>
        <w:t xml:space="preserve"> </w:t>
      </w:r>
      <w:r w:rsidR="0059289C" w:rsidRPr="00710262">
        <w:rPr>
          <w:sz w:val="20"/>
          <w:szCs w:val="20"/>
        </w:rPr>
        <w:t xml:space="preserve">che si impegnano </w:t>
      </w:r>
      <w:r w:rsidR="003E38F2" w:rsidRPr="00710262">
        <w:rPr>
          <w:sz w:val="20"/>
          <w:szCs w:val="20"/>
        </w:rPr>
        <w:t xml:space="preserve">in prima persona </w:t>
      </w:r>
      <w:r w:rsidR="0059289C" w:rsidRPr="00710262">
        <w:rPr>
          <w:sz w:val="20"/>
          <w:szCs w:val="20"/>
        </w:rPr>
        <w:t xml:space="preserve">a implementare sul territorio </w:t>
      </w:r>
      <w:r w:rsidR="003E38F2" w:rsidRPr="00710262">
        <w:rPr>
          <w:sz w:val="20"/>
          <w:szCs w:val="20"/>
        </w:rPr>
        <w:t xml:space="preserve">azioni </w:t>
      </w:r>
      <w:r w:rsidR="0059289C" w:rsidRPr="00710262">
        <w:rPr>
          <w:sz w:val="20"/>
          <w:szCs w:val="20"/>
        </w:rPr>
        <w:t>concrete</w:t>
      </w:r>
      <w:r w:rsidR="00E56B8E" w:rsidRPr="00710262">
        <w:rPr>
          <w:sz w:val="20"/>
          <w:szCs w:val="20"/>
        </w:rPr>
        <w:t>,</w:t>
      </w:r>
      <w:r w:rsidR="0059289C" w:rsidRPr="00710262">
        <w:rPr>
          <w:sz w:val="20"/>
          <w:szCs w:val="20"/>
        </w:rPr>
        <w:t xml:space="preserve"> volte a prevenire gli atti di violenza e a </w:t>
      </w:r>
      <w:r w:rsidR="003E38F2" w:rsidRPr="00710262">
        <w:rPr>
          <w:sz w:val="20"/>
          <w:szCs w:val="20"/>
        </w:rPr>
        <w:t>diffondere una cultura di rispetto della donna.</w:t>
      </w:r>
      <w:r w:rsidR="00136867" w:rsidRPr="00710262">
        <w:rPr>
          <w:sz w:val="20"/>
          <w:szCs w:val="20"/>
        </w:rPr>
        <w:t xml:space="preserve"> </w:t>
      </w:r>
    </w:p>
    <w:p w14:paraId="4597FAC9" w14:textId="77777777" w:rsidR="00CF5E88" w:rsidRPr="00710262" w:rsidRDefault="00CF5E88" w:rsidP="00CF5E88">
      <w:pPr>
        <w:spacing w:after="0" w:line="240" w:lineRule="auto"/>
        <w:jc w:val="both"/>
        <w:rPr>
          <w:sz w:val="20"/>
          <w:szCs w:val="20"/>
        </w:rPr>
      </w:pPr>
    </w:p>
    <w:p w14:paraId="14041228" w14:textId="4EEEDB88" w:rsidR="00136867" w:rsidRPr="00710262" w:rsidRDefault="00D011B7" w:rsidP="00CF5E88">
      <w:pPr>
        <w:spacing w:after="0" w:line="240" w:lineRule="auto"/>
        <w:jc w:val="both"/>
        <w:rPr>
          <w:bCs/>
          <w:sz w:val="20"/>
          <w:szCs w:val="20"/>
        </w:rPr>
      </w:pPr>
      <w:r w:rsidRPr="00710262">
        <w:rPr>
          <w:sz w:val="20"/>
          <w:szCs w:val="20"/>
        </w:rPr>
        <w:t xml:space="preserve">Un progetto che non si esaurisce nella settimana dedicata alla violenza sulle donne, ma che prosegue </w:t>
      </w:r>
      <w:r w:rsidR="00F0704E" w:rsidRPr="00710262">
        <w:rPr>
          <w:sz w:val="20"/>
          <w:szCs w:val="20"/>
        </w:rPr>
        <w:t>nel</w:t>
      </w:r>
      <w:r w:rsidR="00D654FB" w:rsidRPr="00710262">
        <w:rPr>
          <w:sz w:val="20"/>
          <w:szCs w:val="20"/>
        </w:rPr>
        <w:t xml:space="preserve"> 2019 e per</w:t>
      </w:r>
      <w:r w:rsidRPr="00710262">
        <w:rPr>
          <w:sz w:val="20"/>
          <w:szCs w:val="20"/>
        </w:rPr>
        <w:t xml:space="preserve"> </w:t>
      </w:r>
      <w:r w:rsidR="00F0704E" w:rsidRPr="00710262">
        <w:rPr>
          <w:sz w:val="20"/>
          <w:szCs w:val="20"/>
        </w:rPr>
        <w:t xml:space="preserve">tutto </w:t>
      </w:r>
      <w:r w:rsidRPr="00710262">
        <w:rPr>
          <w:sz w:val="20"/>
          <w:szCs w:val="20"/>
        </w:rPr>
        <w:t xml:space="preserve">l’anno </w:t>
      </w:r>
      <w:r w:rsidR="00D654FB" w:rsidRPr="00710262">
        <w:rPr>
          <w:sz w:val="20"/>
          <w:szCs w:val="20"/>
        </w:rPr>
        <w:t xml:space="preserve">2020 </w:t>
      </w:r>
      <w:r w:rsidRPr="00710262">
        <w:rPr>
          <w:sz w:val="20"/>
          <w:szCs w:val="20"/>
        </w:rPr>
        <w:t xml:space="preserve">con molteplici iniziative, portate avanti dagli enti e </w:t>
      </w:r>
      <w:r w:rsidR="00CF5E88" w:rsidRPr="00710262">
        <w:rPr>
          <w:sz w:val="20"/>
          <w:szCs w:val="20"/>
        </w:rPr>
        <w:t>dal</w:t>
      </w:r>
      <w:r w:rsidR="00F0704E" w:rsidRPr="00710262">
        <w:rPr>
          <w:sz w:val="20"/>
          <w:szCs w:val="20"/>
        </w:rPr>
        <w:t xml:space="preserve">le </w:t>
      </w:r>
      <w:r w:rsidRPr="00710262">
        <w:rPr>
          <w:sz w:val="20"/>
          <w:szCs w:val="20"/>
        </w:rPr>
        <w:t>organizzazioni coinvolt</w:t>
      </w:r>
      <w:r w:rsidR="00F0704E" w:rsidRPr="00710262">
        <w:rPr>
          <w:sz w:val="20"/>
          <w:szCs w:val="20"/>
        </w:rPr>
        <w:t>e</w:t>
      </w:r>
      <w:r w:rsidRPr="00710262">
        <w:rPr>
          <w:sz w:val="20"/>
          <w:szCs w:val="20"/>
        </w:rPr>
        <w:t xml:space="preserve">. </w:t>
      </w:r>
      <w:r w:rsidR="001550E8" w:rsidRPr="00710262">
        <w:rPr>
          <w:sz w:val="20"/>
          <w:szCs w:val="20"/>
        </w:rPr>
        <w:t>L’</w:t>
      </w:r>
      <w:r w:rsidR="003E38F2" w:rsidRPr="00710262">
        <w:rPr>
          <w:sz w:val="20"/>
          <w:szCs w:val="20"/>
        </w:rPr>
        <w:t xml:space="preserve">idea, </w:t>
      </w:r>
      <w:r w:rsidR="001550E8" w:rsidRPr="00710262">
        <w:rPr>
          <w:sz w:val="20"/>
          <w:szCs w:val="20"/>
        </w:rPr>
        <w:t xml:space="preserve">condivisa </w:t>
      </w:r>
      <w:r w:rsidR="00537511" w:rsidRPr="00710262">
        <w:rPr>
          <w:sz w:val="20"/>
          <w:szCs w:val="20"/>
        </w:rPr>
        <w:t xml:space="preserve">e supportata </w:t>
      </w:r>
      <w:r w:rsidR="00D4380C" w:rsidRPr="00710262">
        <w:rPr>
          <w:sz w:val="20"/>
          <w:szCs w:val="20"/>
        </w:rPr>
        <w:t xml:space="preserve">anche </w:t>
      </w:r>
      <w:r w:rsidR="001550E8" w:rsidRPr="00710262">
        <w:rPr>
          <w:sz w:val="20"/>
          <w:szCs w:val="20"/>
        </w:rPr>
        <w:t>da</w:t>
      </w:r>
      <w:r w:rsidR="001550E8" w:rsidRPr="00710262">
        <w:rPr>
          <w:b/>
          <w:sz w:val="20"/>
          <w:szCs w:val="20"/>
        </w:rPr>
        <w:t xml:space="preserve"> </w:t>
      </w:r>
      <w:r w:rsidR="00136867" w:rsidRPr="00710262">
        <w:rPr>
          <w:b/>
          <w:sz w:val="20"/>
          <w:szCs w:val="20"/>
        </w:rPr>
        <w:t>Emanuele Monti, Presidente III Commissione Permanente Sanità e Politiche Sociali di Regione Lombardi</w:t>
      </w:r>
      <w:r w:rsidR="001550E8" w:rsidRPr="00710262">
        <w:rPr>
          <w:b/>
          <w:sz w:val="20"/>
          <w:szCs w:val="20"/>
        </w:rPr>
        <w:t>a</w:t>
      </w:r>
      <w:r w:rsidR="003E38F2" w:rsidRPr="00710262">
        <w:rPr>
          <w:sz w:val="20"/>
          <w:szCs w:val="20"/>
        </w:rPr>
        <w:t xml:space="preserve">, ha avuto </w:t>
      </w:r>
      <w:r w:rsidR="004B6B9D" w:rsidRPr="00710262">
        <w:rPr>
          <w:sz w:val="20"/>
          <w:szCs w:val="20"/>
        </w:rPr>
        <w:t>come</w:t>
      </w:r>
      <w:r w:rsidR="003E38F2" w:rsidRPr="00710262">
        <w:rPr>
          <w:sz w:val="20"/>
          <w:szCs w:val="20"/>
        </w:rPr>
        <w:t xml:space="preserve"> primi protagonisti che hanno accettato di</w:t>
      </w:r>
      <w:r w:rsidR="001550E8" w:rsidRPr="00710262">
        <w:rPr>
          <w:sz w:val="20"/>
          <w:szCs w:val="20"/>
        </w:rPr>
        <w:t xml:space="preserve"> </w:t>
      </w:r>
      <w:r w:rsidR="0059289C" w:rsidRPr="00710262">
        <w:rPr>
          <w:sz w:val="20"/>
          <w:szCs w:val="20"/>
        </w:rPr>
        <w:t>esporsi in prima persona a favore della causa</w:t>
      </w:r>
      <w:r w:rsidR="001550E8" w:rsidRPr="00710262">
        <w:rPr>
          <w:b/>
          <w:bCs/>
          <w:sz w:val="20"/>
          <w:szCs w:val="20"/>
        </w:rPr>
        <w:t xml:space="preserve"> </w:t>
      </w:r>
      <w:r w:rsidR="001550E8" w:rsidRPr="00710262">
        <w:rPr>
          <w:b/>
          <w:sz w:val="20"/>
          <w:szCs w:val="20"/>
        </w:rPr>
        <w:t>Massimo Scaccabarozzi</w:t>
      </w:r>
      <w:r w:rsidR="001550E8" w:rsidRPr="00710262">
        <w:rPr>
          <w:bCs/>
          <w:sz w:val="20"/>
          <w:szCs w:val="20"/>
        </w:rPr>
        <w:t xml:space="preserve">, Presidente </w:t>
      </w:r>
      <w:r w:rsidR="003A494A" w:rsidRPr="00710262">
        <w:rPr>
          <w:bCs/>
          <w:sz w:val="20"/>
          <w:szCs w:val="20"/>
        </w:rPr>
        <w:t>e</w:t>
      </w:r>
      <w:r w:rsidR="001550E8" w:rsidRPr="00710262">
        <w:rPr>
          <w:bCs/>
          <w:sz w:val="20"/>
          <w:szCs w:val="20"/>
        </w:rPr>
        <w:t xml:space="preserve"> A</w:t>
      </w:r>
      <w:r w:rsidR="004B6B9D" w:rsidRPr="00710262">
        <w:rPr>
          <w:bCs/>
          <w:sz w:val="20"/>
          <w:szCs w:val="20"/>
        </w:rPr>
        <w:t>mministratore Delegato di</w:t>
      </w:r>
      <w:r w:rsidR="001550E8" w:rsidRPr="00710262">
        <w:rPr>
          <w:bCs/>
          <w:sz w:val="20"/>
          <w:szCs w:val="20"/>
        </w:rPr>
        <w:t xml:space="preserve"> Janssen Italia</w:t>
      </w:r>
      <w:r w:rsidR="0059289C" w:rsidRPr="00710262">
        <w:rPr>
          <w:bCs/>
          <w:sz w:val="20"/>
          <w:szCs w:val="20"/>
        </w:rPr>
        <w:t xml:space="preserve">, nonché Presidente di </w:t>
      </w:r>
      <w:r w:rsidR="001550E8" w:rsidRPr="00710262">
        <w:rPr>
          <w:bCs/>
          <w:sz w:val="20"/>
          <w:szCs w:val="20"/>
        </w:rPr>
        <w:t>Farmindustria</w:t>
      </w:r>
      <w:r w:rsidR="00537511" w:rsidRPr="00710262">
        <w:rPr>
          <w:bCs/>
          <w:sz w:val="20"/>
          <w:szCs w:val="20"/>
        </w:rPr>
        <w:t>,</w:t>
      </w:r>
      <w:r w:rsidR="007659E3" w:rsidRPr="00710262">
        <w:rPr>
          <w:bCs/>
          <w:sz w:val="20"/>
          <w:szCs w:val="20"/>
        </w:rPr>
        <w:t xml:space="preserve"> e</w:t>
      </w:r>
      <w:r w:rsidR="001550E8" w:rsidRPr="00710262">
        <w:rPr>
          <w:bCs/>
          <w:sz w:val="20"/>
          <w:szCs w:val="20"/>
        </w:rPr>
        <w:t xml:space="preserve"> </w:t>
      </w:r>
      <w:r w:rsidR="001550E8" w:rsidRPr="00710262">
        <w:rPr>
          <w:b/>
          <w:sz w:val="20"/>
          <w:szCs w:val="20"/>
        </w:rPr>
        <w:t>Angelo Rocchi</w:t>
      </w:r>
      <w:r w:rsidR="001550E8" w:rsidRPr="00710262">
        <w:rPr>
          <w:bCs/>
          <w:sz w:val="20"/>
          <w:szCs w:val="20"/>
        </w:rPr>
        <w:t>, Sindaco di Cologno Monzese</w:t>
      </w:r>
      <w:r w:rsidR="007659E3" w:rsidRPr="00710262">
        <w:rPr>
          <w:bCs/>
          <w:sz w:val="20"/>
          <w:szCs w:val="20"/>
        </w:rPr>
        <w:t xml:space="preserve">. </w:t>
      </w:r>
      <w:r w:rsidR="001550E8" w:rsidRPr="00710262">
        <w:rPr>
          <w:bCs/>
          <w:sz w:val="20"/>
          <w:szCs w:val="20"/>
        </w:rPr>
        <w:t xml:space="preserve"> </w:t>
      </w:r>
      <w:r w:rsidR="007659E3" w:rsidRPr="00710262">
        <w:rPr>
          <w:bCs/>
          <w:sz w:val="20"/>
          <w:szCs w:val="20"/>
        </w:rPr>
        <w:t>A seguire,</w:t>
      </w:r>
      <w:r w:rsidR="001550E8" w:rsidRPr="00710262">
        <w:rPr>
          <w:bCs/>
          <w:sz w:val="20"/>
          <w:szCs w:val="20"/>
        </w:rPr>
        <w:t xml:space="preserve"> </w:t>
      </w:r>
      <w:r w:rsidR="003E38F2" w:rsidRPr="00710262">
        <w:rPr>
          <w:bCs/>
          <w:sz w:val="20"/>
          <w:szCs w:val="20"/>
        </w:rPr>
        <w:t>altre categorie di uomini che operano e lavorano a diverso titolo sul territorio di Cologno</w:t>
      </w:r>
      <w:r w:rsidR="007659E3" w:rsidRPr="00710262">
        <w:rPr>
          <w:bCs/>
          <w:sz w:val="20"/>
          <w:szCs w:val="20"/>
        </w:rPr>
        <w:t xml:space="preserve"> sono</w:t>
      </w:r>
      <w:r w:rsidR="00492060" w:rsidRPr="00710262">
        <w:rPr>
          <w:bCs/>
          <w:sz w:val="20"/>
          <w:szCs w:val="20"/>
        </w:rPr>
        <w:t xml:space="preserve"> </w:t>
      </w:r>
      <w:r w:rsidR="007659E3" w:rsidRPr="00710262">
        <w:rPr>
          <w:bCs/>
          <w:sz w:val="20"/>
          <w:szCs w:val="20"/>
        </w:rPr>
        <w:t>entrat</w:t>
      </w:r>
      <w:r w:rsidR="00492060" w:rsidRPr="00710262">
        <w:rPr>
          <w:bCs/>
          <w:sz w:val="20"/>
          <w:szCs w:val="20"/>
        </w:rPr>
        <w:t>e</w:t>
      </w:r>
      <w:r w:rsidR="007659E3" w:rsidRPr="00710262">
        <w:rPr>
          <w:bCs/>
          <w:sz w:val="20"/>
          <w:szCs w:val="20"/>
        </w:rPr>
        <w:t xml:space="preserve"> a far parte del comitato</w:t>
      </w:r>
      <w:r w:rsidR="003E38F2" w:rsidRPr="00710262">
        <w:rPr>
          <w:bCs/>
          <w:sz w:val="20"/>
          <w:szCs w:val="20"/>
        </w:rPr>
        <w:t xml:space="preserve">: </w:t>
      </w:r>
      <w:r w:rsidR="003E38F2" w:rsidRPr="00710262">
        <w:rPr>
          <w:b/>
          <w:sz w:val="20"/>
          <w:szCs w:val="20"/>
        </w:rPr>
        <w:t>Paolo Cusumano</w:t>
      </w:r>
      <w:r w:rsidR="003E38F2" w:rsidRPr="00710262">
        <w:rPr>
          <w:bCs/>
          <w:sz w:val="20"/>
          <w:szCs w:val="20"/>
        </w:rPr>
        <w:t xml:space="preserve"> per le forze dell’ordine, </w:t>
      </w:r>
      <w:r w:rsidR="003E38F2" w:rsidRPr="00710262">
        <w:rPr>
          <w:b/>
          <w:sz w:val="20"/>
          <w:szCs w:val="20"/>
        </w:rPr>
        <w:t xml:space="preserve">Davide </w:t>
      </w:r>
      <w:proofErr w:type="spellStart"/>
      <w:r w:rsidR="003E38F2" w:rsidRPr="00710262">
        <w:rPr>
          <w:b/>
          <w:sz w:val="20"/>
          <w:szCs w:val="20"/>
        </w:rPr>
        <w:t>Maita</w:t>
      </w:r>
      <w:proofErr w:type="spellEnd"/>
      <w:r w:rsidR="003E38F2" w:rsidRPr="00710262">
        <w:rPr>
          <w:bCs/>
          <w:sz w:val="20"/>
          <w:szCs w:val="20"/>
        </w:rPr>
        <w:t xml:space="preserve"> per i tassisti, </w:t>
      </w:r>
      <w:r w:rsidR="003E38F2" w:rsidRPr="00710262">
        <w:rPr>
          <w:b/>
          <w:sz w:val="20"/>
          <w:szCs w:val="20"/>
        </w:rPr>
        <w:t>Enrico Saccà</w:t>
      </w:r>
      <w:r w:rsidR="003E38F2" w:rsidRPr="00710262">
        <w:rPr>
          <w:bCs/>
          <w:sz w:val="20"/>
          <w:szCs w:val="20"/>
        </w:rPr>
        <w:t xml:space="preserve"> per i docenti delle scuole. Da quest’anno</w:t>
      </w:r>
      <w:r w:rsidR="00220F6F" w:rsidRPr="00710262">
        <w:rPr>
          <w:bCs/>
          <w:sz w:val="20"/>
          <w:szCs w:val="20"/>
        </w:rPr>
        <w:t xml:space="preserve"> </w:t>
      </w:r>
      <w:r w:rsidR="00F8328B" w:rsidRPr="00710262">
        <w:rPr>
          <w:bCs/>
          <w:sz w:val="20"/>
          <w:szCs w:val="20"/>
        </w:rPr>
        <w:t>il progetto si allarga grazie all’</w:t>
      </w:r>
      <w:r w:rsidR="00220F6F" w:rsidRPr="00710262">
        <w:rPr>
          <w:bCs/>
          <w:sz w:val="20"/>
          <w:szCs w:val="20"/>
        </w:rPr>
        <w:t>ade</w:t>
      </w:r>
      <w:r w:rsidR="00F8328B" w:rsidRPr="00710262">
        <w:rPr>
          <w:bCs/>
          <w:sz w:val="20"/>
          <w:szCs w:val="20"/>
        </w:rPr>
        <w:t>sione</w:t>
      </w:r>
      <w:r w:rsidR="00220F6F" w:rsidRPr="00710262">
        <w:rPr>
          <w:bCs/>
          <w:sz w:val="20"/>
          <w:szCs w:val="20"/>
        </w:rPr>
        <w:t xml:space="preserve"> all’iniziativa </w:t>
      </w:r>
      <w:r w:rsidR="00F8328B" w:rsidRPr="00710262">
        <w:rPr>
          <w:bCs/>
          <w:sz w:val="20"/>
          <w:szCs w:val="20"/>
        </w:rPr>
        <w:t>di</w:t>
      </w:r>
      <w:r w:rsidR="00220F6F" w:rsidRPr="00710262">
        <w:rPr>
          <w:bCs/>
          <w:sz w:val="20"/>
          <w:szCs w:val="20"/>
        </w:rPr>
        <w:t xml:space="preserve"> </w:t>
      </w:r>
      <w:r w:rsidR="00220F6F" w:rsidRPr="00710262">
        <w:rPr>
          <w:b/>
          <w:sz w:val="20"/>
          <w:szCs w:val="20"/>
        </w:rPr>
        <w:t>Giacomo Ghilardi</w:t>
      </w:r>
      <w:r w:rsidR="00220F6F" w:rsidRPr="00710262">
        <w:rPr>
          <w:bCs/>
          <w:sz w:val="20"/>
          <w:szCs w:val="20"/>
        </w:rPr>
        <w:t xml:space="preserve">, Sindaco di Cinisello Balsamo, </w:t>
      </w:r>
      <w:r w:rsidR="00F8328B" w:rsidRPr="00710262">
        <w:rPr>
          <w:bCs/>
          <w:sz w:val="20"/>
          <w:szCs w:val="20"/>
        </w:rPr>
        <w:t xml:space="preserve">di </w:t>
      </w:r>
      <w:r w:rsidR="00220F6F" w:rsidRPr="00710262">
        <w:rPr>
          <w:b/>
          <w:sz w:val="20"/>
          <w:szCs w:val="20"/>
        </w:rPr>
        <w:t xml:space="preserve">Paolo </w:t>
      </w:r>
      <w:proofErr w:type="spellStart"/>
      <w:r w:rsidR="00220F6F" w:rsidRPr="00710262">
        <w:rPr>
          <w:b/>
          <w:sz w:val="20"/>
          <w:szCs w:val="20"/>
        </w:rPr>
        <w:t>Tamborini</w:t>
      </w:r>
      <w:proofErr w:type="spellEnd"/>
      <w:r w:rsidR="00220F6F" w:rsidRPr="00710262">
        <w:rPr>
          <w:bCs/>
          <w:sz w:val="20"/>
          <w:szCs w:val="20"/>
        </w:rPr>
        <w:t>, Presidente Pro Loco di Cinisello Balsamo e</w:t>
      </w:r>
      <w:r w:rsidR="00F8328B" w:rsidRPr="00710262">
        <w:rPr>
          <w:bCs/>
          <w:sz w:val="20"/>
          <w:szCs w:val="20"/>
        </w:rPr>
        <w:t xml:space="preserve"> di</w:t>
      </w:r>
      <w:r w:rsidR="00220F6F" w:rsidRPr="00710262">
        <w:rPr>
          <w:bCs/>
          <w:sz w:val="20"/>
          <w:szCs w:val="20"/>
        </w:rPr>
        <w:t xml:space="preserve"> </w:t>
      </w:r>
      <w:r w:rsidR="00220F6F" w:rsidRPr="00710262">
        <w:rPr>
          <w:b/>
          <w:sz w:val="20"/>
          <w:szCs w:val="20"/>
        </w:rPr>
        <w:t>Angelo Frigerio</w:t>
      </w:r>
      <w:r w:rsidR="00220F6F" w:rsidRPr="00710262">
        <w:rPr>
          <w:bCs/>
          <w:sz w:val="20"/>
          <w:szCs w:val="20"/>
        </w:rPr>
        <w:t>, Direttore del</w:t>
      </w:r>
      <w:r w:rsidR="007659E3" w:rsidRPr="00710262">
        <w:rPr>
          <w:bCs/>
          <w:sz w:val="20"/>
          <w:szCs w:val="20"/>
        </w:rPr>
        <w:t xml:space="preserve">la testata </w:t>
      </w:r>
      <w:r w:rsidR="00220F6F" w:rsidRPr="00710262">
        <w:rPr>
          <w:bCs/>
          <w:sz w:val="20"/>
          <w:szCs w:val="20"/>
        </w:rPr>
        <w:t xml:space="preserve">Metropolis. </w:t>
      </w:r>
    </w:p>
    <w:p w14:paraId="3C68C108" w14:textId="77777777" w:rsidR="00CF5E88" w:rsidRPr="00710262" w:rsidRDefault="00CF5E88" w:rsidP="00CF5E88">
      <w:pPr>
        <w:spacing w:after="0" w:line="240" w:lineRule="auto"/>
        <w:jc w:val="both"/>
        <w:rPr>
          <w:bCs/>
          <w:sz w:val="20"/>
          <w:szCs w:val="20"/>
        </w:rPr>
      </w:pPr>
    </w:p>
    <w:p w14:paraId="048F37DD" w14:textId="7E204BD7" w:rsidR="0029149E" w:rsidRPr="00710262" w:rsidRDefault="003E38F2" w:rsidP="00CF5E88">
      <w:pPr>
        <w:spacing w:after="0" w:line="240" w:lineRule="auto"/>
        <w:jc w:val="both"/>
        <w:rPr>
          <w:b/>
          <w:bCs/>
          <w:sz w:val="20"/>
          <w:szCs w:val="20"/>
        </w:rPr>
      </w:pPr>
      <w:r w:rsidRPr="00710262">
        <w:rPr>
          <w:b/>
          <w:sz w:val="20"/>
          <w:szCs w:val="20"/>
        </w:rPr>
        <w:t>L</w:t>
      </w:r>
      <w:r w:rsidR="00136867" w:rsidRPr="00710262">
        <w:rPr>
          <w:b/>
          <w:sz w:val="20"/>
          <w:szCs w:val="20"/>
        </w:rPr>
        <w:t xml:space="preserve">a violenza di genere </w:t>
      </w:r>
      <w:r w:rsidRPr="00710262">
        <w:rPr>
          <w:b/>
          <w:sz w:val="20"/>
          <w:szCs w:val="20"/>
        </w:rPr>
        <w:t xml:space="preserve">in Italia colpisce </w:t>
      </w:r>
      <w:r w:rsidR="00177696" w:rsidRPr="00710262">
        <w:rPr>
          <w:b/>
          <w:sz w:val="20"/>
          <w:szCs w:val="20"/>
        </w:rPr>
        <w:t>ogni giorno 88 donne, una ogni 15 minuti. Vittime italiane in altissima percentuale (80,2% dei casi) come gli autori (74% dei casi)</w:t>
      </w:r>
      <w:r w:rsidR="004B275E" w:rsidRPr="00710262">
        <w:rPr>
          <w:sz w:val="20"/>
          <w:szCs w:val="20"/>
        </w:rPr>
        <w:t xml:space="preserve">: si parla di aggressioni, violenze domestiche, abusi fisici e psicologici, </w:t>
      </w:r>
      <w:proofErr w:type="spellStart"/>
      <w:r w:rsidR="004B275E" w:rsidRPr="00710262">
        <w:rPr>
          <w:sz w:val="20"/>
          <w:szCs w:val="20"/>
        </w:rPr>
        <w:t>stalkeraggio</w:t>
      </w:r>
      <w:proofErr w:type="spellEnd"/>
      <w:r w:rsidR="004B275E" w:rsidRPr="00710262">
        <w:rPr>
          <w:sz w:val="20"/>
          <w:szCs w:val="20"/>
        </w:rPr>
        <w:t>.</w:t>
      </w:r>
      <w:r w:rsidR="00136867" w:rsidRPr="00710262">
        <w:rPr>
          <w:sz w:val="20"/>
          <w:szCs w:val="20"/>
        </w:rPr>
        <w:t xml:space="preserve"> </w:t>
      </w:r>
      <w:r w:rsidR="004B275E" w:rsidRPr="00710262">
        <w:rPr>
          <w:sz w:val="20"/>
          <w:szCs w:val="20"/>
        </w:rPr>
        <w:t>N</w:t>
      </w:r>
      <w:r w:rsidR="00177696" w:rsidRPr="00710262">
        <w:rPr>
          <w:sz w:val="20"/>
          <w:szCs w:val="20"/>
        </w:rPr>
        <w:t xml:space="preserve">egli ultimi dieci anni i </w:t>
      </w:r>
      <w:r w:rsidR="00177696" w:rsidRPr="00710262">
        <w:rPr>
          <w:b/>
          <w:bCs/>
          <w:sz w:val="20"/>
          <w:szCs w:val="20"/>
        </w:rPr>
        <w:t>femminicidi sono rimasti stabili</w:t>
      </w:r>
      <w:r w:rsidR="004B275E" w:rsidRPr="00710262">
        <w:rPr>
          <w:b/>
          <w:bCs/>
          <w:sz w:val="20"/>
          <w:szCs w:val="20"/>
        </w:rPr>
        <w:t xml:space="preserve">: </w:t>
      </w:r>
      <w:r w:rsidR="004B275E" w:rsidRPr="00710262">
        <w:rPr>
          <w:sz w:val="20"/>
          <w:szCs w:val="20"/>
        </w:rPr>
        <w:t>un dato allarmante se si considera che</w:t>
      </w:r>
      <w:r w:rsidR="00177696" w:rsidRPr="00710262">
        <w:rPr>
          <w:sz w:val="20"/>
          <w:szCs w:val="20"/>
        </w:rPr>
        <w:t xml:space="preserve">, nello stesso periodo, </w:t>
      </w:r>
      <w:r w:rsidR="00177696" w:rsidRPr="00710262">
        <w:rPr>
          <w:b/>
          <w:bCs/>
          <w:sz w:val="20"/>
          <w:szCs w:val="20"/>
        </w:rPr>
        <w:t>gli omicidi di uomini sono diminuiti</w:t>
      </w:r>
      <w:r w:rsidR="00177696" w:rsidRPr="00710262">
        <w:rPr>
          <w:sz w:val="20"/>
          <w:szCs w:val="20"/>
        </w:rPr>
        <w:t xml:space="preserve"> del 50%. Nel solo 2019, il 34% delle vittime di omicidio è donna e</w:t>
      </w:r>
      <w:r w:rsidR="00220F6F" w:rsidRPr="00710262">
        <w:rPr>
          <w:sz w:val="20"/>
          <w:szCs w:val="20"/>
        </w:rPr>
        <w:t>,</w:t>
      </w:r>
      <w:r w:rsidR="00177696" w:rsidRPr="00710262">
        <w:rPr>
          <w:sz w:val="20"/>
          <w:szCs w:val="20"/>
        </w:rPr>
        <w:t xml:space="preserve"> in sei casi su dieci</w:t>
      </w:r>
      <w:r w:rsidR="00220F6F" w:rsidRPr="00710262">
        <w:rPr>
          <w:sz w:val="20"/>
          <w:szCs w:val="20"/>
        </w:rPr>
        <w:t>,</w:t>
      </w:r>
      <w:r w:rsidR="00177696" w:rsidRPr="00710262">
        <w:rPr>
          <w:sz w:val="20"/>
          <w:szCs w:val="20"/>
        </w:rPr>
        <w:t xml:space="preserve"> l'assassino è il partner o l'ex partner.</w:t>
      </w:r>
      <w:r w:rsidR="00220F6F" w:rsidRPr="00710262">
        <w:rPr>
          <w:rStyle w:val="Rimandonotaapidipagina"/>
          <w:sz w:val="20"/>
          <w:szCs w:val="20"/>
        </w:rPr>
        <w:footnoteReference w:id="1"/>
      </w:r>
      <w:r w:rsidR="00220F6F" w:rsidRPr="00710262">
        <w:rPr>
          <w:sz w:val="20"/>
          <w:szCs w:val="20"/>
        </w:rPr>
        <w:t xml:space="preserve"> </w:t>
      </w:r>
      <w:r w:rsidR="004B275E" w:rsidRPr="00710262">
        <w:rPr>
          <w:sz w:val="20"/>
          <w:szCs w:val="20"/>
        </w:rPr>
        <w:t>Una piaga per l’intera società alla quale ancora non si è trovato rimedio, d</w:t>
      </w:r>
      <w:r w:rsidR="003A494A" w:rsidRPr="00710262">
        <w:rPr>
          <w:sz w:val="20"/>
          <w:szCs w:val="20"/>
        </w:rPr>
        <w:t xml:space="preserve">a qui l’importanza di un impegno, in primis delle Istituzioni come la </w:t>
      </w:r>
      <w:r w:rsidR="00136867" w:rsidRPr="00710262">
        <w:rPr>
          <w:sz w:val="20"/>
          <w:szCs w:val="20"/>
        </w:rPr>
        <w:t>Regione Lombardia</w:t>
      </w:r>
      <w:r w:rsidR="00E66C20" w:rsidRPr="00710262">
        <w:rPr>
          <w:sz w:val="20"/>
          <w:szCs w:val="20"/>
        </w:rPr>
        <w:t xml:space="preserve"> dove, secondo i dati dei </w:t>
      </w:r>
      <w:r w:rsidR="00E66C20" w:rsidRPr="00710262">
        <w:rPr>
          <w:b/>
          <w:bCs/>
          <w:sz w:val="20"/>
          <w:szCs w:val="20"/>
        </w:rPr>
        <w:t>Centri Antiviolenza lombardi, nel 2018 il 31,4% delle donne tra i 16 e i 70 anni ha subito violenza.</w:t>
      </w:r>
    </w:p>
    <w:p w14:paraId="66A5DC6A" w14:textId="77777777" w:rsidR="00F03C56" w:rsidRPr="00710262" w:rsidRDefault="00F03C56" w:rsidP="00CF5E88">
      <w:pPr>
        <w:spacing w:after="0" w:line="240" w:lineRule="auto"/>
        <w:jc w:val="both"/>
        <w:rPr>
          <w:i/>
          <w:iCs/>
          <w:sz w:val="20"/>
          <w:szCs w:val="20"/>
        </w:rPr>
      </w:pPr>
    </w:p>
    <w:p w14:paraId="79630646" w14:textId="5FA8AC1A" w:rsidR="003A494A" w:rsidRPr="00710262" w:rsidRDefault="003A494A" w:rsidP="00CF5E88">
      <w:pPr>
        <w:spacing w:after="0" w:line="240" w:lineRule="auto"/>
        <w:jc w:val="both"/>
        <w:rPr>
          <w:sz w:val="20"/>
          <w:szCs w:val="20"/>
        </w:rPr>
      </w:pPr>
      <w:r w:rsidRPr="00710262">
        <w:rPr>
          <w:sz w:val="20"/>
          <w:szCs w:val="20"/>
        </w:rPr>
        <w:t>Promuovere il progetto è stato naturale per</w:t>
      </w:r>
      <w:r w:rsidRPr="00710262">
        <w:rPr>
          <w:b/>
          <w:sz w:val="20"/>
          <w:szCs w:val="20"/>
        </w:rPr>
        <w:t xml:space="preserve"> Janssen Italia</w:t>
      </w:r>
      <w:r w:rsidR="00D22364" w:rsidRPr="00710262">
        <w:rPr>
          <w:sz w:val="20"/>
          <w:szCs w:val="20"/>
        </w:rPr>
        <w:t>,</w:t>
      </w:r>
      <w:r w:rsidRPr="00710262">
        <w:rPr>
          <w:sz w:val="20"/>
          <w:szCs w:val="20"/>
        </w:rPr>
        <w:t xml:space="preserve"> dove </w:t>
      </w:r>
      <w:r w:rsidR="00D22364" w:rsidRPr="00710262">
        <w:rPr>
          <w:sz w:val="20"/>
          <w:szCs w:val="20"/>
        </w:rPr>
        <w:t xml:space="preserve">da sempre </w:t>
      </w:r>
      <w:r w:rsidRPr="00710262">
        <w:rPr>
          <w:sz w:val="20"/>
          <w:szCs w:val="20"/>
        </w:rPr>
        <w:t>le donne sono largamente rappresentate:</w:t>
      </w:r>
      <w:r w:rsidRPr="00710262">
        <w:rPr>
          <w:b/>
          <w:sz w:val="20"/>
          <w:szCs w:val="20"/>
        </w:rPr>
        <w:t xml:space="preserve"> il 5</w:t>
      </w:r>
      <w:r w:rsidR="00D22364" w:rsidRPr="00710262">
        <w:rPr>
          <w:b/>
          <w:sz w:val="20"/>
          <w:szCs w:val="20"/>
        </w:rPr>
        <w:t>4</w:t>
      </w:r>
      <w:r w:rsidRPr="00710262">
        <w:rPr>
          <w:b/>
          <w:sz w:val="20"/>
          <w:szCs w:val="20"/>
        </w:rPr>
        <w:t xml:space="preserve">% dei dipendenti totali </w:t>
      </w:r>
      <w:r w:rsidR="00D22364" w:rsidRPr="00710262">
        <w:rPr>
          <w:b/>
          <w:sz w:val="20"/>
          <w:szCs w:val="20"/>
        </w:rPr>
        <w:t>è rappresentato da donne</w:t>
      </w:r>
      <w:r w:rsidRPr="00710262">
        <w:rPr>
          <w:sz w:val="20"/>
          <w:szCs w:val="20"/>
        </w:rPr>
        <w:t xml:space="preserve">, </w:t>
      </w:r>
      <w:r w:rsidRPr="00710262">
        <w:rPr>
          <w:b/>
          <w:sz w:val="20"/>
          <w:szCs w:val="20"/>
        </w:rPr>
        <w:t xml:space="preserve">nell’area R&amp;S sono addirittura il 70% e il </w:t>
      </w:r>
      <w:r w:rsidR="00D22364" w:rsidRPr="00710262">
        <w:rPr>
          <w:b/>
          <w:sz w:val="20"/>
          <w:szCs w:val="20"/>
        </w:rPr>
        <w:t>5</w:t>
      </w:r>
      <w:r w:rsidRPr="00710262">
        <w:rPr>
          <w:b/>
          <w:sz w:val="20"/>
          <w:szCs w:val="20"/>
        </w:rPr>
        <w:t xml:space="preserve">0% del </w:t>
      </w:r>
      <w:r w:rsidR="003B2AE6" w:rsidRPr="00710262">
        <w:rPr>
          <w:b/>
          <w:sz w:val="20"/>
          <w:szCs w:val="20"/>
        </w:rPr>
        <w:t>Board dei Direttori</w:t>
      </w:r>
      <w:r w:rsidRPr="00710262">
        <w:rPr>
          <w:b/>
          <w:sz w:val="20"/>
          <w:szCs w:val="20"/>
        </w:rPr>
        <w:t xml:space="preserve"> è composto da professioniste</w:t>
      </w:r>
      <w:r w:rsidRPr="00710262">
        <w:rPr>
          <w:sz w:val="20"/>
          <w:szCs w:val="20"/>
        </w:rPr>
        <w:t xml:space="preserve">. </w:t>
      </w:r>
      <w:r w:rsidR="007D50C8" w:rsidRPr="00710262">
        <w:rPr>
          <w:sz w:val="20"/>
          <w:szCs w:val="20"/>
        </w:rPr>
        <w:t xml:space="preserve">Così per primo, il presidente e AD, Massimo Scaccabarozzi, ha accettato la sfida e prestato il suo volto per testimoniare il suo impegno e condividere lo spirito e </w:t>
      </w:r>
      <w:r w:rsidR="008D29DA" w:rsidRPr="00710262">
        <w:rPr>
          <w:sz w:val="20"/>
          <w:szCs w:val="20"/>
        </w:rPr>
        <w:t xml:space="preserve">la </w:t>
      </w:r>
      <w:r w:rsidR="007D50C8" w:rsidRPr="00710262">
        <w:rPr>
          <w:sz w:val="20"/>
          <w:szCs w:val="20"/>
        </w:rPr>
        <w:t xml:space="preserve">finalità del progetto. </w:t>
      </w:r>
    </w:p>
    <w:p w14:paraId="66F49933" w14:textId="77777777" w:rsidR="007D50C8" w:rsidRPr="00710262" w:rsidRDefault="007D50C8" w:rsidP="00CF5E88">
      <w:pPr>
        <w:spacing w:after="0" w:line="240" w:lineRule="auto"/>
        <w:jc w:val="both"/>
        <w:rPr>
          <w:sz w:val="20"/>
          <w:szCs w:val="20"/>
        </w:rPr>
      </w:pPr>
    </w:p>
    <w:p w14:paraId="50A61769" w14:textId="2956B6A5" w:rsidR="003A494A" w:rsidRPr="00710262" w:rsidRDefault="000C66F5" w:rsidP="00CF5E88">
      <w:pPr>
        <w:spacing w:after="0" w:line="240" w:lineRule="auto"/>
        <w:jc w:val="both"/>
        <w:rPr>
          <w:i/>
          <w:sz w:val="20"/>
          <w:szCs w:val="20"/>
        </w:rPr>
      </w:pPr>
      <w:r w:rsidRPr="00710262">
        <w:rPr>
          <w:i/>
          <w:sz w:val="20"/>
          <w:szCs w:val="20"/>
        </w:rPr>
        <w:t>“</w:t>
      </w:r>
      <w:r w:rsidR="00F23E21" w:rsidRPr="00710262">
        <w:rPr>
          <w:i/>
          <w:sz w:val="20"/>
          <w:szCs w:val="20"/>
        </w:rPr>
        <w:t>Tutti nel nostro piccolo</w:t>
      </w:r>
      <w:r w:rsidR="00D22364" w:rsidRPr="00710262">
        <w:rPr>
          <w:i/>
          <w:sz w:val="20"/>
          <w:szCs w:val="20"/>
        </w:rPr>
        <w:t xml:space="preserve"> e</w:t>
      </w:r>
      <w:r w:rsidR="00F23E21" w:rsidRPr="00710262">
        <w:rPr>
          <w:i/>
          <w:sz w:val="20"/>
          <w:szCs w:val="20"/>
        </w:rPr>
        <w:t xml:space="preserve"> nel nostro quotidiano possiamo </w:t>
      </w:r>
      <w:r w:rsidRPr="00710262">
        <w:rPr>
          <w:i/>
          <w:sz w:val="20"/>
          <w:szCs w:val="20"/>
        </w:rPr>
        <w:t>contr</w:t>
      </w:r>
      <w:r w:rsidR="006E67C8" w:rsidRPr="00710262">
        <w:rPr>
          <w:i/>
          <w:sz w:val="20"/>
          <w:szCs w:val="20"/>
        </w:rPr>
        <w:t>i</w:t>
      </w:r>
      <w:r w:rsidRPr="00710262">
        <w:rPr>
          <w:i/>
          <w:sz w:val="20"/>
          <w:szCs w:val="20"/>
        </w:rPr>
        <w:t>buire a contrastare il fenomeno della violenza sulle donne</w:t>
      </w:r>
      <w:r w:rsidR="00F23E21" w:rsidRPr="00710262">
        <w:rPr>
          <w:i/>
          <w:sz w:val="20"/>
          <w:szCs w:val="20"/>
        </w:rPr>
        <w:t xml:space="preserve">. </w:t>
      </w:r>
      <w:r w:rsidR="006E67C8" w:rsidRPr="00710262">
        <w:rPr>
          <w:i/>
          <w:sz w:val="20"/>
          <w:szCs w:val="20"/>
        </w:rPr>
        <w:t xml:space="preserve">- </w:t>
      </w:r>
      <w:r w:rsidRPr="00710262">
        <w:rPr>
          <w:sz w:val="20"/>
          <w:szCs w:val="20"/>
        </w:rPr>
        <w:t xml:space="preserve">ha dichiarato </w:t>
      </w:r>
      <w:r w:rsidRPr="00710262">
        <w:rPr>
          <w:b/>
          <w:sz w:val="20"/>
          <w:szCs w:val="20"/>
        </w:rPr>
        <w:t>Massimo Scaccabarozzi</w:t>
      </w:r>
      <w:r w:rsidRPr="00710262">
        <w:rPr>
          <w:sz w:val="20"/>
          <w:szCs w:val="20"/>
        </w:rPr>
        <w:t xml:space="preserve"> </w:t>
      </w:r>
      <w:r w:rsidR="006E67C8" w:rsidRPr="00710262">
        <w:rPr>
          <w:sz w:val="20"/>
          <w:szCs w:val="20"/>
        </w:rPr>
        <w:t>–</w:t>
      </w:r>
      <w:r w:rsidRPr="00710262">
        <w:rPr>
          <w:sz w:val="20"/>
          <w:szCs w:val="20"/>
        </w:rPr>
        <w:t xml:space="preserve"> </w:t>
      </w:r>
      <w:r w:rsidR="006E67C8" w:rsidRPr="00710262">
        <w:rPr>
          <w:i/>
          <w:sz w:val="20"/>
          <w:szCs w:val="20"/>
        </w:rPr>
        <w:t>Questa campagna, che Janssen porta avanti con orgoglio dal 2017, non è certo</w:t>
      </w:r>
      <w:r w:rsidRPr="00710262">
        <w:rPr>
          <w:i/>
          <w:sz w:val="20"/>
          <w:szCs w:val="20"/>
        </w:rPr>
        <w:t xml:space="preserve"> è un punto di arrivo, ma un </w:t>
      </w:r>
      <w:r w:rsidR="00D22364" w:rsidRPr="00710262">
        <w:rPr>
          <w:i/>
          <w:sz w:val="20"/>
          <w:szCs w:val="20"/>
        </w:rPr>
        <w:t>importante</w:t>
      </w:r>
      <w:r w:rsidRPr="00710262">
        <w:rPr>
          <w:i/>
          <w:sz w:val="20"/>
          <w:szCs w:val="20"/>
        </w:rPr>
        <w:t xml:space="preserve"> punto di partenza</w:t>
      </w:r>
      <w:r w:rsidR="006E67C8" w:rsidRPr="00710262">
        <w:rPr>
          <w:i/>
          <w:sz w:val="20"/>
          <w:szCs w:val="20"/>
        </w:rPr>
        <w:t>: lo dimostrano le nuove adesioni di quest’anno,</w:t>
      </w:r>
      <w:r w:rsidR="00D22364" w:rsidRPr="00710262">
        <w:rPr>
          <w:i/>
          <w:sz w:val="20"/>
          <w:szCs w:val="20"/>
        </w:rPr>
        <w:t xml:space="preserve"> insieme al</w:t>
      </w:r>
      <w:r w:rsidR="006E67C8" w:rsidRPr="00710262">
        <w:rPr>
          <w:i/>
          <w:sz w:val="20"/>
          <w:szCs w:val="20"/>
        </w:rPr>
        <w:t xml:space="preserve">le </w:t>
      </w:r>
      <w:r w:rsidR="00F23E21" w:rsidRPr="00710262">
        <w:rPr>
          <w:i/>
          <w:sz w:val="20"/>
          <w:szCs w:val="20"/>
        </w:rPr>
        <w:t>iniziative</w:t>
      </w:r>
      <w:r w:rsidR="006E67C8" w:rsidRPr="00710262">
        <w:rPr>
          <w:i/>
          <w:sz w:val="20"/>
          <w:szCs w:val="20"/>
        </w:rPr>
        <w:t xml:space="preserve"> di dialogo</w:t>
      </w:r>
      <w:r w:rsidR="00BE366D" w:rsidRPr="00710262">
        <w:rPr>
          <w:i/>
          <w:sz w:val="20"/>
          <w:szCs w:val="20"/>
        </w:rPr>
        <w:t xml:space="preserve">, </w:t>
      </w:r>
      <w:r w:rsidR="006E67C8" w:rsidRPr="00710262">
        <w:rPr>
          <w:i/>
          <w:sz w:val="20"/>
          <w:szCs w:val="20"/>
        </w:rPr>
        <w:t>confronto</w:t>
      </w:r>
      <w:r w:rsidR="00BE366D" w:rsidRPr="00710262">
        <w:rPr>
          <w:i/>
          <w:sz w:val="20"/>
          <w:szCs w:val="20"/>
        </w:rPr>
        <w:t xml:space="preserve"> e sensibilizzazione</w:t>
      </w:r>
      <w:r w:rsidR="006E67C8" w:rsidRPr="00710262">
        <w:rPr>
          <w:i/>
          <w:sz w:val="20"/>
          <w:szCs w:val="20"/>
        </w:rPr>
        <w:t xml:space="preserve"> che stiamo portando</w:t>
      </w:r>
      <w:r w:rsidR="00F23E21" w:rsidRPr="00710262">
        <w:rPr>
          <w:i/>
          <w:sz w:val="20"/>
          <w:szCs w:val="20"/>
        </w:rPr>
        <w:t xml:space="preserve"> avanti</w:t>
      </w:r>
      <w:r w:rsidR="006E67C8" w:rsidRPr="00710262">
        <w:rPr>
          <w:i/>
          <w:sz w:val="20"/>
          <w:szCs w:val="20"/>
        </w:rPr>
        <w:t>, tutti insieme, nella comunità di Cologno e Cinisello e che auspico possano permeare tutta la società civile e attirare altri sostenitori. Per questo h</w:t>
      </w:r>
      <w:r w:rsidRPr="00710262">
        <w:rPr>
          <w:i/>
          <w:sz w:val="20"/>
          <w:szCs w:val="20"/>
        </w:rPr>
        <w:t xml:space="preserve">o voluto prestare </w:t>
      </w:r>
      <w:r w:rsidR="006E67C8" w:rsidRPr="00710262">
        <w:rPr>
          <w:i/>
          <w:sz w:val="20"/>
          <w:szCs w:val="20"/>
        </w:rPr>
        <w:t xml:space="preserve">io stesso </w:t>
      </w:r>
      <w:r w:rsidRPr="00710262">
        <w:rPr>
          <w:i/>
          <w:sz w:val="20"/>
          <w:szCs w:val="20"/>
        </w:rPr>
        <w:t>il mio volto</w:t>
      </w:r>
      <w:r w:rsidR="006E67C8" w:rsidRPr="00710262">
        <w:rPr>
          <w:i/>
          <w:sz w:val="20"/>
          <w:szCs w:val="20"/>
        </w:rPr>
        <w:t>,</w:t>
      </w:r>
      <w:r w:rsidRPr="00710262">
        <w:rPr>
          <w:i/>
          <w:sz w:val="20"/>
          <w:szCs w:val="20"/>
        </w:rPr>
        <w:t xml:space="preserve"> come uomo </w:t>
      </w:r>
      <w:r w:rsidR="00D22364" w:rsidRPr="00710262">
        <w:rPr>
          <w:i/>
          <w:sz w:val="20"/>
          <w:szCs w:val="20"/>
        </w:rPr>
        <w:t>e</w:t>
      </w:r>
      <w:r w:rsidRPr="00710262">
        <w:rPr>
          <w:i/>
          <w:sz w:val="20"/>
          <w:szCs w:val="20"/>
        </w:rPr>
        <w:t xml:space="preserve"> come professionista, perché voglio contribuire a dare un messaggio forte: da uomo a uomo dico </w:t>
      </w:r>
      <w:r w:rsidR="00826D4C" w:rsidRPr="00710262">
        <w:rPr>
          <w:i/>
          <w:sz w:val="20"/>
          <w:szCs w:val="20"/>
        </w:rPr>
        <w:t>basta, no alla violenza</w:t>
      </w:r>
      <w:r w:rsidRPr="00710262">
        <w:rPr>
          <w:i/>
          <w:sz w:val="20"/>
          <w:szCs w:val="20"/>
        </w:rPr>
        <w:t xml:space="preserve"> sulle donne e alla violenza in genere</w:t>
      </w:r>
      <w:r w:rsidR="00826D4C" w:rsidRPr="00710262">
        <w:rPr>
          <w:i/>
          <w:sz w:val="20"/>
          <w:szCs w:val="20"/>
        </w:rPr>
        <w:t>, di qualsiasi forma</w:t>
      </w:r>
      <w:r w:rsidR="006F0BE0" w:rsidRPr="00710262">
        <w:rPr>
          <w:i/>
          <w:sz w:val="20"/>
          <w:szCs w:val="20"/>
        </w:rPr>
        <w:t>. Credo fermamente, infatti, che non si debba insegnare alle donne a difendersi, bensì insegnare agli uomini a non essere violenti</w:t>
      </w:r>
      <w:r w:rsidR="00826D4C" w:rsidRPr="00710262">
        <w:rPr>
          <w:i/>
          <w:sz w:val="20"/>
          <w:szCs w:val="20"/>
        </w:rPr>
        <w:t>”</w:t>
      </w:r>
      <w:r w:rsidR="003A494A" w:rsidRPr="00710262">
        <w:rPr>
          <w:sz w:val="20"/>
          <w:szCs w:val="20"/>
        </w:rPr>
        <w:t>.</w:t>
      </w:r>
    </w:p>
    <w:p w14:paraId="5A24A566" w14:textId="77777777" w:rsidR="00CF5E88" w:rsidRPr="00710262" w:rsidRDefault="00CF5E88" w:rsidP="00CF5E88">
      <w:pPr>
        <w:spacing w:after="0" w:line="240" w:lineRule="auto"/>
        <w:jc w:val="both"/>
        <w:rPr>
          <w:sz w:val="20"/>
          <w:szCs w:val="20"/>
        </w:rPr>
      </w:pPr>
    </w:p>
    <w:p w14:paraId="50827DC6" w14:textId="6B954FD6" w:rsidR="00136867" w:rsidRPr="00710262" w:rsidRDefault="007613B3" w:rsidP="00CF5E88">
      <w:pPr>
        <w:spacing w:after="0" w:line="240" w:lineRule="auto"/>
        <w:jc w:val="both"/>
        <w:rPr>
          <w:sz w:val="20"/>
          <w:szCs w:val="20"/>
        </w:rPr>
      </w:pPr>
      <w:r w:rsidRPr="00710262">
        <w:rPr>
          <w:sz w:val="20"/>
          <w:szCs w:val="20"/>
        </w:rPr>
        <w:lastRenderedPageBreak/>
        <w:t>La violenza sulle donne interessa trasversalmente tutte le classi sociali, ma d</w:t>
      </w:r>
      <w:r w:rsidR="00136867" w:rsidRPr="00710262">
        <w:rPr>
          <w:sz w:val="20"/>
          <w:szCs w:val="20"/>
        </w:rPr>
        <w:t>isoccupazion</w:t>
      </w:r>
      <w:r w:rsidRPr="00710262">
        <w:rPr>
          <w:sz w:val="20"/>
          <w:szCs w:val="20"/>
        </w:rPr>
        <w:t>e, dipendenza economica</w:t>
      </w:r>
      <w:r w:rsidR="00136867" w:rsidRPr="00710262">
        <w:rPr>
          <w:sz w:val="20"/>
          <w:szCs w:val="20"/>
        </w:rPr>
        <w:t xml:space="preserve">, povertà e bassa scolarizzazione possono </w:t>
      </w:r>
      <w:r w:rsidR="00EC6742" w:rsidRPr="00710262">
        <w:rPr>
          <w:sz w:val="20"/>
          <w:szCs w:val="20"/>
        </w:rPr>
        <w:t xml:space="preserve">contribuire, se non peggiorare, </w:t>
      </w:r>
      <w:r w:rsidR="00BC64AA" w:rsidRPr="00710262">
        <w:rPr>
          <w:sz w:val="20"/>
          <w:szCs w:val="20"/>
        </w:rPr>
        <w:t>un</w:t>
      </w:r>
      <w:r w:rsidR="00EC6742" w:rsidRPr="00710262">
        <w:rPr>
          <w:sz w:val="20"/>
          <w:szCs w:val="20"/>
        </w:rPr>
        <w:t xml:space="preserve"> fenomeno</w:t>
      </w:r>
      <w:r w:rsidRPr="00710262">
        <w:rPr>
          <w:sz w:val="20"/>
          <w:szCs w:val="20"/>
        </w:rPr>
        <w:t xml:space="preserve"> che</w:t>
      </w:r>
      <w:r w:rsidR="00EC6742" w:rsidRPr="00710262">
        <w:rPr>
          <w:sz w:val="20"/>
          <w:szCs w:val="20"/>
        </w:rPr>
        <w:t xml:space="preserve"> purtroppo </w:t>
      </w:r>
      <w:r w:rsidR="00136867" w:rsidRPr="00710262">
        <w:rPr>
          <w:sz w:val="20"/>
          <w:szCs w:val="20"/>
        </w:rPr>
        <w:t>è diffus</w:t>
      </w:r>
      <w:r w:rsidRPr="00710262">
        <w:rPr>
          <w:sz w:val="20"/>
          <w:szCs w:val="20"/>
        </w:rPr>
        <w:t>o</w:t>
      </w:r>
      <w:r w:rsidR="00136867" w:rsidRPr="00710262">
        <w:rPr>
          <w:sz w:val="20"/>
          <w:szCs w:val="20"/>
        </w:rPr>
        <w:t xml:space="preserve"> </w:t>
      </w:r>
      <w:r w:rsidR="00BC64AA" w:rsidRPr="00710262">
        <w:rPr>
          <w:sz w:val="20"/>
          <w:szCs w:val="20"/>
        </w:rPr>
        <w:t xml:space="preserve">anche </w:t>
      </w:r>
      <w:r w:rsidR="00136867" w:rsidRPr="00710262">
        <w:rPr>
          <w:sz w:val="20"/>
          <w:szCs w:val="20"/>
        </w:rPr>
        <w:t>nella comunità di Cologno Monzese</w:t>
      </w:r>
      <w:r w:rsidR="00BC64AA" w:rsidRPr="00710262">
        <w:rPr>
          <w:sz w:val="20"/>
          <w:szCs w:val="20"/>
        </w:rPr>
        <w:t>. È qui che nel 2011 è nato il progetto precursore di #</w:t>
      </w:r>
      <w:proofErr w:type="spellStart"/>
      <w:r w:rsidR="00BC64AA" w:rsidRPr="00710262">
        <w:rPr>
          <w:sz w:val="20"/>
          <w:szCs w:val="20"/>
        </w:rPr>
        <w:t>NoiFermiamoL’Indifferenza</w:t>
      </w:r>
      <w:proofErr w:type="spellEnd"/>
      <w:r w:rsidR="00BC64AA" w:rsidRPr="00710262">
        <w:rPr>
          <w:sz w:val="20"/>
          <w:szCs w:val="20"/>
        </w:rPr>
        <w:t xml:space="preserve">, </w:t>
      </w:r>
      <w:r w:rsidR="00BC64AA" w:rsidRPr="00710262">
        <w:rPr>
          <w:b/>
          <w:bCs/>
          <w:sz w:val="20"/>
          <w:szCs w:val="20"/>
        </w:rPr>
        <w:t>“Artemisia”</w:t>
      </w:r>
      <w:r w:rsidR="00BC64AA" w:rsidRPr="00710262">
        <w:rPr>
          <w:sz w:val="20"/>
          <w:szCs w:val="20"/>
        </w:rPr>
        <w:t xml:space="preserve">, ideato </w:t>
      </w:r>
      <w:r w:rsidR="00F0704E" w:rsidRPr="00710262">
        <w:rPr>
          <w:sz w:val="20"/>
          <w:szCs w:val="20"/>
        </w:rPr>
        <w:t xml:space="preserve">e promosso </w:t>
      </w:r>
      <w:r w:rsidR="00BC64AA" w:rsidRPr="00710262">
        <w:rPr>
          <w:sz w:val="20"/>
          <w:szCs w:val="20"/>
        </w:rPr>
        <w:t>dall’Assessorato alle Pari Opportunità del Comune di Cologno Monzese</w:t>
      </w:r>
      <w:r w:rsidR="00F0704E" w:rsidRPr="00710262">
        <w:rPr>
          <w:sz w:val="20"/>
          <w:szCs w:val="20"/>
        </w:rPr>
        <w:t>,</w:t>
      </w:r>
      <w:r w:rsidR="00BC64AA" w:rsidRPr="00710262">
        <w:rPr>
          <w:sz w:val="20"/>
          <w:szCs w:val="20"/>
        </w:rPr>
        <w:t xml:space="preserve"> con il contributo non condizionato di Janssen Italia. La sinergia dei due progetti che ha permesso di aiutare in </w:t>
      </w:r>
      <w:r w:rsidR="00BC64AA" w:rsidRPr="00710262">
        <w:rPr>
          <w:b/>
          <w:bCs/>
          <w:sz w:val="20"/>
          <w:szCs w:val="20"/>
        </w:rPr>
        <w:t>questi 7 anni quasi 100 donne</w:t>
      </w:r>
      <w:r w:rsidR="00BC64AA" w:rsidRPr="00710262">
        <w:rPr>
          <w:sz w:val="20"/>
          <w:szCs w:val="20"/>
        </w:rPr>
        <w:t>, si compone di uno</w:t>
      </w:r>
      <w:r w:rsidR="00136867" w:rsidRPr="00710262">
        <w:rPr>
          <w:sz w:val="20"/>
          <w:szCs w:val="20"/>
        </w:rPr>
        <w:t xml:space="preserve"> </w:t>
      </w:r>
      <w:r w:rsidR="00136867" w:rsidRPr="00710262">
        <w:rPr>
          <w:b/>
          <w:bCs/>
          <w:sz w:val="20"/>
          <w:szCs w:val="20"/>
        </w:rPr>
        <w:t>sportello di ascolto</w:t>
      </w:r>
      <w:r w:rsidR="00136867" w:rsidRPr="00710262">
        <w:rPr>
          <w:sz w:val="20"/>
          <w:szCs w:val="20"/>
        </w:rPr>
        <w:t>, ideato per offrire un aiuto concreto alle donne vittime di abusi</w:t>
      </w:r>
      <w:r w:rsidR="00BC64AA" w:rsidRPr="00710262">
        <w:rPr>
          <w:sz w:val="20"/>
          <w:szCs w:val="20"/>
        </w:rPr>
        <w:t>,</w:t>
      </w:r>
      <w:r w:rsidR="00136867" w:rsidRPr="00710262">
        <w:rPr>
          <w:sz w:val="20"/>
          <w:szCs w:val="20"/>
        </w:rPr>
        <w:t xml:space="preserve"> </w:t>
      </w:r>
      <w:r w:rsidR="00BC64AA" w:rsidRPr="00710262">
        <w:rPr>
          <w:b/>
          <w:bCs/>
          <w:sz w:val="20"/>
          <w:szCs w:val="20"/>
        </w:rPr>
        <w:t>iniziative di sensibilizzazione</w:t>
      </w:r>
      <w:r w:rsidR="00BC64AA" w:rsidRPr="00710262">
        <w:rPr>
          <w:sz w:val="20"/>
          <w:szCs w:val="20"/>
        </w:rPr>
        <w:t xml:space="preserve"> per la cittadinanza volte a</w:t>
      </w:r>
      <w:r w:rsidR="00136867" w:rsidRPr="00710262">
        <w:rPr>
          <w:sz w:val="20"/>
          <w:szCs w:val="20"/>
        </w:rPr>
        <w:t xml:space="preserve"> </w:t>
      </w:r>
      <w:r w:rsidR="00BC64AA" w:rsidRPr="00710262">
        <w:rPr>
          <w:sz w:val="20"/>
          <w:szCs w:val="20"/>
        </w:rPr>
        <w:t>promuovere una</w:t>
      </w:r>
      <w:r w:rsidR="00136867" w:rsidRPr="00710262">
        <w:rPr>
          <w:sz w:val="20"/>
          <w:szCs w:val="20"/>
        </w:rPr>
        <w:t xml:space="preserve"> cultura sul tema della violenza di genere e percorsi di educazione e prevenzione rivolti alle giovani generazioni, gli uomini e le donne di domani.</w:t>
      </w:r>
    </w:p>
    <w:p w14:paraId="391FF763" w14:textId="77777777" w:rsidR="00136867" w:rsidRPr="00710262" w:rsidRDefault="00136867" w:rsidP="00CF5E88">
      <w:pPr>
        <w:spacing w:after="0" w:line="240" w:lineRule="auto"/>
        <w:jc w:val="both"/>
        <w:rPr>
          <w:sz w:val="20"/>
          <w:szCs w:val="20"/>
        </w:rPr>
      </w:pPr>
    </w:p>
    <w:p w14:paraId="45EBBB22" w14:textId="4AEA202E" w:rsidR="00B402AE" w:rsidRPr="00710262" w:rsidRDefault="00B402AE" w:rsidP="00CF5E88">
      <w:pPr>
        <w:spacing w:after="0" w:line="240" w:lineRule="auto"/>
        <w:jc w:val="both"/>
        <w:rPr>
          <w:sz w:val="20"/>
          <w:szCs w:val="20"/>
        </w:rPr>
      </w:pPr>
      <w:r w:rsidRPr="00710262">
        <w:rPr>
          <w:sz w:val="20"/>
          <w:szCs w:val="20"/>
        </w:rPr>
        <w:t>“</w:t>
      </w:r>
      <w:r w:rsidRPr="00710262">
        <w:rPr>
          <w:i/>
          <w:sz w:val="20"/>
          <w:szCs w:val="20"/>
        </w:rPr>
        <w:t>#</w:t>
      </w:r>
      <w:proofErr w:type="spellStart"/>
      <w:r w:rsidRPr="00710262">
        <w:rPr>
          <w:i/>
          <w:sz w:val="20"/>
          <w:szCs w:val="20"/>
        </w:rPr>
        <w:t>NoiFermiamoL’Indifferenza</w:t>
      </w:r>
      <w:proofErr w:type="spellEnd"/>
      <w:r w:rsidRPr="00710262">
        <w:rPr>
          <w:i/>
          <w:sz w:val="20"/>
          <w:szCs w:val="20"/>
        </w:rPr>
        <w:t xml:space="preserve"> è un progetto ambizioso, forte e determinato. Un percorso di cui vado fiero e che ho scelto di sostenere sin dalla nascita, mettendoci materialmente la faccia per testimoniare il mio impegno da uomo, da padre e da Sindaco nella lotta contro la violenza di genere. Con l’ingresso di nuovi protagonisti la campagna non potrà che rafforzarsi e determinare un altro passo in avanti nel concreto tentativo di sconfiggere la brutale pratica della violenza sulle donne. Con grande soddisfazione mi sento quindi di dare il benvenuto ai nuovi ‘virtuosi’</w:t>
      </w:r>
      <w:r w:rsidRPr="00710262">
        <w:rPr>
          <w:sz w:val="20"/>
          <w:szCs w:val="20"/>
        </w:rPr>
        <w:t xml:space="preserve">” ha affermato </w:t>
      </w:r>
      <w:r w:rsidRPr="00710262">
        <w:rPr>
          <w:b/>
          <w:sz w:val="20"/>
          <w:szCs w:val="20"/>
        </w:rPr>
        <w:t>Angelo Rocchi</w:t>
      </w:r>
      <w:r w:rsidR="007613B3" w:rsidRPr="00710262">
        <w:rPr>
          <w:b/>
          <w:sz w:val="20"/>
          <w:szCs w:val="20"/>
        </w:rPr>
        <w:t>, primo cittadino di Cologno</w:t>
      </w:r>
      <w:r w:rsidRPr="00710262">
        <w:rPr>
          <w:sz w:val="20"/>
          <w:szCs w:val="20"/>
        </w:rPr>
        <w:t>.</w:t>
      </w:r>
    </w:p>
    <w:p w14:paraId="12E174A8" w14:textId="77777777" w:rsidR="00CF5E88" w:rsidRPr="00710262" w:rsidRDefault="00CF5E88" w:rsidP="00CF5E88">
      <w:pPr>
        <w:spacing w:after="0" w:line="240" w:lineRule="auto"/>
        <w:jc w:val="both"/>
        <w:rPr>
          <w:sz w:val="20"/>
          <w:szCs w:val="20"/>
        </w:rPr>
      </w:pPr>
    </w:p>
    <w:p w14:paraId="69FDD4C4" w14:textId="44CB4A3C" w:rsidR="00B04B65" w:rsidRPr="00710262" w:rsidRDefault="00826D4C" w:rsidP="00CF5E88">
      <w:pPr>
        <w:spacing w:after="0" w:line="240" w:lineRule="auto"/>
        <w:jc w:val="both"/>
        <w:rPr>
          <w:b/>
          <w:sz w:val="20"/>
          <w:szCs w:val="20"/>
        </w:rPr>
      </w:pPr>
      <w:r w:rsidRPr="00710262">
        <w:rPr>
          <w:sz w:val="20"/>
          <w:szCs w:val="20"/>
        </w:rPr>
        <w:t xml:space="preserve">Anche il Comune di Cinisello Balsamo non è rimasto indifferente all’importanza del tema e alla unicità di questa Campagna e da quest’anno ne è diventato parte e protagonista con </w:t>
      </w:r>
      <w:r w:rsidRPr="00710262">
        <w:rPr>
          <w:b/>
          <w:sz w:val="20"/>
          <w:szCs w:val="20"/>
        </w:rPr>
        <w:t>il volto</w:t>
      </w:r>
      <w:r w:rsidR="00B04B65" w:rsidRPr="00710262">
        <w:rPr>
          <w:b/>
          <w:sz w:val="20"/>
          <w:szCs w:val="20"/>
        </w:rPr>
        <w:t xml:space="preserve"> del primo cittadino Giacomo Ghilardi e l’avvio di diverse iniziative</w:t>
      </w:r>
      <w:r w:rsidR="00C651F7" w:rsidRPr="00710262">
        <w:rPr>
          <w:b/>
          <w:sz w:val="20"/>
          <w:szCs w:val="20"/>
        </w:rPr>
        <w:t xml:space="preserve"> educative all’interno delle scuole locali</w:t>
      </w:r>
      <w:r w:rsidR="00B04B65" w:rsidRPr="00710262">
        <w:rPr>
          <w:sz w:val="20"/>
          <w:szCs w:val="20"/>
        </w:rPr>
        <w:t>.</w:t>
      </w:r>
      <w:r w:rsidRPr="00710262">
        <w:rPr>
          <w:b/>
          <w:sz w:val="20"/>
          <w:szCs w:val="20"/>
        </w:rPr>
        <w:t xml:space="preserve"> </w:t>
      </w:r>
    </w:p>
    <w:p w14:paraId="1005715E" w14:textId="6E4512BE" w:rsidR="002A48DF" w:rsidRPr="00710262" w:rsidRDefault="002A48DF" w:rsidP="00CF5E88">
      <w:pPr>
        <w:pStyle w:val="Standard"/>
        <w:spacing w:after="0" w:line="240" w:lineRule="auto"/>
        <w:jc w:val="both"/>
        <w:rPr>
          <w:rFonts w:cs="Humnst777 Lt BT"/>
          <w:sz w:val="20"/>
          <w:szCs w:val="20"/>
        </w:rPr>
      </w:pPr>
      <w:r w:rsidRPr="00710262">
        <w:rPr>
          <w:rFonts w:cs="Arial"/>
          <w:i/>
          <w:sz w:val="20"/>
          <w:szCs w:val="20"/>
        </w:rPr>
        <w:t>“</w:t>
      </w:r>
      <w:r w:rsidRPr="00710262">
        <w:rPr>
          <w:rFonts w:cs="Humnst777 Lt BT"/>
          <w:i/>
          <w:sz w:val="20"/>
          <w:szCs w:val="20"/>
        </w:rPr>
        <w:t xml:space="preserve">Per far fronte a quella che ormai è un'emergenza sociale occorre l'impegno di tutti, quello delle Istituzioni in primis. Nella veste di sindaco, ma prima ancora come uomo, ci metto la faccia e il mio contributo per tenere alta l'attenzione. Il compito che ci assumiamo è quello di coinvolgere il più possibile le scuole perché nelle giovani generazioni cresca la consapevolezza su un dramma collettivo tragicamente sempre attuale come la violenza sulle donne”, </w:t>
      </w:r>
      <w:r w:rsidRPr="00710262">
        <w:rPr>
          <w:rFonts w:cs="Humnst777 Lt BT"/>
          <w:sz w:val="20"/>
          <w:szCs w:val="20"/>
        </w:rPr>
        <w:t xml:space="preserve">ha aggiunto </w:t>
      </w:r>
      <w:r w:rsidRPr="00710262">
        <w:rPr>
          <w:rFonts w:cs="Humnst777 Lt BT"/>
          <w:b/>
          <w:sz w:val="20"/>
          <w:szCs w:val="20"/>
        </w:rPr>
        <w:t>Giacomo Ghilardi</w:t>
      </w:r>
      <w:r w:rsidRPr="00710262">
        <w:rPr>
          <w:rFonts w:cs="Humnst777 Lt BT"/>
          <w:sz w:val="20"/>
          <w:szCs w:val="20"/>
        </w:rPr>
        <w:t>.</w:t>
      </w:r>
    </w:p>
    <w:p w14:paraId="6AECE853" w14:textId="77777777" w:rsidR="00CF5E88" w:rsidRPr="00710262" w:rsidRDefault="00CF5E88" w:rsidP="00CF5E88">
      <w:pPr>
        <w:pStyle w:val="Standard"/>
        <w:spacing w:after="0" w:line="240" w:lineRule="auto"/>
        <w:jc w:val="both"/>
        <w:rPr>
          <w:sz w:val="20"/>
          <w:szCs w:val="20"/>
        </w:rPr>
      </w:pPr>
    </w:p>
    <w:p w14:paraId="09D71F58" w14:textId="0E2AF99A" w:rsidR="009349C7" w:rsidRPr="00710262" w:rsidRDefault="00B04B65" w:rsidP="00CF5E88">
      <w:pPr>
        <w:spacing w:after="0" w:line="240" w:lineRule="auto"/>
        <w:jc w:val="both"/>
        <w:rPr>
          <w:sz w:val="20"/>
          <w:szCs w:val="20"/>
        </w:rPr>
      </w:pPr>
      <w:r w:rsidRPr="00710262">
        <w:rPr>
          <w:sz w:val="20"/>
          <w:szCs w:val="20"/>
        </w:rPr>
        <w:t xml:space="preserve">Il problema della violenza di genere è purtroppo vivo nel </w:t>
      </w:r>
      <w:r w:rsidRPr="00710262">
        <w:rPr>
          <w:b/>
          <w:bCs/>
          <w:sz w:val="20"/>
          <w:szCs w:val="20"/>
        </w:rPr>
        <w:t>Comune di Cinisello Balsamo</w:t>
      </w:r>
      <w:r w:rsidRPr="00710262">
        <w:rPr>
          <w:sz w:val="20"/>
          <w:szCs w:val="20"/>
        </w:rPr>
        <w:t xml:space="preserve"> dove è attivo un </w:t>
      </w:r>
      <w:r w:rsidRPr="00710262">
        <w:rPr>
          <w:b/>
          <w:bCs/>
          <w:sz w:val="20"/>
          <w:szCs w:val="20"/>
        </w:rPr>
        <w:t>Centro Antiviolenza</w:t>
      </w:r>
      <w:r w:rsidRPr="00710262">
        <w:rPr>
          <w:sz w:val="20"/>
          <w:szCs w:val="20"/>
        </w:rPr>
        <w:t xml:space="preserve"> che dal </w:t>
      </w:r>
      <w:r w:rsidRPr="00710262">
        <w:rPr>
          <w:b/>
          <w:bCs/>
          <w:sz w:val="20"/>
          <w:szCs w:val="20"/>
        </w:rPr>
        <w:t>1</w:t>
      </w:r>
      <w:r w:rsidR="00104F3A" w:rsidRPr="00710262">
        <w:rPr>
          <w:b/>
          <w:bCs/>
          <w:sz w:val="20"/>
          <w:szCs w:val="20"/>
        </w:rPr>
        <w:t xml:space="preserve">° </w:t>
      </w:r>
      <w:r w:rsidRPr="00710262">
        <w:rPr>
          <w:b/>
          <w:bCs/>
          <w:sz w:val="20"/>
          <w:szCs w:val="20"/>
        </w:rPr>
        <w:t>gennaio 2018 ha assistito più di 250 donne</w:t>
      </w:r>
      <w:r w:rsidRPr="00710262">
        <w:rPr>
          <w:sz w:val="20"/>
          <w:szCs w:val="20"/>
        </w:rPr>
        <w:t xml:space="preserve"> in difficoltà</w:t>
      </w:r>
      <w:r w:rsidR="003A35BE" w:rsidRPr="00710262">
        <w:rPr>
          <w:sz w:val="20"/>
          <w:szCs w:val="20"/>
        </w:rPr>
        <w:t>,</w:t>
      </w:r>
      <w:r w:rsidRPr="00710262">
        <w:rPr>
          <w:sz w:val="20"/>
          <w:szCs w:val="20"/>
        </w:rPr>
        <w:t xml:space="preserve"> di cui una decina accolte nelle sue strutture di accoglienza. Donne</w:t>
      </w:r>
      <w:r w:rsidR="00826D4C" w:rsidRPr="00710262">
        <w:rPr>
          <w:sz w:val="20"/>
          <w:szCs w:val="20"/>
        </w:rPr>
        <w:t xml:space="preserve"> italiane e straniere</w:t>
      </w:r>
      <w:r w:rsidRPr="00710262">
        <w:rPr>
          <w:sz w:val="20"/>
          <w:szCs w:val="20"/>
        </w:rPr>
        <w:t xml:space="preserve">, </w:t>
      </w:r>
      <w:r w:rsidR="00826D4C" w:rsidRPr="00710262">
        <w:rPr>
          <w:sz w:val="20"/>
          <w:szCs w:val="20"/>
        </w:rPr>
        <w:t>la maggior parte sposate o conviventi con figli minori</w:t>
      </w:r>
      <w:r w:rsidRPr="00710262">
        <w:rPr>
          <w:sz w:val="20"/>
          <w:szCs w:val="20"/>
        </w:rPr>
        <w:t xml:space="preserve">, vittime del </w:t>
      </w:r>
      <w:r w:rsidR="00826D4C" w:rsidRPr="00710262">
        <w:rPr>
          <w:sz w:val="20"/>
          <w:szCs w:val="20"/>
        </w:rPr>
        <w:t>marito</w:t>
      </w:r>
      <w:r w:rsidRPr="00710262">
        <w:rPr>
          <w:sz w:val="20"/>
          <w:szCs w:val="20"/>
        </w:rPr>
        <w:t xml:space="preserve">, del </w:t>
      </w:r>
      <w:r w:rsidR="00826D4C" w:rsidRPr="00710262">
        <w:rPr>
          <w:sz w:val="20"/>
          <w:szCs w:val="20"/>
        </w:rPr>
        <w:t>compagno</w:t>
      </w:r>
      <w:r w:rsidRPr="00710262">
        <w:rPr>
          <w:sz w:val="20"/>
          <w:szCs w:val="20"/>
        </w:rPr>
        <w:t xml:space="preserve"> o del convivente, indifese anche perché, nella maggioranza dei casi, non </w:t>
      </w:r>
      <w:r w:rsidR="00826D4C" w:rsidRPr="00710262">
        <w:rPr>
          <w:sz w:val="20"/>
          <w:szCs w:val="20"/>
        </w:rPr>
        <w:t>ha</w:t>
      </w:r>
      <w:r w:rsidRPr="00710262">
        <w:rPr>
          <w:sz w:val="20"/>
          <w:szCs w:val="20"/>
        </w:rPr>
        <w:t>nno</w:t>
      </w:r>
      <w:r w:rsidR="00826D4C" w:rsidRPr="00710262">
        <w:rPr>
          <w:sz w:val="20"/>
          <w:szCs w:val="20"/>
        </w:rPr>
        <w:t xml:space="preserve"> un </w:t>
      </w:r>
      <w:r w:rsidRPr="00710262">
        <w:rPr>
          <w:sz w:val="20"/>
          <w:szCs w:val="20"/>
        </w:rPr>
        <w:t>reddito</w:t>
      </w:r>
      <w:r w:rsidR="009349C7" w:rsidRPr="00710262">
        <w:rPr>
          <w:sz w:val="20"/>
          <w:szCs w:val="20"/>
        </w:rPr>
        <w:t xml:space="preserve">. Di rilievo anche il lavoro di sensibilizzazione fatto nelle </w:t>
      </w:r>
      <w:r w:rsidR="009349C7" w:rsidRPr="00710262">
        <w:rPr>
          <w:b/>
          <w:bCs/>
          <w:sz w:val="20"/>
          <w:szCs w:val="20"/>
        </w:rPr>
        <w:t>scuole</w:t>
      </w:r>
      <w:r w:rsidR="009349C7" w:rsidRPr="00710262">
        <w:rPr>
          <w:sz w:val="20"/>
          <w:szCs w:val="20"/>
        </w:rPr>
        <w:t xml:space="preserve"> in collaborazione con la </w:t>
      </w:r>
      <w:r w:rsidR="009349C7" w:rsidRPr="00710262">
        <w:rPr>
          <w:b/>
          <w:bCs/>
          <w:sz w:val="20"/>
          <w:szCs w:val="20"/>
        </w:rPr>
        <w:t>polizia locale</w:t>
      </w:r>
      <w:r w:rsidR="009349C7" w:rsidRPr="00710262">
        <w:rPr>
          <w:sz w:val="20"/>
          <w:szCs w:val="20"/>
        </w:rPr>
        <w:t xml:space="preserve">: </w:t>
      </w:r>
      <w:r w:rsidR="009349C7" w:rsidRPr="00710262">
        <w:rPr>
          <w:b/>
          <w:bCs/>
          <w:sz w:val="20"/>
          <w:szCs w:val="20"/>
        </w:rPr>
        <w:t>27</w:t>
      </w:r>
      <w:r w:rsidR="009349C7" w:rsidRPr="00710262">
        <w:rPr>
          <w:sz w:val="20"/>
          <w:szCs w:val="20"/>
        </w:rPr>
        <w:t xml:space="preserve"> le classi incontrate insieme agli agenti di polizia, per un totale di </w:t>
      </w:r>
      <w:r w:rsidR="009349C7" w:rsidRPr="00710262">
        <w:rPr>
          <w:b/>
          <w:bCs/>
          <w:sz w:val="20"/>
          <w:szCs w:val="20"/>
        </w:rPr>
        <w:t>700</w:t>
      </w:r>
      <w:r w:rsidR="009349C7" w:rsidRPr="00710262">
        <w:rPr>
          <w:sz w:val="20"/>
          <w:szCs w:val="20"/>
        </w:rPr>
        <w:t xml:space="preserve"> </w:t>
      </w:r>
      <w:r w:rsidR="00C81271" w:rsidRPr="00710262">
        <w:rPr>
          <w:b/>
          <w:bCs/>
          <w:sz w:val="20"/>
          <w:szCs w:val="20"/>
        </w:rPr>
        <w:t>studenti</w:t>
      </w:r>
      <w:r w:rsidR="009349C7" w:rsidRPr="00710262">
        <w:rPr>
          <w:sz w:val="20"/>
          <w:szCs w:val="20"/>
        </w:rPr>
        <w:t xml:space="preserve"> afferenti agli istituti Parco Nord, G. Casiraghi, R. Cartesio, E. Montale, E. Falk, G. Mazzini.</w:t>
      </w:r>
    </w:p>
    <w:p w14:paraId="49D83FF7" w14:textId="1CDA34FC" w:rsidR="00826D4C" w:rsidRPr="00710262" w:rsidRDefault="00826D4C" w:rsidP="00CF5E88">
      <w:pPr>
        <w:spacing w:after="0" w:line="240" w:lineRule="auto"/>
        <w:jc w:val="both"/>
        <w:rPr>
          <w:sz w:val="20"/>
          <w:szCs w:val="20"/>
        </w:rPr>
      </w:pPr>
    </w:p>
    <w:p w14:paraId="2526891C" w14:textId="38F83757" w:rsidR="00F23E21" w:rsidRPr="00710262" w:rsidRDefault="00F23E21" w:rsidP="00CF5E88">
      <w:pPr>
        <w:spacing w:after="0" w:line="240" w:lineRule="auto"/>
        <w:jc w:val="both"/>
        <w:rPr>
          <w:sz w:val="20"/>
          <w:szCs w:val="20"/>
        </w:rPr>
      </w:pPr>
      <w:r w:rsidRPr="00710262">
        <w:rPr>
          <w:sz w:val="20"/>
          <w:szCs w:val="20"/>
        </w:rPr>
        <w:t xml:space="preserve">La campagna </w:t>
      </w:r>
      <w:r w:rsidRPr="00710262">
        <w:rPr>
          <w:i/>
          <w:iCs/>
          <w:sz w:val="20"/>
          <w:szCs w:val="20"/>
        </w:rPr>
        <w:t>#</w:t>
      </w:r>
      <w:proofErr w:type="spellStart"/>
      <w:r w:rsidR="007613B3" w:rsidRPr="00710262">
        <w:rPr>
          <w:i/>
          <w:iCs/>
          <w:sz w:val="20"/>
          <w:szCs w:val="20"/>
        </w:rPr>
        <w:t>N</w:t>
      </w:r>
      <w:r w:rsidR="007613B3" w:rsidRPr="00710262">
        <w:rPr>
          <w:i/>
          <w:sz w:val="20"/>
          <w:szCs w:val="20"/>
        </w:rPr>
        <w:t>oiFermiamoL’Indifferenza</w:t>
      </w:r>
      <w:proofErr w:type="spellEnd"/>
      <w:r w:rsidR="00DA4A28" w:rsidRPr="00710262">
        <w:rPr>
          <w:sz w:val="20"/>
          <w:szCs w:val="20"/>
        </w:rPr>
        <w:t xml:space="preserve"> </w:t>
      </w:r>
      <w:r w:rsidRPr="00710262">
        <w:rPr>
          <w:sz w:val="20"/>
          <w:szCs w:val="20"/>
        </w:rPr>
        <w:t>quest’anno vedrà l’affis</w:t>
      </w:r>
      <w:r w:rsidR="004B3F9C" w:rsidRPr="00710262">
        <w:rPr>
          <w:sz w:val="20"/>
          <w:szCs w:val="20"/>
        </w:rPr>
        <w:t>s</w:t>
      </w:r>
      <w:r w:rsidRPr="00710262">
        <w:rPr>
          <w:sz w:val="20"/>
          <w:szCs w:val="20"/>
        </w:rPr>
        <w:t xml:space="preserve">ione nei comuni di Cologno e Cinisello di poster, </w:t>
      </w:r>
      <w:proofErr w:type="spellStart"/>
      <w:r w:rsidRPr="00710262">
        <w:rPr>
          <w:sz w:val="20"/>
          <w:szCs w:val="20"/>
        </w:rPr>
        <w:t>leaflet</w:t>
      </w:r>
      <w:proofErr w:type="spellEnd"/>
      <w:r w:rsidRPr="00710262">
        <w:rPr>
          <w:sz w:val="20"/>
          <w:szCs w:val="20"/>
        </w:rPr>
        <w:t xml:space="preserve"> e locandine con i volti degli uomini del “Comitato”</w:t>
      </w:r>
      <w:r w:rsidR="00BE366D" w:rsidRPr="00710262">
        <w:rPr>
          <w:sz w:val="20"/>
          <w:szCs w:val="20"/>
        </w:rPr>
        <w:t xml:space="preserve"> e i numeri da contattare per ricevere assistenza</w:t>
      </w:r>
      <w:r w:rsidRPr="00710262">
        <w:rPr>
          <w:sz w:val="20"/>
          <w:szCs w:val="20"/>
        </w:rPr>
        <w:t>. Inoltre, ogni ente coinvolto ha attivato iniziative specifiche sul territorio per sensibilizzare la popolazione o fornire supporto alle vittime di violenza.</w:t>
      </w:r>
    </w:p>
    <w:p w14:paraId="256FE8DD" w14:textId="3A05C802" w:rsidR="00710262" w:rsidRDefault="00710262" w:rsidP="00CF5E88">
      <w:pPr>
        <w:spacing w:after="0" w:line="240" w:lineRule="auto"/>
        <w:jc w:val="both"/>
        <w:rPr>
          <w:sz w:val="20"/>
          <w:szCs w:val="20"/>
        </w:rPr>
      </w:pPr>
    </w:p>
    <w:p w14:paraId="0AD6CDE5" w14:textId="77777777" w:rsidR="00710262" w:rsidRPr="00710262" w:rsidRDefault="00710262" w:rsidP="00CF5E88">
      <w:pPr>
        <w:spacing w:after="0" w:line="240" w:lineRule="auto"/>
        <w:jc w:val="both"/>
        <w:rPr>
          <w:sz w:val="20"/>
          <w:szCs w:val="20"/>
        </w:rPr>
      </w:pPr>
    </w:p>
    <w:p w14:paraId="718B3002" w14:textId="77777777" w:rsidR="00710262" w:rsidRPr="00710262" w:rsidRDefault="00710262" w:rsidP="00710262">
      <w:pPr>
        <w:spacing w:after="0" w:line="240" w:lineRule="auto"/>
        <w:jc w:val="both"/>
        <w:rPr>
          <w:b/>
          <w:bCs/>
          <w:sz w:val="20"/>
          <w:szCs w:val="20"/>
        </w:rPr>
      </w:pPr>
      <w:r w:rsidRPr="00710262">
        <w:rPr>
          <w:b/>
          <w:bCs/>
          <w:sz w:val="20"/>
          <w:szCs w:val="20"/>
        </w:rPr>
        <w:t>Per ulteriori informazioni:</w:t>
      </w:r>
    </w:p>
    <w:p w14:paraId="03BDB810" w14:textId="77777777" w:rsidR="00710262" w:rsidRPr="00710262" w:rsidRDefault="00710262" w:rsidP="00710262">
      <w:pPr>
        <w:spacing w:after="0" w:line="240" w:lineRule="auto"/>
        <w:jc w:val="both"/>
        <w:rPr>
          <w:i/>
          <w:iCs/>
          <w:sz w:val="20"/>
          <w:szCs w:val="20"/>
        </w:rPr>
      </w:pPr>
      <w:r w:rsidRPr="00710262">
        <w:rPr>
          <w:i/>
          <w:iCs/>
          <w:sz w:val="20"/>
          <w:szCs w:val="20"/>
        </w:rPr>
        <w:t>Janssen</w:t>
      </w:r>
    </w:p>
    <w:p w14:paraId="204AF0B1" w14:textId="77777777" w:rsidR="00710262" w:rsidRPr="00710262" w:rsidRDefault="00710262" w:rsidP="00710262">
      <w:pPr>
        <w:spacing w:after="0" w:line="240" w:lineRule="auto"/>
        <w:jc w:val="both"/>
        <w:rPr>
          <w:b/>
          <w:bCs/>
          <w:i/>
          <w:iCs/>
          <w:sz w:val="20"/>
          <w:szCs w:val="20"/>
        </w:rPr>
      </w:pPr>
      <w:r w:rsidRPr="00710262">
        <w:rPr>
          <w:b/>
          <w:bCs/>
          <w:i/>
          <w:iCs/>
          <w:sz w:val="20"/>
          <w:szCs w:val="20"/>
        </w:rPr>
        <w:t>Andrea Bonini</w:t>
      </w:r>
    </w:p>
    <w:p w14:paraId="76007696" w14:textId="77777777" w:rsidR="00710262" w:rsidRPr="005E6EE7" w:rsidRDefault="00710262" w:rsidP="00710262">
      <w:pPr>
        <w:spacing w:after="0" w:line="240" w:lineRule="auto"/>
        <w:jc w:val="both"/>
        <w:rPr>
          <w:i/>
          <w:iCs/>
          <w:sz w:val="20"/>
          <w:szCs w:val="20"/>
          <w:lang w:val="fr-FR"/>
        </w:rPr>
      </w:pPr>
      <w:r w:rsidRPr="005E6EE7">
        <w:rPr>
          <w:i/>
          <w:iCs/>
          <w:sz w:val="20"/>
          <w:szCs w:val="20"/>
          <w:lang w:val="fr-FR"/>
        </w:rPr>
        <w:t>Communications &amp; Public Affairs</w:t>
      </w:r>
    </w:p>
    <w:p w14:paraId="0AD252DB" w14:textId="77777777" w:rsidR="00710262" w:rsidRPr="005E6EE7" w:rsidRDefault="00710262" w:rsidP="00710262">
      <w:pPr>
        <w:spacing w:after="0" w:line="240" w:lineRule="auto"/>
        <w:jc w:val="both"/>
        <w:rPr>
          <w:i/>
          <w:iCs/>
          <w:sz w:val="20"/>
          <w:szCs w:val="20"/>
          <w:lang w:val="fr-FR"/>
        </w:rPr>
      </w:pPr>
      <w:r w:rsidRPr="005E6EE7">
        <w:rPr>
          <w:i/>
          <w:iCs/>
          <w:sz w:val="20"/>
          <w:szCs w:val="20"/>
          <w:lang w:val="fr-FR"/>
        </w:rPr>
        <w:t>Mob. 348 8184089</w:t>
      </w:r>
    </w:p>
    <w:p w14:paraId="41C14080" w14:textId="77777777" w:rsidR="00710262" w:rsidRPr="005E6EE7" w:rsidRDefault="00710262" w:rsidP="00710262">
      <w:pPr>
        <w:spacing w:after="0" w:line="240" w:lineRule="auto"/>
        <w:jc w:val="both"/>
        <w:rPr>
          <w:i/>
          <w:iCs/>
          <w:sz w:val="20"/>
          <w:szCs w:val="20"/>
          <w:lang w:val="fr-FR"/>
        </w:rPr>
      </w:pPr>
      <w:r w:rsidRPr="005E6EE7">
        <w:rPr>
          <w:i/>
          <w:iCs/>
          <w:sz w:val="20"/>
          <w:szCs w:val="20"/>
          <w:lang w:val="fr-FR"/>
        </w:rPr>
        <w:t>M. abonini2@its.jnj.com</w:t>
      </w:r>
    </w:p>
    <w:p w14:paraId="632DDD2F" w14:textId="77777777" w:rsidR="00710262" w:rsidRPr="005E6EE7" w:rsidRDefault="00710262" w:rsidP="00CF5E88">
      <w:pPr>
        <w:spacing w:after="0" w:line="240" w:lineRule="auto"/>
        <w:jc w:val="both"/>
        <w:rPr>
          <w:sz w:val="20"/>
          <w:szCs w:val="20"/>
          <w:lang w:val="fr-FR"/>
        </w:rPr>
      </w:pPr>
    </w:p>
    <w:sectPr w:rsidR="00710262" w:rsidRPr="005E6EE7" w:rsidSect="00401372">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09ECD" w14:textId="77777777" w:rsidR="008D5751" w:rsidRDefault="008D5751" w:rsidP="00C82A9E">
      <w:pPr>
        <w:spacing w:after="0" w:line="240" w:lineRule="auto"/>
      </w:pPr>
      <w:r>
        <w:separator/>
      </w:r>
    </w:p>
  </w:endnote>
  <w:endnote w:type="continuationSeparator" w:id="0">
    <w:p w14:paraId="290899F3" w14:textId="77777777" w:rsidR="008D5751" w:rsidRDefault="008D5751" w:rsidP="00C8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umnst777 Lt BT">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6B105" w14:textId="77777777" w:rsidR="008D5751" w:rsidRDefault="008D5751" w:rsidP="00C82A9E">
      <w:pPr>
        <w:spacing w:after="0" w:line="240" w:lineRule="auto"/>
      </w:pPr>
      <w:r>
        <w:separator/>
      </w:r>
    </w:p>
  </w:footnote>
  <w:footnote w:type="continuationSeparator" w:id="0">
    <w:p w14:paraId="2F74C8B6" w14:textId="77777777" w:rsidR="008D5751" w:rsidRDefault="008D5751" w:rsidP="00C82A9E">
      <w:pPr>
        <w:spacing w:after="0" w:line="240" w:lineRule="auto"/>
      </w:pPr>
      <w:r>
        <w:continuationSeparator/>
      </w:r>
    </w:p>
  </w:footnote>
  <w:footnote w:id="1">
    <w:p w14:paraId="514A8BFA" w14:textId="3A26018A" w:rsidR="00220F6F" w:rsidRDefault="00220F6F">
      <w:pPr>
        <w:pStyle w:val="Testonotaapidipagina"/>
      </w:pPr>
      <w:r>
        <w:rPr>
          <w:rStyle w:val="Rimandonotaapidipagina"/>
        </w:rPr>
        <w:footnoteRef/>
      </w:r>
      <w:r>
        <w:t xml:space="preserve"> </w:t>
      </w:r>
      <w:r w:rsidRPr="00220F6F">
        <w:t xml:space="preserve">Dati </w:t>
      </w:r>
      <w:r w:rsidR="007659E3">
        <w:t xml:space="preserve">report </w:t>
      </w:r>
      <w:r w:rsidRPr="00220F6F">
        <w:t>Polizia di Stato</w:t>
      </w:r>
      <w: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389C" w14:textId="77777777" w:rsidR="00136867" w:rsidRPr="00127B98" w:rsidRDefault="00A26E04" w:rsidP="00C82A9E">
    <w:pPr>
      <w:tabs>
        <w:tab w:val="center" w:pos="4819"/>
        <w:tab w:val="right" w:pos="9638"/>
      </w:tabs>
      <w:spacing w:after="0" w:line="240" w:lineRule="auto"/>
      <w:rPr>
        <w:color w:val="4472C4"/>
      </w:rPr>
    </w:pPr>
    <w:r>
      <w:rPr>
        <w:color w:val="4472C4"/>
      </w:rPr>
      <w:t xml:space="preserve">    </w:t>
    </w:r>
    <w:r w:rsidR="00136867" w:rsidRPr="00127B98">
      <w:rPr>
        <w:color w:val="4472C4"/>
      </w:rPr>
      <w:t xml:space="preserve"> </w:t>
    </w:r>
    <w:r>
      <w:rPr>
        <w:noProof/>
        <w:lang w:eastAsia="it-IT"/>
      </w:rPr>
      <w:drawing>
        <wp:inline distT="0" distB="0" distL="0" distR="0" wp14:anchorId="18C5E606" wp14:editId="7B163C68">
          <wp:extent cx="1649578" cy="640080"/>
          <wp:effectExtent l="0" t="0" r="8255" b="7620"/>
          <wp:docPr id="3" name="Immagine 3"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084" cy="645321"/>
                  </a:xfrm>
                  <a:prstGeom prst="rect">
                    <a:avLst/>
                  </a:prstGeom>
                  <a:noFill/>
                  <a:ln>
                    <a:noFill/>
                  </a:ln>
                </pic:spPr>
              </pic:pic>
            </a:graphicData>
          </a:graphic>
        </wp:inline>
      </w:drawing>
    </w:r>
    <w:r w:rsidR="00136867" w:rsidRPr="00127B98">
      <w:rPr>
        <w:color w:val="4472C4"/>
      </w:rPr>
      <w:t xml:space="preserve">      </w:t>
    </w:r>
    <w:r>
      <w:rPr>
        <w:color w:val="4472C4"/>
      </w:rPr>
      <w:t xml:space="preserve"> </w:t>
    </w:r>
    <w:r w:rsidR="00136867" w:rsidRPr="00127B98">
      <w:rPr>
        <w:color w:val="4472C4"/>
      </w:rPr>
      <w:t xml:space="preserve">  </w:t>
    </w:r>
    <w:r>
      <w:rPr>
        <w:color w:val="4472C4"/>
      </w:rPr>
      <w:t xml:space="preserve"> </w:t>
    </w:r>
    <w:r w:rsidR="00136867">
      <w:rPr>
        <w:color w:val="4472C4"/>
      </w:rPr>
      <w:t xml:space="preserve"> </w:t>
    </w:r>
    <w:r>
      <w:rPr>
        <w:color w:val="4472C4"/>
      </w:rPr>
      <w:t xml:space="preserve">        </w:t>
    </w:r>
    <w:r w:rsidR="00136867">
      <w:rPr>
        <w:color w:val="4472C4"/>
      </w:rPr>
      <w:t xml:space="preserve"> </w:t>
    </w:r>
    <w:r w:rsidR="00C845E3">
      <w:rPr>
        <w:noProof/>
        <w:color w:val="4472C4"/>
        <w:lang w:eastAsia="it-IT"/>
      </w:rPr>
      <w:drawing>
        <wp:inline distT="0" distB="0" distL="0" distR="0" wp14:anchorId="1F1865E2" wp14:editId="06094B93">
          <wp:extent cx="1284605" cy="61849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605" cy="618490"/>
                  </a:xfrm>
                  <a:prstGeom prst="rect">
                    <a:avLst/>
                  </a:prstGeom>
                  <a:noFill/>
                  <a:ln>
                    <a:noFill/>
                  </a:ln>
                </pic:spPr>
              </pic:pic>
            </a:graphicData>
          </a:graphic>
        </wp:inline>
      </w:drawing>
    </w:r>
    <w:r w:rsidR="00136867">
      <w:rPr>
        <w:color w:val="4472C4"/>
      </w:rPr>
      <w:t xml:space="preserve">          </w:t>
    </w:r>
    <w:r>
      <w:rPr>
        <w:color w:val="4472C4"/>
      </w:rPr>
      <w:t xml:space="preserve"> </w:t>
    </w:r>
    <w:r w:rsidR="00136867">
      <w:rPr>
        <w:color w:val="4472C4"/>
      </w:rPr>
      <w:t xml:space="preserve">  </w:t>
    </w:r>
    <w:r>
      <w:rPr>
        <w:color w:val="4472C4"/>
      </w:rPr>
      <w:t xml:space="preserve">    </w:t>
    </w:r>
    <w:r w:rsidR="00136867">
      <w:rPr>
        <w:color w:val="4472C4"/>
      </w:rPr>
      <w:t xml:space="preserve">      </w:t>
    </w:r>
    <w:r>
      <w:rPr>
        <w:noProof/>
        <w:lang w:eastAsia="it-IT"/>
      </w:rPr>
      <w:drawing>
        <wp:inline distT="0" distB="0" distL="0" distR="0" wp14:anchorId="2DA4E9EB" wp14:editId="2AAEB9F5">
          <wp:extent cx="1590675" cy="639445"/>
          <wp:effectExtent l="0" t="0" r="0" b="0"/>
          <wp:docPr id="1" name="Immagine 3" descr="Risultati immagini per logo comune di colo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isultati immagini per logo comune di colog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0675" cy="639445"/>
                  </a:xfrm>
                  <a:prstGeom prst="rect">
                    <a:avLst/>
                  </a:prstGeom>
                  <a:noFill/>
                  <a:ln>
                    <a:noFill/>
                  </a:ln>
                </pic:spPr>
              </pic:pic>
            </a:graphicData>
          </a:graphic>
        </wp:inline>
      </w:drawing>
    </w:r>
    <w:r w:rsidR="00136867">
      <w:rPr>
        <w:color w:val="4472C4"/>
      </w:rPr>
      <w:t xml:space="preserve">                     </w:t>
    </w:r>
    <w:r w:rsidR="00136867" w:rsidRPr="00127B98">
      <w:rPr>
        <w:color w:val="4472C4"/>
      </w:rPr>
      <w:t xml:space="preserve">                    </w:t>
    </w:r>
  </w:p>
  <w:p w14:paraId="71E1A085" w14:textId="77777777" w:rsidR="00136867" w:rsidRDefault="001368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41087F19"/>
    <w:multiLevelType w:val="hybridMultilevel"/>
    <w:tmpl w:val="86C22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00"/>
    <w:rsid w:val="000000E2"/>
    <w:rsid w:val="00014E87"/>
    <w:rsid w:val="0002155A"/>
    <w:rsid w:val="000C66F5"/>
    <w:rsid w:val="000D2D0B"/>
    <w:rsid w:val="00104F3A"/>
    <w:rsid w:val="00127B98"/>
    <w:rsid w:val="00136867"/>
    <w:rsid w:val="001550E8"/>
    <w:rsid w:val="00177696"/>
    <w:rsid w:val="001A59E7"/>
    <w:rsid w:val="001C2389"/>
    <w:rsid w:val="001C55FF"/>
    <w:rsid w:val="001C5A35"/>
    <w:rsid w:val="001D6D49"/>
    <w:rsid w:val="00202795"/>
    <w:rsid w:val="00207922"/>
    <w:rsid w:val="00211A6F"/>
    <w:rsid w:val="00214A82"/>
    <w:rsid w:val="00215BF4"/>
    <w:rsid w:val="00220F6F"/>
    <w:rsid w:val="00290692"/>
    <w:rsid w:val="002913FA"/>
    <w:rsid w:val="0029149E"/>
    <w:rsid w:val="002A48DF"/>
    <w:rsid w:val="002A5F9C"/>
    <w:rsid w:val="002E20D9"/>
    <w:rsid w:val="003038B2"/>
    <w:rsid w:val="003751FF"/>
    <w:rsid w:val="003A35BE"/>
    <w:rsid w:val="003A494A"/>
    <w:rsid w:val="003A746D"/>
    <w:rsid w:val="003B2AE6"/>
    <w:rsid w:val="003B6DB8"/>
    <w:rsid w:val="003E38F2"/>
    <w:rsid w:val="003F0DF8"/>
    <w:rsid w:val="003F67FD"/>
    <w:rsid w:val="00401372"/>
    <w:rsid w:val="004323B3"/>
    <w:rsid w:val="00492060"/>
    <w:rsid w:val="004B275E"/>
    <w:rsid w:val="004B3F9C"/>
    <w:rsid w:val="004B6B9D"/>
    <w:rsid w:val="004C4DC1"/>
    <w:rsid w:val="00525DE2"/>
    <w:rsid w:val="00537511"/>
    <w:rsid w:val="0059289C"/>
    <w:rsid w:val="005A3617"/>
    <w:rsid w:val="005C3DC9"/>
    <w:rsid w:val="005D3F9D"/>
    <w:rsid w:val="005E6EE7"/>
    <w:rsid w:val="00697330"/>
    <w:rsid w:val="006E67C8"/>
    <w:rsid w:val="006F0BE0"/>
    <w:rsid w:val="00710262"/>
    <w:rsid w:val="007613B3"/>
    <w:rsid w:val="0076552C"/>
    <w:rsid w:val="007659E3"/>
    <w:rsid w:val="0076744F"/>
    <w:rsid w:val="007840F7"/>
    <w:rsid w:val="0078442A"/>
    <w:rsid w:val="007924D9"/>
    <w:rsid w:val="00796972"/>
    <w:rsid w:val="007C25D0"/>
    <w:rsid w:val="007D50C8"/>
    <w:rsid w:val="007E60F7"/>
    <w:rsid w:val="00826D4C"/>
    <w:rsid w:val="00832E12"/>
    <w:rsid w:val="008A48F6"/>
    <w:rsid w:val="008D09EB"/>
    <w:rsid w:val="008D29DA"/>
    <w:rsid w:val="008D5751"/>
    <w:rsid w:val="009269EF"/>
    <w:rsid w:val="00933510"/>
    <w:rsid w:val="009349C7"/>
    <w:rsid w:val="00955674"/>
    <w:rsid w:val="00956CCA"/>
    <w:rsid w:val="009713CD"/>
    <w:rsid w:val="00982610"/>
    <w:rsid w:val="009D5ED7"/>
    <w:rsid w:val="009F6F60"/>
    <w:rsid w:val="00A05CF7"/>
    <w:rsid w:val="00A14D1F"/>
    <w:rsid w:val="00A26E04"/>
    <w:rsid w:val="00A56B05"/>
    <w:rsid w:val="00A934D0"/>
    <w:rsid w:val="00AA2265"/>
    <w:rsid w:val="00AC2E0D"/>
    <w:rsid w:val="00AD2F45"/>
    <w:rsid w:val="00B04B65"/>
    <w:rsid w:val="00B402AE"/>
    <w:rsid w:val="00B44A9B"/>
    <w:rsid w:val="00B60810"/>
    <w:rsid w:val="00B622FE"/>
    <w:rsid w:val="00B9259B"/>
    <w:rsid w:val="00BA2EB9"/>
    <w:rsid w:val="00BC4614"/>
    <w:rsid w:val="00BC64AA"/>
    <w:rsid w:val="00BE366D"/>
    <w:rsid w:val="00BF11A5"/>
    <w:rsid w:val="00C03CF8"/>
    <w:rsid w:val="00C06223"/>
    <w:rsid w:val="00C651F7"/>
    <w:rsid w:val="00C81091"/>
    <w:rsid w:val="00C81271"/>
    <w:rsid w:val="00C82A9E"/>
    <w:rsid w:val="00C845E3"/>
    <w:rsid w:val="00CB5716"/>
    <w:rsid w:val="00CF5E88"/>
    <w:rsid w:val="00D011B7"/>
    <w:rsid w:val="00D07ED3"/>
    <w:rsid w:val="00D22364"/>
    <w:rsid w:val="00D4380C"/>
    <w:rsid w:val="00D654FB"/>
    <w:rsid w:val="00D85A29"/>
    <w:rsid w:val="00DA4A28"/>
    <w:rsid w:val="00DB1FB7"/>
    <w:rsid w:val="00DE5C99"/>
    <w:rsid w:val="00E04FAF"/>
    <w:rsid w:val="00E0673D"/>
    <w:rsid w:val="00E16EA3"/>
    <w:rsid w:val="00E56B8E"/>
    <w:rsid w:val="00E66C20"/>
    <w:rsid w:val="00EB3345"/>
    <w:rsid w:val="00EC6742"/>
    <w:rsid w:val="00EF6D1E"/>
    <w:rsid w:val="00F03C56"/>
    <w:rsid w:val="00F0704E"/>
    <w:rsid w:val="00F23E21"/>
    <w:rsid w:val="00F52400"/>
    <w:rsid w:val="00F60C15"/>
    <w:rsid w:val="00F74457"/>
    <w:rsid w:val="00F8249F"/>
    <w:rsid w:val="00F8328B"/>
    <w:rsid w:val="00F93195"/>
    <w:rsid w:val="00F96D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9229CE"/>
  <w15:docId w15:val="{FC70D2CB-58F2-4015-A26F-A3A97746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1372"/>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82A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C82A9E"/>
    <w:rPr>
      <w:rFonts w:cs="Times New Roman"/>
    </w:rPr>
  </w:style>
  <w:style w:type="paragraph" w:styleId="Pidipagina">
    <w:name w:val="footer"/>
    <w:basedOn w:val="Normale"/>
    <w:link w:val="PidipaginaCarattere"/>
    <w:uiPriority w:val="99"/>
    <w:rsid w:val="00C82A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C82A9E"/>
    <w:rPr>
      <w:rFonts w:cs="Times New Roman"/>
    </w:rPr>
  </w:style>
  <w:style w:type="character" w:styleId="Collegamentoipertestuale">
    <w:name w:val="Hyperlink"/>
    <w:basedOn w:val="Carpredefinitoparagrafo"/>
    <w:uiPriority w:val="99"/>
    <w:rsid w:val="0002155A"/>
    <w:rPr>
      <w:rFonts w:cs="Times New Roman"/>
      <w:color w:val="0563C1"/>
      <w:u w:val="single"/>
    </w:rPr>
  </w:style>
  <w:style w:type="paragraph" w:styleId="Testofumetto">
    <w:name w:val="Balloon Text"/>
    <w:basedOn w:val="Normale"/>
    <w:link w:val="TestofumettoCarattere"/>
    <w:uiPriority w:val="99"/>
    <w:semiHidden/>
    <w:rsid w:val="008D09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8D09EB"/>
    <w:rPr>
      <w:rFonts w:ascii="Segoe UI" w:hAnsi="Segoe UI" w:cs="Segoe UI"/>
      <w:sz w:val="18"/>
      <w:szCs w:val="18"/>
    </w:rPr>
  </w:style>
  <w:style w:type="paragraph" w:customStyle="1" w:styleId="Default">
    <w:name w:val="Default"/>
    <w:rsid w:val="00826D4C"/>
    <w:pPr>
      <w:suppressAutoHyphens/>
      <w:spacing w:line="100" w:lineRule="atLeast"/>
    </w:pPr>
    <w:rPr>
      <w:rFonts w:ascii="Century Gothic" w:eastAsia="Times New Roman" w:hAnsi="Century Gothic" w:cs="Century Gothic"/>
      <w:color w:val="000000"/>
      <w:sz w:val="24"/>
      <w:szCs w:val="24"/>
      <w:lang w:eastAsia="ar-SA"/>
    </w:rPr>
  </w:style>
  <w:style w:type="character" w:customStyle="1" w:styleId="Titolo4Carattere">
    <w:name w:val="Titolo 4 Carattere"/>
    <w:basedOn w:val="Carpredefinitoparagrafo"/>
    <w:rsid w:val="00826D4C"/>
    <w:rPr>
      <w:rFonts w:ascii="Times New Roman" w:eastAsia="Times New Roman" w:hAnsi="Times New Roman" w:cs="Times New Roman"/>
      <w:b/>
      <w:bCs/>
      <w:sz w:val="28"/>
      <w:szCs w:val="24"/>
      <w:lang w:val="it-IT"/>
    </w:rPr>
  </w:style>
  <w:style w:type="paragraph" w:styleId="Testonotaapidipagina">
    <w:name w:val="footnote text"/>
    <w:basedOn w:val="Normale"/>
    <w:link w:val="TestonotaapidipaginaCarattere"/>
    <w:uiPriority w:val="99"/>
    <w:semiHidden/>
    <w:unhideWhenUsed/>
    <w:rsid w:val="00220F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20F6F"/>
    <w:rPr>
      <w:sz w:val="20"/>
      <w:szCs w:val="20"/>
      <w:lang w:eastAsia="en-US"/>
    </w:rPr>
  </w:style>
  <w:style w:type="character" w:styleId="Rimandonotaapidipagina">
    <w:name w:val="footnote reference"/>
    <w:basedOn w:val="Carpredefinitoparagrafo"/>
    <w:uiPriority w:val="99"/>
    <w:semiHidden/>
    <w:unhideWhenUsed/>
    <w:rsid w:val="00220F6F"/>
    <w:rPr>
      <w:vertAlign w:val="superscript"/>
    </w:rPr>
  </w:style>
  <w:style w:type="paragraph" w:customStyle="1" w:styleId="Standard">
    <w:name w:val="Standard"/>
    <w:rsid w:val="002A48DF"/>
    <w:pPr>
      <w:suppressAutoHyphens/>
      <w:autoSpaceDN w:val="0"/>
      <w:spacing w:after="160" w:line="256" w:lineRule="auto"/>
    </w:pPr>
    <w:rPr>
      <w:kern w:val="3"/>
      <w:lang w:eastAsia="en-US"/>
    </w:rPr>
  </w:style>
  <w:style w:type="paragraph" w:styleId="Paragrafoelenco">
    <w:name w:val="List Paragraph"/>
    <w:basedOn w:val="Normale"/>
    <w:uiPriority w:val="34"/>
    <w:qFormat/>
    <w:rsid w:val="00F0704E"/>
    <w:pPr>
      <w:ind w:left="720"/>
      <w:contextualSpacing/>
    </w:pPr>
  </w:style>
  <w:style w:type="paragraph" w:styleId="NormaleWeb">
    <w:name w:val="Normal (Web)"/>
    <w:basedOn w:val="Normale"/>
    <w:uiPriority w:val="99"/>
    <w:semiHidden/>
    <w:unhideWhenUsed/>
    <w:rsid w:val="006F0BE0"/>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13577">
      <w:bodyDiv w:val="1"/>
      <w:marLeft w:val="0"/>
      <w:marRight w:val="0"/>
      <w:marTop w:val="0"/>
      <w:marBottom w:val="0"/>
      <w:divBdr>
        <w:top w:val="none" w:sz="0" w:space="0" w:color="auto"/>
        <w:left w:val="none" w:sz="0" w:space="0" w:color="auto"/>
        <w:bottom w:val="none" w:sz="0" w:space="0" w:color="auto"/>
        <w:right w:val="none" w:sz="0" w:space="0" w:color="auto"/>
      </w:divBdr>
      <w:divsChild>
        <w:div w:id="544368952">
          <w:marLeft w:val="0"/>
          <w:marRight w:val="0"/>
          <w:marTop w:val="0"/>
          <w:marBottom w:val="0"/>
          <w:divBdr>
            <w:top w:val="none" w:sz="0" w:space="0" w:color="auto"/>
            <w:left w:val="none" w:sz="0" w:space="0" w:color="auto"/>
            <w:bottom w:val="none" w:sz="0" w:space="0" w:color="auto"/>
            <w:right w:val="none" w:sz="0" w:space="0" w:color="auto"/>
          </w:divBdr>
        </w:div>
      </w:divsChild>
    </w:div>
    <w:div w:id="1508863184">
      <w:bodyDiv w:val="1"/>
      <w:marLeft w:val="0"/>
      <w:marRight w:val="0"/>
      <w:marTop w:val="0"/>
      <w:marBottom w:val="0"/>
      <w:divBdr>
        <w:top w:val="none" w:sz="0" w:space="0" w:color="auto"/>
        <w:left w:val="none" w:sz="0" w:space="0" w:color="auto"/>
        <w:bottom w:val="none" w:sz="0" w:space="0" w:color="auto"/>
        <w:right w:val="none" w:sz="0" w:space="0" w:color="auto"/>
      </w:divBdr>
    </w:div>
    <w:div w:id="1636370106">
      <w:bodyDiv w:val="1"/>
      <w:marLeft w:val="0"/>
      <w:marRight w:val="0"/>
      <w:marTop w:val="0"/>
      <w:marBottom w:val="0"/>
      <w:divBdr>
        <w:top w:val="none" w:sz="0" w:space="0" w:color="auto"/>
        <w:left w:val="none" w:sz="0" w:space="0" w:color="auto"/>
        <w:bottom w:val="none" w:sz="0" w:space="0" w:color="auto"/>
        <w:right w:val="none" w:sz="0" w:space="0" w:color="auto"/>
      </w:divBdr>
    </w:div>
    <w:div w:id="19135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48EC3A85E1A47B2705BCD3D0B74E2" ma:contentTypeVersion="13" ma:contentTypeDescription="Create a new document." ma:contentTypeScope="" ma:versionID="57cbdf590af99350fb7f3a9aba12dcbc">
  <xsd:schema xmlns:xsd="http://www.w3.org/2001/XMLSchema" xmlns:xs="http://www.w3.org/2001/XMLSchema" xmlns:p="http://schemas.microsoft.com/office/2006/metadata/properties" xmlns:ns3="cec5a62f-5309-4484-a169-281a49435e1b" xmlns:ns4="be5be6b2-6f21-49c7-9794-d2230c401f3c" targetNamespace="http://schemas.microsoft.com/office/2006/metadata/properties" ma:root="true" ma:fieldsID="227eabb27e7bf04cc16f10e9ef5f788d" ns3:_="" ns4:_="">
    <xsd:import namespace="cec5a62f-5309-4484-a169-281a49435e1b"/>
    <xsd:import namespace="be5be6b2-6f21-49c7-9794-d2230c401f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5a62f-5309-4484-a169-281a49435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be6b2-6f21-49c7-9794-d2230c401f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53EE7-4AB0-473B-A841-6900B564C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5a62f-5309-4484-a169-281a49435e1b"/>
    <ds:schemaRef ds:uri="be5be6b2-6f21-49c7-9794-d2230c401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0253E-EDBF-4017-8BCB-CDCDF8CAF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A8EA18-3F7B-40E9-8BA7-8623BE45A8ED}">
  <ds:schemaRefs>
    <ds:schemaRef ds:uri="http://schemas.microsoft.com/sharepoint/v3/contenttype/forms"/>
  </ds:schemaRefs>
</ds:datastoreItem>
</file>

<file path=customXml/itemProps4.xml><?xml version="1.0" encoding="utf-8"?>
<ds:datastoreItem xmlns:ds="http://schemas.openxmlformats.org/officeDocument/2006/customXml" ds:itemID="{716B84A3-BDE7-49CB-9620-845F726B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1228</Words>
  <Characters>7004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Comunicato stampa</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Alessio Pappagallo</dc:creator>
  <cp:keywords/>
  <dc:description/>
  <cp:lastModifiedBy>Antonella Martucci</cp:lastModifiedBy>
  <cp:revision>12</cp:revision>
  <cp:lastPrinted>2018-11-20T09:35:00Z</cp:lastPrinted>
  <dcterms:created xsi:type="dcterms:W3CDTF">2019-11-29T15:12:00Z</dcterms:created>
  <dcterms:modified xsi:type="dcterms:W3CDTF">2019-12-03T11:10:00Z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0x010100E7C48EC3A85E1A47B2705BCD3D0B74E2</vt:lpwstr>
  </property>
</Properties>
</file>