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97" w:rsidRPr="00A35C9C" w:rsidRDefault="003F3C97" w:rsidP="003F3C97">
      <w:pPr>
        <w:jc w:val="center"/>
        <w:rPr>
          <w:rFonts w:ascii="Arial" w:eastAsia="Calibri" w:hAnsi="Arial" w:cs="Arial"/>
          <w:b/>
          <w:bCs/>
          <w:u w:val="single"/>
        </w:rPr>
      </w:pPr>
      <w:r w:rsidRPr="00A35C9C">
        <w:rPr>
          <w:rFonts w:ascii="Arial" w:eastAsia="Calibri" w:hAnsi="Arial" w:cs="Arial"/>
          <w:b/>
          <w:bCs/>
          <w:u w:val="single"/>
        </w:rPr>
        <w:t>SCHEDA DI APPROFONDIMENTO</w:t>
      </w:r>
    </w:p>
    <w:p w:rsidR="003F3C97" w:rsidRPr="00AA4BAE" w:rsidRDefault="003F3C97" w:rsidP="003F3C97">
      <w:pPr>
        <w:jc w:val="center"/>
        <w:rPr>
          <w:rFonts w:ascii="Arial" w:eastAsia="Calibri" w:hAnsi="Arial" w:cs="Arial"/>
          <w:b/>
          <w:bCs/>
          <w:sz w:val="28"/>
        </w:rPr>
      </w:pPr>
      <w:r w:rsidRPr="003240F8">
        <w:rPr>
          <w:rFonts w:ascii="Arial" w:eastAsia="Calibri" w:hAnsi="Arial" w:cs="Arial"/>
          <w:b/>
          <w:bCs/>
          <w:sz w:val="28"/>
        </w:rPr>
        <w:t xml:space="preserve">Neonati prematuri: un fenomeno poco conosciuto ma in crescita. Cosa è importante sapere, dalla </w:t>
      </w:r>
      <w:r w:rsidR="0058315F" w:rsidRPr="003240F8">
        <w:rPr>
          <w:rFonts w:ascii="Arial" w:eastAsia="Calibri" w:hAnsi="Arial" w:cs="Arial"/>
          <w:b/>
          <w:bCs/>
          <w:sz w:val="28"/>
        </w:rPr>
        <w:t>gravidanza</w:t>
      </w:r>
      <w:r w:rsidRPr="003240F8">
        <w:rPr>
          <w:rFonts w:ascii="Arial" w:eastAsia="Calibri" w:hAnsi="Arial" w:cs="Arial"/>
          <w:b/>
          <w:bCs/>
          <w:sz w:val="28"/>
        </w:rPr>
        <w:t xml:space="preserve"> al follow up perinatale</w:t>
      </w:r>
    </w:p>
    <w:p w:rsidR="0951D10A" w:rsidRPr="00A35C9C" w:rsidRDefault="0951D10A" w:rsidP="0951D10A">
      <w:pPr>
        <w:jc w:val="center"/>
        <w:rPr>
          <w:rFonts w:ascii="Arial" w:eastAsia="Calibri" w:hAnsi="Arial" w:cs="Arial"/>
          <w:i/>
        </w:rPr>
      </w:pPr>
      <w:r w:rsidRPr="00A35C9C">
        <w:rPr>
          <w:rFonts w:ascii="Arial" w:eastAsia="Calibri" w:hAnsi="Arial" w:cs="Arial"/>
          <w:i/>
        </w:rPr>
        <w:t>Con la consulenza del dottor Filippo Porcelli, Direttore dell’Unità di Neonatologia,</w:t>
      </w:r>
      <w:r w:rsidR="002C0F4D">
        <w:rPr>
          <w:rFonts w:ascii="Arial" w:eastAsia="Calibri" w:hAnsi="Arial" w:cs="Arial"/>
          <w:i/>
        </w:rPr>
        <w:t xml:space="preserve"> </w:t>
      </w:r>
      <w:r w:rsidRPr="00A35C9C">
        <w:rPr>
          <w:rFonts w:ascii="Arial" w:eastAsia="Calibri" w:hAnsi="Arial" w:cs="Arial"/>
          <w:i/>
        </w:rPr>
        <w:t>Ospedale San Giuseppe</w:t>
      </w:r>
    </w:p>
    <w:p w:rsidR="00BC0E46" w:rsidRPr="00A35C9C" w:rsidRDefault="00BC0E46" w:rsidP="0951D10A">
      <w:pPr>
        <w:rPr>
          <w:rFonts w:ascii="Arial" w:eastAsia="Calibri" w:hAnsi="Arial" w:cs="Arial"/>
          <w:b/>
          <w:bCs/>
          <w:u w:val="single"/>
        </w:rPr>
      </w:pPr>
    </w:p>
    <w:p w:rsidR="0951D10A" w:rsidRPr="00A35C9C" w:rsidRDefault="0951D10A" w:rsidP="00EA56FF">
      <w:pPr>
        <w:jc w:val="both"/>
        <w:rPr>
          <w:rFonts w:ascii="Arial" w:eastAsia="Calibri" w:hAnsi="Arial" w:cs="Arial"/>
          <w:b/>
          <w:bCs/>
          <w:u w:val="single"/>
        </w:rPr>
      </w:pPr>
      <w:r w:rsidRPr="00A35C9C">
        <w:rPr>
          <w:rFonts w:ascii="Arial" w:eastAsia="Calibri" w:hAnsi="Arial" w:cs="Arial"/>
          <w:b/>
          <w:bCs/>
          <w:u w:val="single"/>
        </w:rPr>
        <w:t>Cosa si intende per nato prematuro</w:t>
      </w:r>
      <w:r w:rsidR="00EF45B8">
        <w:rPr>
          <w:rFonts w:ascii="Arial" w:eastAsia="Calibri" w:hAnsi="Arial" w:cs="Arial"/>
          <w:b/>
          <w:bCs/>
          <w:u w:val="single"/>
        </w:rPr>
        <w:t>?</w:t>
      </w:r>
    </w:p>
    <w:p w:rsidR="003A7D9B" w:rsidRPr="00A35C9C" w:rsidRDefault="005B0CA1" w:rsidP="00EA56FF">
      <w:pPr>
        <w:jc w:val="both"/>
        <w:rPr>
          <w:rFonts w:ascii="Arial" w:hAnsi="Arial" w:cs="Arial"/>
        </w:rPr>
      </w:pPr>
      <w:r w:rsidRPr="00A35C9C">
        <w:rPr>
          <w:rFonts w:ascii="Arial" w:eastAsia="Calibri" w:hAnsi="Arial" w:cs="Arial"/>
        </w:rPr>
        <w:t xml:space="preserve">Viene considerato </w:t>
      </w:r>
      <w:r w:rsidRPr="00A35C9C">
        <w:rPr>
          <w:rFonts w:ascii="Arial" w:eastAsia="Calibri" w:hAnsi="Arial" w:cs="Arial"/>
          <w:b/>
        </w:rPr>
        <w:t xml:space="preserve">prematuro o </w:t>
      </w:r>
      <w:proofErr w:type="spellStart"/>
      <w:proofErr w:type="gramStart"/>
      <w:r w:rsidRPr="00A35C9C">
        <w:rPr>
          <w:rFonts w:ascii="Arial" w:eastAsia="Calibri" w:hAnsi="Arial" w:cs="Arial"/>
          <w:b/>
        </w:rPr>
        <w:t>pre</w:t>
      </w:r>
      <w:proofErr w:type="spellEnd"/>
      <w:r w:rsidRPr="00A35C9C">
        <w:rPr>
          <w:rFonts w:ascii="Arial" w:eastAsia="Calibri" w:hAnsi="Arial" w:cs="Arial"/>
          <w:b/>
        </w:rPr>
        <w:t>-termine</w:t>
      </w:r>
      <w:proofErr w:type="gramEnd"/>
      <w:r w:rsidRPr="00A35C9C">
        <w:rPr>
          <w:rFonts w:ascii="Arial" w:eastAsia="Calibri" w:hAnsi="Arial" w:cs="Arial"/>
        </w:rPr>
        <w:t xml:space="preserve"> un bambino nato </w:t>
      </w:r>
      <w:r w:rsidRPr="00A35C9C">
        <w:rPr>
          <w:rFonts w:ascii="Arial" w:eastAsia="Calibri" w:hAnsi="Arial" w:cs="Arial"/>
          <w:b/>
        </w:rPr>
        <w:t>prima della 37/a settimana</w:t>
      </w:r>
      <w:r w:rsidRPr="00A35C9C">
        <w:rPr>
          <w:rFonts w:ascii="Arial" w:eastAsia="Calibri" w:hAnsi="Arial" w:cs="Arial"/>
        </w:rPr>
        <w:t xml:space="preserve"> di gestazione. </w:t>
      </w:r>
      <w:r w:rsidR="00502827" w:rsidRPr="00A35C9C">
        <w:rPr>
          <w:rFonts w:ascii="Arial" w:eastAsia="Calibri" w:hAnsi="Arial" w:cs="Arial"/>
        </w:rPr>
        <w:t>Secondo l’</w:t>
      </w:r>
      <w:r w:rsidR="00502827" w:rsidRPr="00A35C9C">
        <w:rPr>
          <w:rFonts w:ascii="Arial" w:eastAsia="Calibri" w:hAnsi="Arial" w:cs="Arial"/>
          <w:b/>
        </w:rPr>
        <w:t xml:space="preserve">Organizzazione mondiale della sanità </w:t>
      </w:r>
      <w:r w:rsidR="00502827" w:rsidRPr="00A35C9C">
        <w:rPr>
          <w:rFonts w:ascii="Arial" w:eastAsia="Calibri" w:hAnsi="Arial" w:cs="Arial"/>
        </w:rPr>
        <w:t xml:space="preserve">tale problematica </w:t>
      </w:r>
      <w:r w:rsidR="00502827" w:rsidRPr="00A35C9C">
        <w:rPr>
          <w:rFonts w:ascii="Arial" w:hAnsi="Arial" w:cs="Arial"/>
        </w:rPr>
        <w:t xml:space="preserve">riguarda ogni anno, nel </w:t>
      </w:r>
      <w:r w:rsidR="00502827" w:rsidRPr="002C0F4D">
        <w:rPr>
          <w:rFonts w:ascii="Arial" w:hAnsi="Arial" w:cs="Arial"/>
          <w:b/>
        </w:rPr>
        <w:t>mondo</w:t>
      </w:r>
      <w:r w:rsidR="00502827" w:rsidRPr="00A35C9C">
        <w:rPr>
          <w:rFonts w:ascii="Arial" w:hAnsi="Arial" w:cs="Arial"/>
        </w:rPr>
        <w:t xml:space="preserve">, </w:t>
      </w:r>
      <w:r w:rsidR="00502827" w:rsidRPr="002C0F4D">
        <w:rPr>
          <w:rFonts w:ascii="Arial" w:hAnsi="Arial" w:cs="Arial"/>
          <w:b/>
        </w:rPr>
        <w:t>circa</w:t>
      </w:r>
      <w:r w:rsidR="00502827" w:rsidRPr="00A35C9C">
        <w:rPr>
          <w:rFonts w:ascii="Arial" w:hAnsi="Arial" w:cs="Arial"/>
        </w:rPr>
        <w:t xml:space="preserve"> </w:t>
      </w:r>
      <w:r w:rsidR="00502827" w:rsidRPr="00A35C9C">
        <w:rPr>
          <w:rStyle w:val="Enfasigrassetto"/>
          <w:rFonts w:ascii="Arial" w:hAnsi="Arial" w:cs="Arial"/>
        </w:rPr>
        <w:t xml:space="preserve">13 milioni di bambini, 500mila in Europa. In Italia </w:t>
      </w:r>
      <w:r w:rsidR="00502827" w:rsidRPr="002C0F4D">
        <w:rPr>
          <w:rStyle w:val="Enfasigrassetto"/>
          <w:rFonts w:ascii="Arial" w:hAnsi="Arial" w:cs="Arial"/>
          <w:b w:val="0"/>
        </w:rPr>
        <w:t>si parla di</w:t>
      </w:r>
      <w:r w:rsidR="00502827" w:rsidRPr="00A35C9C">
        <w:rPr>
          <w:rStyle w:val="Enfasigrassetto"/>
          <w:rFonts w:ascii="Arial" w:hAnsi="Arial" w:cs="Arial"/>
        </w:rPr>
        <w:t xml:space="preserve"> 40mila nuovi nati prematuri</w:t>
      </w:r>
      <w:r w:rsidR="00502827" w:rsidRPr="00A35C9C">
        <w:rPr>
          <w:rFonts w:ascii="Arial" w:hAnsi="Arial" w:cs="Arial"/>
        </w:rPr>
        <w:t>, pari al 7-8% del totale delle nascite che avvengono nel nostro Paese</w:t>
      </w:r>
      <w:r w:rsidR="002C0F4D">
        <w:rPr>
          <w:rFonts w:ascii="Arial" w:hAnsi="Arial" w:cs="Arial"/>
        </w:rPr>
        <w:t xml:space="preserve"> </w:t>
      </w:r>
      <w:bookmarkStart w:id="0" w:name="_Hlk530038776"/>
      <w:r w:rsidR="00502827" w:rsidRPr="00A35C9C">
        <w:rPr>
          <w:rFonts w:ascii="Arial" w:hAnsi="Arial" w:cs="Arial"/>
        </w:rPr>
        <w:t>(</w:t>
      </w:r>
      <w:r w:rsidR="00E0522C" w:rsidRPr="00E0522C">
        <w:rPr>
          <w:rFonts w:ascii="Arial" w:hAnsi="Arial" w:cs="Arial"/>
        </w:rPr>
        <w:t>EFCNI</w:t>
      </w:r>
      <w:r w:rsidR="00E0522C">
        <w:rPr>
          <w:rFonts w:ascii="Arial" w:hAnsi="Arial" w:cs="Arial"/>
        </w:rPr>
        <w:t xml:space="preserve">- </w:t>
      </w:r>
      <w:proofErr w:type="spellStart"/>
      <w:r w:rsidR="00E0522C" w:rsidRPr="00E0522C">
        <w:rPr>
          <w:rFonts w:ascii="Arial" w:hAnsi="Arial" w:cs="Arial"/>
        </w:rPr>
        <w:t>European</w:t>
      </w:r>
      <w:proofErr w:type="spellEnd"/>
      <w:r w:rsidR="00E0522C" w:rsidRPr="00E0522C">
        <w:rPr>
          <w:rFonts w:ascii="Arial" w:hAnsi="Arial" w:cs="Arial"/>
        </w:rPr>
        <w:t xml:space="preserve"> Foundation for the Care of </w:t>
      </w:r>
      <w:proofErr w:type="spellStart"/>
      <w:r w:rsidR="00E0522C" w:rsidRPr="00E0522C">
        <w:rPr>
          <w:rFonts w:ascii="Arial" w:hAnsi="Arial" w:cs="Arial"/>
        </w:rPr>
        <w:t>NewbornInfants</w:t>
      </w:r>
      <w:proofErr w:type="spellEnd"/>
      <w:r w:rsidR="00E0522C" w:rsidRPr="00E0522C">
        <w:rPr>
          <w:rFonts w:ascii="Arial" w:hAnsi="Arial" w:cs="Arial"/>
        </w:rPr>
        <w:t>)</w:t>
      </w:r>
      <w:r w:rsidR="00E0522C">
        <w:rPr>
          <w:rFonts w:ascii="Arial" w:hAnsi="Arial" w:cs="Arial"/>
        </w:rPr>
        <w:t>.</w:t>
      </w:r>
      <w:bookmarkEnd w:id="0"/>
    </w:p>
    <w:p w:rsidR="00946CAE" w:rsidRPr="00A35C9C" w:rsidRDefault="00C31888" w:rsidP="00EA56FF">
      <w:pPr>
        <w:jc w:val="both"/>
        <w:rPr>
          <w:rFonts w:ascii="Arial" w:eastAsia="Calibri" w:hAnsi="Arial" w:cs="Arial"/>
        </w:rPr>
      </w:pPr>
      <w:r w:rsidRPr="00C31888">
        <w:rPr>
          <w:rFonts w:ascii="Arial" w:eastAsia="Calibri" w:hAnsi="Arial" w:cs="Arial"/>
        </w:rPr>
        <w:t xml:space="preserve">I bimbi prematuri sono neonati </w:t>
      </w:r>
      <w:r w:rsidRPr="00C31888">
        <w:rPr>
          <w:rFonts w:ascii="Arial" w:eastAsia="Calibri" w:hAnsi="Arial" w:cs="Arial"/>
          <w:b/>
        </w:rPr>
        <w:t>molto piccoli</w:t>
      </w:r>
      <w:r w:rsidRPr="00C31888">
        <w:rPr>
          <w:rFonts w:ascii="Arial" w:eastAsia="Calibri" w:hAnsi="Arial" w:cs="Arial"/>
        </w:rPr>
        <w:t xml:space="preserve"> che nei casi più gravi</w:t>
      </w:r>
      <w:r w:rsidR="002C0F4D">
        <w:rPr>
          <w:rFonts w:ascii="Arial" w:eastAsia="Calibri" w:hAnsi="Arial" w:cs="Arial"/>
        </w:rPr>
        <w:t xml:space="preserve"> </w:t>
      </w:r>
      <w:r w:rsidR="005B0CA1" w:rsidRPr="00A35C9C">
        <w:rPr>
          <w:rFonts w:ascii="Arial" w:eastAsia="Calibri" w:hAnsi="Arial" w:cs="Arial"/>
        </w:rPr>
        <w:t xml:space="preserve">non superano il </w:t>
      </w:r>
      <w:r w:rsidR="005B0CA1" w:rsidRPr="00C31888">
        <w:rPr>
          <w:rFonts w:ascii="Arial" w:eastAsia="Calibri" w:hAnsi="Arial" w:cs="Arial"/>
          <w:b/>
        </w:rPr>
        <w:t>chilogrammo di peso</w:t>
      </w:r>
      <w:r w:rsidR="005B0CA1" w:rsidRPr="00A35C9C">
        <w:rPr>
          <w:rFonts w:ascii="Arial" w:eastAsia="Calibri" w:hAnsi="Arial" w:cs="Arial"/>
        </w:rPr>
        <w:t xml:space="preserve"> (anche se sono in minima percentuale rispetto al totale dei prematuri</w:t>
      </w:r>
      <w:r w:rsidR="005B0CA1" w:rsidRPr="00E0522C">
        <w:rPr>
          <w:rFonts w:ascii="Arial" w:eastAsia="Calibri" w:hAnsi="Arial" w:cs="Arial"/>
        </w:rPr>
        <w:t>)</w:t>
      </w:r>
      <w:r w:rsidR="005B0CA1" w:rsidRPr="00A35C9C">
        <w:rPr>
          <w:rFonts w:ascii="Arial" w:eastAsia="Calibri" w:hAnsi="Arial" w:cs="Arial"/>
        </w:rPr>
        <w:t xml:space="preserve">, oltre ad essere estremamente </w:t>
      </w:r>
      <w:r w:rsidR="005B0CA1" w:rsidRPr="00A35C9C">
        <w:rPr>
          <w:rFonts w:ascii="Arial" w:eastAsia="Calibri" w:hAnsi="Arial" w:cs="Arial"/>
          <w:b/>
        </w:rPr>
        <w:t>fragili</w:t>
      </w:r>
      <w:r w:rsidR="005B0CA1" w:rsidRPr="00A35C9C">
        <w:rPr>
          <w:rFonts w:ascii="Arial" w:eastAsia="Calibri" w:hAnsi="Arial" w:cs="Arial"/>
        </w:rPr>
        <w:t>: organi e apparati non sono completamente sviluppati</w:t>
      </w:r>
      <w:r w:rsidR="00502827" w:rsidRPr="00A35C9C">
        <w:rPr>
          <w:rFonts w:ascii="Arial" w:eastAsia="Calibri" w:hAnsi="Arial" w:cs="Arial"/>
        </w:rPr>
        <w:t xml:space="preserve"> e i piccoli </w:t>
      </w:r>
      <w:r w:rsidR="005B0CA1" w:rsidRPr="00A35C9C">
        <w:rPr>
          <w:rFonts w:ascii="Arial" w:eastAsia="Calibri" w:hAnsi="Arial" w:cs="Arial"/>
        </w:rPr>
        <w:t>necessitano quindi di cure costanti</w:t>
      </w:r>
      <w:r w:rsidR="00502827" w:rsidRPr="00A35C9C">
        <w:rPr>
          <w:rFonts w:ascii="Arial" w:eastAsia="Calibri" w:hAnsi="Arial" w:cs="Arial"/>
        </w:rPr>
        <w:t>,</w:t>
      </w:r>
      <w:r w:rsidR="005B0CA1" w:rsidRPr="00A35C9C">
        <w:rPr>
          <w:rFonts w:ascii="Arial" w:eastAsia="Calibri" w:hAnsi="Arial" w:cs="Arial"/>
        </w:rPr>
        <w:t xml:space="preserve"> con apparecchiature e terapie di ultima generazione.</w:t>
      </w:r>
    </w:p>
    <w:p w:rsidR="00AB32F1" w:rsidRDefault="00502827" w:rsidP="00EA56FF">
      <w:pPr>
        <w:jc w:val="both"/>
        <w:rPr>
          <w:rFonts w:ascii="Arial" w:eastAsia="Calibri" w:hAnsi="Arial" w:cs="Arial"/>
          <w:highlight w:val="cyan"/>
        </w:rPr>
      </w:pPr>
      <w:r w:rsidRPr="00A35C9C">
        <w:rPr>
          <w:rFonts w:ascii="Arial" w:eastAsia="Calibri" w:hAnsi="Arial" w:cs="Arial"/>
        </w:rPr>
        <w:t xml:space="preserve">È chiaro che </w:t>
      </w:r>
      <w:r w:rsidRPr="00AA4BAE">
        <w:rPr>
          <w:rFonts w:ascii="Arial" w:eastAsia="Calibri" w:hAnsi="Arial" w:cs="Arial"/>
          <w:b/>
        </w:rPr>
        <w:t>l’incidenza delle complicanze</w:t>
      </w:r>
      <w:r w:rsidRPr="00A35C9C">
        <w:rPr>
          <w:rFonts w:ascii="Arial" w:eastAsia="Calibri" w:hAnsi="Arial" w:cs="Arial"/>
        </w:rPr>
        <w:t xml:space="preserve"> va di pari passo col </w:t>
      </w:r>
      <w:r w:rsidRPr="00AA4BAE">
        <w:rPr>
          <w:rFonts w:ascii="Arial" w:eastAsia="Calibri" w:hAnsi="Arial" w:cs="Arial"/>
          <w:b/>
        </w:rPr>
        <w:t>grado di prematurità</w:t>
      </w:r>
      <w:r w:rsidRPr="00A35C9C">
        <w:rPr>
          <w:rFonts w:ascii="Arial" w:eastAsia="Calibri" w:hAnsi="Arial" w:cs="Arial"/>
        </w:rPr>
        <w:t>.</w:t>
      </w:r>
      <w:r w:rsidR="002C0F4D">
        <w:rPr>
          <w:rFonts w:ascii="Arial" w:eastAsia="Calibri" w:hAnsi="Arial" w:cs="Arial"/>
        </w:rPr>
        <w:t xml:space="preserve"> </w:t>
      </w:r>
      <w:r w:rsidR="005B0CA1" w:rsidRPr="00A35C9C">
        <w:rPr>
          <w:rFonts w:ascii="Arial" w:eastAsia="Calibri" w:hAnsi="Arial" w:cs="Arial"/>
        </w:rPr>
        <w:t xml:space="preserve">Occorre </w:t>
      </w:r>
      <w:r w:rsidR="00946CAE" w:rsidRPr="00A35C9C">
        <w:rPr>
          <w:rFonts w:ascii="Arial" w:eastAsia="Calibri" w:hAnsi="Arial" w:cs="Arial"/>
        </w:rPr>
        <w:t>quindi</w:t>
      </w:r>
      <w:r w:rsidR="002C0F4D">
        <w:rPr>
          <w:rFonts w:ascii="Arial" w:eastAsia="Calibri" w:hAnsi="Arial" w:cs="Arial"/>
        </w:rPr>
        <w:t xml:space="preserve"> </w:t>
      </w:r>
      <w:r w:rsidR="005B0CA1" w:rsidRPr="00A35C9C">
        <w:rPr>
          <w:rFonts w:ascii="Arial" w:eastAsia="Calibri" w:hAnsi="Arial" w:cs="Arial"/>
        </w:rPr>
        <w:t xml:space="preserve">fare un </w:t>
      </w:r>
      <w:r w:rsidR="005B0CA1" w:rsidRPr="00A35C9C">
        <w:rPr>
          <w:rFonts w:ascii="Arial" w:eastAsia="Calibri" w:hAnsi="Arial" w:cs="Arial"/>
          <w:b/>
        </w:rPr>
        <w:t>distinguo</w:t>
      </w:r>
      <w:r w:rsidR="00AB32F1">
        <w:rPr>
          <w:rFonts w:ascii="Arial" w:eastAsia="Calibri" w:hAnsi="Arial" w:cs="Arial"/>
        </w:rPr>
        <w:t>: i</w:t>
      </w:r>
      <w:r w:rsidR="00AB32F1" w:rsidRPr="00AB32F1">
        <w:rPr>
          <w:rFonts w:ascii="Arial" w:eastAsia="Calibri" w:hAnsi="Arial" w:cs="Arial"/>
        </w:rPr>
        <w:t xml:space="preserve"> nati sotto i 1000 grammi</w:t>
      </w:r>
      <w:r w:rsidR="00AB32F1">
        <w:rPr>
          <w:rFonts w:ascii="Arial" w:eastAsia="Calibri" w:hAnsi="Arial" w:cs="Arial"/>
        </w:rPr>
        <w:t xml:space="preserve"> sono</w:t>
      </w:r>
      <w:r w:rsidR="00AB32F1" w:rsidRPr="00AB32F1">
        <w:rPr>
          <w:rFonts w:ascii="Arial" w:eastAsia="Calibri" w:hAnsi="Arial" w:cs="Arial"/>
        </w:rPr>
        <w:t xml:space="preserve"> gli </w:t>
      </w:r>
      <w:proofErr w:type="spellStart"/>
      <w:r w:rsidR="00AB32F1" w:rsidRPr="003A0BE1">
        <w:rPr>
          <w:rFonts w:ascii="Arial" w:eastAsia="Calibri" w:hAnsi="Arial" w:cs="Arial"/>
          <w:i/>
        </w:rPr>
        <w:t>Extremely</w:t>
      </w:r>
      <w:proofErr w:type="spellEnd"/>
      <w:r w:rsidR="00AB32F1" w:rsidRPr="003A0BE1">
        <w:rPr>
          <w:rFonts w:ascii="Arial" w:eastAsia="Calibri" w:hAnsi="Arial" w:cs="Arial"/>
          <w:i/>
        </w:rPr>
        <w:t xml:space="preserve"> Low Birth Weight </w:t>
      </w:r>
      <w:r w:rsidR="00AB32F1">
        <w:rPr>
          <w:rFonts w:ascii="Arial" w:eastAsia="Calibri" w:hAnsi="Arial" w:cs="Arial"/>
        </w:rPr>
        <w:t>(</w:t>
      </w:r>
      <w:r w:rsidR="00AB32F1" w:rsidRPr="00AB32F1">
        <w:rPr>
          <w:rFonts w:ascii="Arial" w:eastAsia="Calibri" w:hAnsi="Arial" w:cs="Arial"/>
        </w:rPr>
        <w:t>ELBW)</w:t>
      </w:r>
      <w:r w:rsidR="00AB32F1">
        <w:rPr>
          <w:rFonts w:ascii="Arial" w:eastAsia="Calibri" w:hAnsi="Arial" w:cs="Arial"/>
        </w:rPr>
        <w:t>;</w:t>
      </w:r>
      <w:r w:rsidR="00AB32F1" w:rsidRPr="00AB32F1">
        <w:rPr>
          <w:rFonts w:ascii="Arial" w:eastAsia="Calibri" w:hAnsi="Arial" w:cs="Arial"/>
        </w:rPr>
        <w:t xml:space="preserve"> tra i 1000 e 1500 grammi sono</w:t>
      </w:r>
      <w:r w:rsidR="002C0F4D">
        <w:rPr>
          <w:rFonts w:ascii="Arial" w:eastAsia="Calibri" w:hAnsi="Arial" w:cs="Arial"/>
        </w:rPr>
        <w:t xml:space="preserve"> </w:t>
      </w:r>
      <w:proofErr w:type="spellStart"/>
      <w:r w:rsidR="00AB32F1" w:rsidRPr="003A0BE1">
        <w:rPr>
          <w:rFonts w:ascii="Arial" w:eastAsia="Calibri" w:hAnsi="Arial" w:cs="Arial"/>
          <w:i/>
        </w:rPr>
        <w:t>Very</w:t>
      </w:r>
      <w:proofErr w:type="spellEnd"/>
      <w:r w:rsidR="00AB32F1" w:rsidRPr="003A0BE1">
        <w:rPr>
          <w:rFonts w:ascii="Arial" w:eastAsia="Calibri" w:hAnsi="Arial" w:cs="Arial"/>
          <w:i/>
        </w:rPr>
        <w:t xml:space="preserve"> Low Birth Weight</w:t>
      </w:r>
      <w:r w:rsidR="00AB32F1" w:rsidRPr="00AB32F1">
        <w:rPr>
          <w:rFonts w:ascii="Arial" w:eastAsia="Calibri" w:hAnsi="Arial" w:cs="Arial"/>
        </w:rPr>
        <w:t xml:space="preserve"> (VLBW) e tra i 1500 e i 2500 </w:t>
      </w:r>
      <w:r w:rsidR="00AB32F1">
        <w:rPr>
          <w:rFonts w:ascii="Arial" w:eastAsia="Calibri" w:hAnsi="Arial" w:cs="Arial"/>
        </w:rPr>
        <w:t>grammi sono</w:t>
      </w:r>
      <w:r w:rsidR="002C0F4D">
        <w:rPr>
          <w:rFonts w:ascii="Arial" w:eastAsia="Calibri" w:hAnsi="Arial" w:cs="Arial"/>
        </w:rPr>
        <w:t xml:space="preserve"> </w:t>
      </w:r>
      <w:r w:rsidR="0031266F" w:rsidRPr="003A0BE1">
        <w:rPr>
          <w:rFonts w:ascii="Arial" w:eastAsia="Calibri" w:hAnsi="Arial" w:cs="Arial"/>
          <w:i/>
        </w:rPr>
        <w:t>Low Birth Weight</w:t>
      </w:r>
      <w:r w:rsidR="002C0F4D">
        <w:rPr>
          <w:rFonts w:ascii="Arial" w:eastAsia="Calibri" w:hAnsi="Arial" w:cs="Arial"/>
          <w:i/>
        </w:rPr>
        <w:t xml:space="preserve"> </w:t>
      </w:r>
      <w:r w:rsidR="0031266F">
        <w:rPr>
          <w:rFonts w:ascii="Arial" w:eastAsia="Calibri" w:hAnsi="Arial" w:cs="Arial"/>
        </w:rPr>
        <w:t>(</w:t>
      </w:r>
      <w:r w:rsidR="00AB32F1" w:rsidRPr="00AB32F1">
        <w:rPr>
          <w:rFonts w:ascii="Arial" w:eastAsia="Calibri" w:hAnsi="Arial" w:cs="Arial"/>
        </w:rPr>
        <w:t>LBW). Ciascuna di queste categorie generalm</w:t>
      </w:r>
      <w:r w:rsidR="0031266F">
        <w:rPr>
          <w:rFonts w:ascii="Arial" w:eastAsia="Calibri" w:hAnsi="Arial" w:cs="Arial"/>
        </w:rPr>
        <w:t>e</w:t>
      </w:r>
      <w:r w:rsidR="00AB32F1" w:rsidRPr="00AB32F1">
        <w:rPr>
          <w:rFonts w:ascii="Arial" w:eastAsia="Calibri" w:hAnsi="Arial" w:cs="Arial"/>
        </w:rPr>
        <w:t xml:space="preserve">nte coincide con l’età gestazionale, quindi si parla </w:t>
      </w:r>
      <w:r w:rsidR="0031266F">
        <w:rPr>
          <w:rFonts w:ascii="Arial" w:eastAsia="Calibri" w:hAnsi="Arial" w:cs="Arial"/>
        </w:rPr>
        <w:t xml:space="preserve">rispettivamente di </w:t>
      </w:r>
      <w:r w:rsidR="00AB32F1" w:rsidRPr="003A0BE1">
        <w:rPr>
          <w:rFonts w:ascii="Arial" w:eastAsia="Calibri" w:hAnsi="Arial" w:cs="Arial"/>
        </w:rPr>
        <w:t>neonati</w:t>
      </w:r>
      <w:r w:rsidR="002C0F4D">
        <w:rPr>
          <w:rFonts w:ascii="Arial" w:eastAsia="Calibri" w:hAnsi="Arial" w:cs="Arial"/>
        </w:rPr>
        <w:t xml:space="preserve"> </w:t>
      </w:r>
      <w:r w:rsidR="0031266F" w:rsidRPr="0031266F">
        <w:rPr>
          <w:rFonts w:ascii="Arial" w:eastAsia="Calibri" w:hAnsi="Arial" w:cs="Arial"/>
          <w:b/>
        </w:rPr>
        <w:t>estremamente</w:t>
      </w:r>
      <w:r w:rsidR="002C0F4D">
        <w:rPr>
          <w:rFonts w:ascii="Arial" w:eastAsia="Calibri" w:hAnsi="Arial" w:cs="Arial"/>
          <w:b/>
        </w:rPr>
        <w:t xml:space="preserve"> </w:t>
      </w:r>
      <w:r w:rsidR="00AB32F1" w:rsidRPr="003A0BE1">
        <w:rPr>
          <w:rFonts w:ascii="Arial" w:eastAsia="Calibri" w:hAnsi="Arial" w:cs="Arial"/>
          <w:b/>
        </w:rPr>
        <w:t>prematuri</w:t>
      </w:r>
      <w:r w:rsidR="0031266F">
        <w:rPr>
          <w:rFonts w:ascii="Arial" w:eastAsia="Calibri" w:hAnsi="Arial" w:cs="Arial"/>
        </w:rPr>
        <w:t xml:space="preserve"> (nati sotto le 28 settimane)</w:t>
      </w:r>
      <w:r w:rsidR="00AB32F1" w:rsidRPr="00AB32F1">
        <w:rPr>
          <w:rFonts w:ascii="Arial" w:eastAsia="Calibri" w:hAnsi="Arial" w:cs="Arial"/>
        </w:rPr>
        <w:t xml:space="preserve">, </w:t>
      </w:r>
      <w:r w:rsidR="0031266F" w:rsidRPr="003A0BE1">
        <w:rPr>
          <w:rFonts w:ascii="Arial" w:eastAsia="Calibri" w:hAnsi="Arial" w:cs="Arial"/>
          <w:b/>
        </w:rPr>
        <w:t>molto prematuri</w:t>
      </w:r>
      <w:r w:rsidR="0031266F">
        <w:rPr>
          <w:rFonts w:ascii="Arial" w:eastAsia="Calibri" w:hAnsi="Arial" w:cs="Arial"/>
        </w:rPr>
        <w:t xml:space="preserve"> (nati sotto le 32 settimane)</w:t>
      </w:r>
      <w:r w:rsidR="00AB32F1" w:rsidRPr="00AB32F1">
        <w:rPr>
          <w:rFonts w:ascii="Arial" w:eastAsia="Calibri" w:hAnsi="Arial" w:cs="Arial"/>
        </w:rPr>
        <w:t xml:space="preserve"> e </w:t>
      </w:r>
      <w:r w:rsidR="00AB32F1" w:rsidRPr="003A0BE1">
        <w:rPr>
          <w:rFonts w:ascii="Arial" w:eastAsia="Calibri" w:hAnsi="Arial" w:cs="Arial"/>
          <w:b/>
        </w:rPr>
        <w:t>tardi</w:t>
      </w:r>
      <w:r w:rsidR="002C0F4D">
        <w:rPr>
          <w:rFonts w:ascii="Arial" w:eastAsia="Calibri" w:hAnsi="Arial" w:cs="Arial"/>
          <w:b/>
        </w:rPr>
        <w:t xml:space="preserve"> </w:t>
      </w:r>
      <w:r w:rsidR="00AB32F1" w:rsidRPr="003A0BE1">
        <w:rPr>
          <w:rFonts w:ascii="Arial" w:eastAsia="Calibri" w:hAnsi="Arial" w:cs="Arial"/>
          <w:b/>
        </w:rPr>
        <w:t>prematuri</w:t>
      </w:r>
      <w:r w:rsidR="0031266F">
        <w:rPr>
          <w:rFonts w:ascii="Arial" w:eastAsia="Calibri" w:hAnsi="Arial" w:cs="Arial"/>
        </w:rPr>
        <w:t xml:space="preserve"> (</w:t>
      </w:r>
      <w:r w:rsidR="00AB32F1" w:rsidRPr="00A35C9C">
        <w:rPr>
          <w:rFonts w:ascii="Arial" w:eastAsia="Calibri" w:hAnsi="Arial" w:cs="Arial"/>
        </w:rPr>
        <w:t xml:space="preserve">ossia i nati </w:t>
      </w:r>
      <w:r w:rsidR="00AB32F1">
        <w:rPr>
          <w:rFonts w:ascii="Arial" w:eastAsia="Calibri" w:hAnsi="Arial" w:cs="Arial"/>
        </w:rPr>
        <w:t>tra le 34 e le</w:t>
      </w:r>
      <w:r w:rsidR="00AB32F1" w:rsidRPr="00A35C9C">
        <w:rPr>
          <w:rFonts w:ascii="Arial" w:eastAsia="Calibri" w:hAnsi="Arial" w:cs="Arial"/>
        </w:rPr>
        <w:t xml:space="preserve"> 3</w:t>
      </w:r>
      <w:r w:rsidR="00AB32F1">
        <w:rPr>
          <w:rFonts w:ascii="Arial" w:eastAsia="Calibri" w:hAnsi="Arial" w:cs="Arial"/>
        </w:rPr>
        <w:t>6</w:t>
      </w:r>
      <w:r w:rsidR="00AB32F1" w:rsidRPr="00A35C9C">
        <w:rPr>
          <w:rFonts w:ascii="Arial" w:eastAsia="Calibri" w:hAnsi="Arial" w:cs="Arial"/>
        </w:rPr>
        <w:t xml:space="preserve"> settimane</w:t>
      </w:r>
      <w:r w:rsidR="00AB32F1">
        <w:rPr>
          <w:rFonts w:ascii="Arial" w:eastAsia="Calibri" w:hAnsi="Arial" w:cs="Arial"/>
        </w:rPr>
        <w:t xml:space="preserve"> +6 giorni</w:t>
      </w:r>
      <w:r w:rsidR="0031266F">
        <w:rPr>
          <w:rFonts w:ascii="Arial" w:eastAsia="Calibri" w:hAnsi="Arial" w:cs="Arial"/>
        </w:rPr>
        <w:t>)</w:t>
      </w:r>
      <w:r w:rsidR="00AB32F1" w:rsidRPr="00AB32F1">
        <w:rPr>
          <w:rFonts w:ascii="Arial" w:eastAsia="Calibri" w:hAnsi="Arial" w:cs="Arial"/>
        </w:rPr>
        <w:t>.</w:t>
      </w:r>
    </w:p>
    <w:p w:rsidR="00731749" w:rsidRPr="00A35C9C" w:rsidRDefault="0031266F" w:rsidP="0073174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</w:t>
      </w:r>
      <w:r w:rsidR="00731749" w:rsidRPr="00AB32F1">
        <w:rPr>
          <w:rFonts w:ascii="Arial" w:eastAsia="Calibri" w:hAnsi="Arial" w:cs="Arial"/>
        </w:rPr>
        <w:t xml:space="preserve">ui al </w:t>
      </w:r>
      <w:r w:rsidR="00731749" w:rsidRPr="00AB32F1">
        <w:rPr>
          <w:rFonts w:ascii="Arial" w:eastAsia="Calibri" w:hAnsi="Arial" w:cs="Arial"/>
          <w:b/>
        </w:rPr>
        <w:t>San Giuseppe di Milano</w:t>
      </w:r>
      <w:r w:rsidR="00731749" w:rsidRPr="00AB32F1">
        <w:rPr>
          <w:rFonts w:ascii="Arial" w:eastAsia="Calibri" w:hAnsi="Arial" w:cs="Arial"/>
        </w:rPr>
        <w:t xml:space="preserve"> nel 2017 sono nati </w:t>
      </w:r>
      <w:r w:rsidR="00731749" w:rsidRPr="00AB32F1">
        <w:rPr>
          <w:rFonts w:ascii="Arial" w:eastAsia="Calibri" w:hAnsi="Arial" w:cs="Arial"/>
          <w:b/>
        </w:rPr>
        <w:t>55</w:t>
      </w:r>
      <w:r w:rsidR="00731749" w:rsidRPr="00AB32F1">
        <w:rPr>
          <w:rFonts w:ascii="Arial" w:eastAsia="Calibri" w:hAnsi="Arial" w:cs="Arial"/>
        </w:rPr>
        <w:t xml:space="preserve"> prematuri su un numero complessivo di neonati pari a circa 1400 (il più piccolo aveva una età gestazionale pari a 32 settimane con un peso di 1530 grammi).</w:t>
      </w:r>
    </w:p>
    <w:p w:rsidR="002C0F4D" w:rsidRDefault="002C0F4D" w:rsidP="00EA56FF">
      <w:pPr>
        <w:jc w:val="both"/>
        <w:rPr>
          <w:rFonts w:ascii="Arial" w:hAnsi="Arial" w:cs="Arial"/>
          <w:color w:val="405261"/>
          <w:sz w:val="21"/>
          <w:szCs w:val="21"/>
          <w:shd w:val="clear" w:color="auto" w:fill="FFFFFF"/>
        </w:rPr>
      </w:pPr>
    </w:p>
    <w:p w:rsidR="00946CAE" w:rsidRPr="00AA4BAE" w:rsidRDefault="00946CAE" w:rsidP="00EA56FF">
      <w:pPr>
        <w:jc w:val="both"/>
        <w:rPr>
          <w:rFonts w:ascii="Arial" w:hAnsi="Arial" w:cs="Arial"/>
          <w:b/>
          <w:u w:val="single"/>
        </w:rPr>
      </w:pPr>
      <w:r w:rsidRPr="00AA4BAE">
        <w:rPr>
          <w:rFonts w:ascii="Arial" w:hAnsi="Arial" w:cs="Arial"/>
          <w:b/>
          <w:u w:val="single"/>
        </w:rPr>
        <w:t>Esiste un trend delle nascite premature</w:t>
      </w:r>
      <w:r w:rsidR="00920D2C" w:rsidRPr="00AA4BAE">
        <w:rPr>
          <w:rFonts w:ascii="Arial" w:hAnsi="Arial" w:cs="Arial"/>
          <w:b/>
          <w:u w:val="single"/>
        </w:rPr>
        <w:t>?</w:t>
      </w:r>
    </w:p>
    <w:p w:rsidR="00850901" w:rsidRPr="00E0522C" w:rsidRDefault="00946CAE" w:rsidP="00EA56FF">
      <w:pPr>
        <w:jc w:val="both"/>
        <w:rPr>
          <w:rFonts w:ascii="Arial" w:eastAsia="Calibri" w:hAnsi="Arial" w:cs="Arial"/>
        </w:rPr>
      </w:pPr>
      <w:r w:rsidRPr="00A35C9C">
        <w:rPr>
          <w:rFonts w:ascii="Arial" w:hAnsi="Arial" w:cs="Arial"/>
        </w:rPr>
        <w:t xml:space="preserve">In generale stiamo assistendo a un </w:t>
      </w:r>
      <w:r w:rsidRPr="00A35C9C">
        <w:rPr>
          <w:rFonts w:ascii="Arial" w:hAnsi="Arial" w:cs="Arial"/>
          <w:b/>
        </w:rPr>
        <w:t>incremento delle nascite pretermine</w:t>
      </w:r>
      <w:r w:rsidRPr="00A35C9C">
        <w:rPr>
          <w:rFonts w:ascii="Arial" w:hAnsi="Arial" w:cs="Arial"/>
        </w:rPr>
        <w:t xml:space="preserve"> e a un</w:t>
      </w:r>
      <w:r w:rsidRPr="00A35C9C">
        <w:rPr>
          <w:rFonts w:ascii="Arial" w:hAnsi="Arial" w:cs="Arial"/>
          <w:b/>
        </w:rPr>
        <w:t xml:space="preserve"> miglioramento del tasso di sopravvivenza</w:t>
      </w:r>
      <w:r w:rsidRPr="00A35C9C">
        <w:rPr>
          <w:rFonts w:ascii="Arial" w:hAnsi="Arial" w:cs="Arial"/>
        </w:rPr>
        <w:t xml:space="preserve"> per due motivi principali: </w:t>
      </w:r>
      <w:r w:rsidR="004C2456" w:rsidRPr="00A35C9C">
        <w:rPr>
          <w:rFonts w:ascii="Arial" w:eastAsia="Calibri" w:hAnsi="Arial" w:cs="Arial"/>
        </w:rPr>
        <w:t>da un lato</w:t>
      </w:r>
      <w:r w:rsidR="00D64287">
        <w:rPr>
          <w:rFonts w:ascii="Arial" w:eastAsia="Calibri" w:hAnsi="Arial" w:cs="Arial"/>
        </w:rPr>
        <w:t>,</w:t>
      </w:r>
      <w:bookmarkStart w:id="1" w:name="_GoBack"/>
      <w:bookmarkEnd w:id="1"/>
      <w:r w:rsidR="004C2456" w:rsidRPr="00A35C9C">
        <w:rPr>
          <w:rFonts w:ascii="Arial" w:eastAsia="Calibri" w:hAnsi="Arial" w:cs="Arial"/>
        </w:rPr>
        <w:t xml:space="preserve"> l’aumento è dovuto </w:t>
      </w:r>
      <w:r w:rsidR="00920D2C" w:rsidRPr="00A35C9C">
        <w:rPr>
          <w:rFonts w:ascii="Arial" w:eastAsia="Calibri" w:hAnsi="Arial" w:cs="Arial"/>
        </w:rPr>
        <w:t>all’</w:t>
      </w:r>
      <w:r w:rsidR="00920D2C" w:rsidRPr="00A35C9C">
        <w:rPr>
          <w:rFonts w:ascii="Arial" w:eastAsia="Calibri" w:hAnsi="Arial" w:cs="Arial"/>
          <w:b/>
        </w:rPr>
        <w:t>incremento dell’età delle gestanti</w:t>
      </w:r>
      <w:r w:rsidR="00920D2C" w:rsidRPr="00A35C9C">
        <w:rPr>
          <w:rFonts w:ascii="Arial" w:eastAsia="Calibri" w:hAnsi="Arial" w:cs="Arial"/>
        </w:rPr>
        <w:t>, rispetto al passato</w:t>
      </w:r>
      <w:r w:rsidR="00025DD9" w:rsidRPr="00A35C9C">
        <w:rPr>
          <w:rFonts w:ascii="Arial" w:eastAsia="Calibri" w:hAnsi="Arial" w:cs="Arial"/>
        </w:rPr>
        <w:t xml:space="preserve">. Si </w:t>
      </w:r>
      <w:r w:rsidR="00920D2C" w:rsidRPr="00A35C9C">
        <w:rPr>
          <w:rFonts w:ascii="Arial" w:eastAsia="Calibri" w:hAnsi="Arial" w:cs="Arial"/>
        </w:rPr>
        <w:t xml:space="preserve">tratta di mamme sempre più </w:t>
      </w:r>
      <w:r w:rsidR="00025DD9" w:rsidRPr="00A35C9C">
        <w:rPr>
          <w:rFonts w:ascii="Arial" w:eastAsia="Calibri" w:hAnsi="Arial" w:cs="Arial"/>
        </w:rPr>
        <w:t>“</w:t>
      </w:r>
      <w:r w:rsidR="00920D2C" w:rsidRPr="00A35C9C">
        <w:rPr>
          <w:rFonts w:ascii="Arial" w:eastAsia="Calibri" w:hAnsi="Arial" w:cs="Arial"/>
        </w:rPr>
        <w:t>anziane</w:t>
      </w:r>
      <w:r w:rsidR="00025DD9" w:rsidRPr="00A35C9C">
        <w:rPr>
          <w:rFonts w:ascii="Arial" w:eastAsia="Calibri" w:hAnsi="Arial" w:cs="Arial"/>
        </w:rPr>
        <w:t xml:space="preserve">”, </w:t>
      </w:r>
      <w:r w:rsidR="00025DD9" w:rsidRPr="00E0522C">
        <w:rPr>
          <w:rFonts w:ascii="Arial" w:eastAsia="Calibri" w:hAnsi="Arial" w:cs="Arial"/>
        </w:rPr>
        <w:t xml:space="preserve">che </w:t>
      </w:r>
      <w:r w:rsidR="00E0522C" w:rsidRPr="00E0522C">
        <w:rPr>
          <w:rFonts w:ascii="Arial" w:eastAsia="Calibri" w:hAnsi="Arial" w:cs="Arial"/>
        </w:rPr>
        <w:t xml:space="preserve">spesso </w:t>
      </w:r>
      <w:r w:rsidR="00025DD9" w:rsidRPr="00E0522C">
        <w:rPr>
          <w:rFonts w:ascii="Arial" w:eastAsia="Calibri" w:hAnsi="Arial" w:cs="Arial"/>
        </w:rPr>
        <w:t>superano i 40</w:t>
      </w:r>
      <w:r w:rsidR="002C0F4D">
        <w:rPr>
          <w:rFonts w:ascii="Arial" w:eastAsia="Calibri" w:hAnsi="Arial" w:cs="Arial"/>
        </w:rPr>
        <w:t xml:space="preserve"> </w:t>
      </w:r>
      <w:r w:rsidR="00E0522C" w:rsidRPr="00E0522C">
        <w:rPr>
          <w:rFonts w:ascii="Arial" w:eastAsia="Calibri" w:hAnsi="Arial" w:cs="Arial"/>
        </w:rPr>
        <w:t>anni</w:t>
      </w:r>
      <w:r w:rsidR="00731749" w:rsidRPr="00E0522C">
        <w:rPr>
          <w:rFonts w:ascii="Arial" w:eastAsia="Calibri" w:hAnsi="Arial" w:cs="Arial"/>
        </w:rPr>
        <w:t>.</w:t>
      </w:r>
      <w:r w:rsidR="002C0F4D">
        <w:rPr>
          <w:rFonts w:ascii="Arial" w:eastAsia="Calibri" w:hAnsi="Arial" w:cs="Arial"/>
        </w:rPr>
        <w:t xml:space="preserve"> </w:t>
      </w:r>
      <w:r w:rsidR="00920D2C" w:rsidRPr="00A35C9C">
        <w:rPr>
          <w:rFonts w:ascii="Arial" w:eastAsia="Calibri" w:hAnsi="Arial" w:cs="Arial"/>
        </w:rPr>
        <w:t>Dall’altro</w:t>
      </w:r>
      <w:r w:rsidR="00D64287">
        <w:rPr>
          <w:rFonts w:ascii="Arial" w:eastAsia="Calibri" w:hAnsi="Arial" w:cs="Arial"/>
        </w:rPr>
        <w:t>,</w:t>
      </w:r>
      <w:r w:rsidRPr="00A35C9C">
        <w:rPr>
          <w:rFonts w:ascii="Arial" w:hAnsi="Arial" w:cs="Arial"/>
        </w:rPr>
        <w:t xml:space="preserve"> sono migliorate le </w:t>
      </w:r>
      <w:r w:rsidRPr="00A35C9C">
        <w:rPr>
          <w:rFonts w:ascii="Arial" w:hAnsi="Arial" w:cs="Arial"/>
          <w:b/>
        </w:rPr>
        <w:t>tecniche assistenziali</w:t>
      </w:r>
      <w:r w:rsidRPr="00A35C9C">
        <w:rPr>
          <w:rFonts w:ascii="Arial" w:hAnsi="Arial" w:cs="Arial"/>
        </w:rPr>
        <w:t xml:space="preserve"> di donne e bambini </w:t>
      </w:r>
      <w:r w:rsidRPr="00A35C9C">
        <w:rPr>
          <w:rFonts w:ascii="Arial" w:eastAsia="Calibri" w:hAnsi="Arial" w:cs="Arial"/>
        </w:rPr>
        <w:t xml:space="preserve">sia nella </w:t>
      </w:r>
      <w:r w:rsidRPr="00A35C9C">
        <w:rPr>
          <w:rFonts w:ascii="Arial" w:eastAsia="Calibri" w:hAnsi="Arial" w:cs="Arial"/>
          <w:b/>
        </w:rPr>
        <w:t>fase prenatale</w:t>
      </w:r>
      <w:r w:rsidRPr="00A35C9C">
        <w:rPr>
          <w:rFonts w:ascii="Arial" w:eastAsia="Calibri" w:hAnsi="Arial" w:cs="Arial"/>
        </w:rPr>
        <w:t xml:space="preserve"> – oggi possiamo contare su controlli rigorosi che permettono di riconoscere e diagnosticare per tempo eventuali complicazioni – che </w:t>
      </w:r>
      <w:r w:rsidRPr="00A35C9C">
        <w:rPr>
          <w:rFonts w:ascii="Arial" w:eastAsia="Calibri" w:hAnsi="Arial" w:cs="Arial"/>
          <w:b/>
        </w:rPr>
        <w:t>post-natale</w:t>
      </w:r>
      <w:r w:rsidR="004C2456" w:rsidRPr="00A35C9C">
        <w:rPr>
          <w:rFonts w:ascii="Arial" w:eastAsia="Calibri" w:hAnsi="Arial" w:cs="Arial"/>
          <w:b/>
        </w:rPr>
        <w:t>,</w:t>
      </w:r>
      <w:r w:rsidRPr="00A35C9C">
        <w:rPr>
          <w:rFonts w:ascii="Arial" w:eastAsia="Calibri" w:hAnsi="Arial" w:cs="Arial"/>
        </w:rPr>
        <w:t xml:space="preserve"> grazie </w:t>
      </w:r>
      <w:r w:rsidR="004C2456" w:rsidRPr="00A35C9C">
        <w:rPr>
          <w:rFonts w:ascii="Arial" w:eastAsia="Calibri" w:hAnsi="Arial" w:cs="Arial"/>
        </w:rPr>
        <w:t xml:space="preserve">a nuove </w:t>
      </w:r>
      <w:r w:rsidR="004C2456" w:rsidRPr="00A35C9C">
        <w:rPr>
          <w:rFonts w:ascii="Arial" w:eastAsia="Calibri" w:hAnsi="Arial" w:cs="Arial"/>
          <w:b/>
        </w:rPr>
        <w:t>tecnologie biomediche e cure intensive neonatali</w:t>
      </w:r>
      <w:r w:rsidR="004C2456" w:rsidRPr="00A35C9C">
        <w:rPr>
          <w:rFonts w:ascii="Arial" w:eastAsia="Calibri" w:hAnsi="Arial" w:cs="Arial"/>
        </w:rPr>
        <w:t>.</w:t>
      </w:r>
    </w:p>
    <w:p w:rsidR="004B46E9" w:rsidRPr="00A35C9C" w:rsidRDefault="00AA4BAE" w:rsidP="00EA56F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parti prematuri</w:t>
      </w:r>
      <w:r w:rsidR="002C0F4D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purtroppo</w:t>
      </w:r>
      <w:r w:rsidR="002C0F4D">
        <w:rPr>
          <w:rFonts w:ascii="Arial" w:eastAsia="Calibri" w:hAnsi="Arial" w:cs="Arial"/>
        </w:rPr>
        <w:t xml:space="preserve">, </w:t>
      </w:r>
      <w:r w:rsidR="00E0522C">
        <w:rPr>
          <w:rFonts w:ascii="Arial" w:eastAsia="Calibri" w:hAnsi="Arial" w:cs="Arial"/>
        </w:rPr>
        <w:t>spesso</w:t>
      </w:r>
      <w:r>
        <w:rPr>
          <w:rFonts w:ascii="Arial" w:eastAsia="Calibri" w:hAnsi="Arial" w:cs="Arial"/>
        </w:rPr>
        <w:t xml:space="preserve"> non si possono prevenire in quanto l</w:t>
      </w:r>
      <w:r w:rsidR="004B46E9" w:rsidRPr="00A35C9C">
        <w:rPr>
          <w:rFonts w:ascii="Arial" w:eastAsia="Calibri" w:hAnsi="Arial" w:cs="Arial"/>
        </w:rPr>
        <w:t xml:space="preserve">e </w:t>
      </w:r>
      <w:r w:rsidR="004B46E9" w:rsidRPr="00A35C9C">
        <w:rPr>
          <w:rFonts w:ascii="Arial" w:eastAsia="Calibri" w:hAnsi="Arial" w:cs="Arial"/>
          <w:b/>
        </w:rPr>
        <w:t>cause</w:t>
      </w:r>
      <w:r w:rsidR="004B46E9" w:rsidRPr="00A35C9C">
        <w:rPr>
          <w:rFonts w:ascii="Arial" w:eastAsia="Calibri" w:hAnsi="Arial" w:cs="Arial"/>
        </w:rPr>
        <w:t xml:space="preserve"> sono </w:t>
      </w:r>
      <w:r w:rsidR="004B46E9" w:rsidRPr="00A35C9C">
        <w:rPr>
          <w:rFonts w:ascii="Arial" w:eastAsia="Calibri" w:hAnsi="Arial" w:cs="Arial"/>
          <w:b/>
        </w:rPr>
        <w:t xml:space="preserve">molteplici, multifattoriali e </w:t>
      </w:r>
      <w:r w:rsidR="002C0F4D">
        <w:rPr>
          <w:rFonts w:ascii="Arial" w:eastAsia="Calibri" w:hAnsi="Arial" w:cs="Arial"/>
          <w:b/>
        </w:rPr>
        <w:t xml:space="preserve">molte volte </w:t>
      </w:r>
      <w:r w:rsidR="004B46E9" w:rsidRPr="00A35C9C">
        <w:rPr>
          <w:rFonts w:ascii="Arial" w:eastAsia="Calibri" w:hAnsi="Arial" w:cs="Arial"/>
          <w:b/>
        </w:rPr>
        <w:t>imprevedibili</w:t>
      </w:r>
      <w:r>
        <w:rPr>
          <w:rFonts w:ascii="Arial" w:eastAsia="Calibri" w:hAnsi="Arial" w:cs="Arial"/>
        </w:rPr>
        <w:t>. A</w:t>
      </w:r>
      <w:r w:rsidR="004B46E9" w:rsidRPr="00A35C9C">
        <w:rPr>
          <w:rFonts w:ascii="Arial" w:eastAsia="Calibri" w:hAnsi="Arial" w:cs="Arial"/>
        </w:rPr>
        <w:t>lcune sono legate alla gravidanza (come ad esempio obesità, diabete materno, precedenti aborti, problematiche dell’utero), altre al feto (malformazioni, ecc.), altre ancora allo stile di vita scorretto (fumo, alcol).</w:t>
      </w:r>
    </w:p>
    <w:p w:rsidR="00920D2C" w:rsidRPr="00A35C9C" w:rsidRDefault="00226502" w:rsidP="00EA56FF">
      <w:pPr>
        <w:jc w:val="both"/>
        <w:rPr>
          <w:rFonts w:ascii="Arial" w:hAnsi="Arial" w:cs="Arial"/>
        </w:rPr>
      </w:pPr>
      <w:r w:rsidRPr="00A35C9C">
        <w:rPr>
          <w:rFonts w:ascii="Arial" w:hAnsi="Arial" w:cs="Arial"/>
        </w:rPr>
        <w:lastRenderedPageBreak/>
        <w:t xml:space="preserve">In Italia il </w:t>
      </w:r>
      <w:r w:rsidRPr="00A35C9C">
        <w:rPr>
          <w:rFonts w:ascii="Arial" w:hAnsi="Arial" w:cs="Arial"/>
          <w:b/>
        </w:rPr>
        <w:t>tasso di sopravvivenza</w:t>
      </w:r>
      <w:r w:rsidRPr="00A35C9C">
        <w:rPr>
          <w:rFonts w:ascii="Arial" w:hAnsi="Arial" w:cs="Arial"/>
        </w:rPr>
        <w:t xml:space="preserve"> dei piccoli prematuri è tra i più elevanti al mondo, </w:t>
      </w:r>
      <w:r w:rsidR="00920D2C" w:rsidRPr="00A35C9C">
        <w:rPr>
          <w:rFonts w:ascii="Arial" w:eastAsia="Calibri" w:hAnsi="Arial" w:cs="Arial"/>
        </w:rPr>
        <w:t>però è sempre un dato relativo</w:t>
      </w:r>
      <w:r w:rsidRPr="00A35C9C">
        <w:rPr>
          <w:rFonts w:ascii="Arial" w:eastAsia="Calibri" w:hAnsi="Arial" w:cs="Arial"/>
        </w:rPr>
        <w:t xml:space="preserve"> perché</w:t>
      </w:r>
      <w:r w:rsidR="002C0F4D">
        <w:rPr>
          <w:rFonts w:ascii="Arial" w:eastAsia="Calibri" w:hAnsi="Arial" w:cs="Arial"/>
        </w:rPr>
        <w:t xml:space="preserve"> </w:t>
      </w:r>
      <w:r w:rsidR="00AA4BAE">
        <w:rPr>
          <w:rFonts w:ascii="Arial" w:eastAsia="Calibri" w:hAnsi="Arial" w:cs="Arial"/>
        </w:rPr>
        <w:t>minore</w:t>
      </w:r>
      <w:r w:rsidR="00920D2C" w:rsidRPr="00A35C9C">
        <w:rPr>
          <w:rFonts w:ascii="Arial" w:eastAsia="Calibri" w:hAnsi="Arial" w:cs="Arial"/>
        </w:rPr>
        <w:t xml:space="preserve"> è l'età gestazionale e maggiori sono i rischi. La </w:t>
      </w:r>
      <w:r w:rsidR="00920D2C" w:rsidRPr="00AA4BAE">
        <w:rPr>
          <w:rFonts w:ascii="Arial" w:eastAsia="Calibri" w:hAnsi="Arial" w:cs="Arial"/>
          <w:b/>
        </w:rPr>
        <w:t>prematurità</w:t>
      </w:r>
      <w:r w:rsidRPr="00A35C9C">
        <w:rPr>
          <w:rFonts w:ascii="Arial" w:eastAsia="Calibri" w:hAnsi="Arial" w:cs="Arial"/>
        </w:rPr>
        <w:t>,</w:t>
      </w:r>
      <w:r w:rsidR="00920D2C" w:rsidRPr="00A35C9C">
        <w:rPr>
          <w:rFonts w:ascii="Arial" w:eastAsia="Calibri" w:hAnsi="Arial" w:cs="Arial"/>
        </w:rPr>
        <w:t xml:space="preserve"> infatti</w:t>
      </w:r>
      <w:r w:rsidRPr="00A35C9C">
        <w:rPr>
          <w:rFonts w:ascii="Arial" w:eastAsia="Calibri" w:hAnsi="Arial" w:cs="Arial"/>
        </w:rPr>
        <w:t>,</w:t>
      </w:r>
      <w:r w:rsidR="00920D2C" w:rsidRPr="00A35C9C">
        <w:rPr>
          <w:rFonts w:ascii="Arial" w:eastAsia="Calibri" w:hAnsi="Arial" w:cs="Arial"/>
        </w:rPr>
        <w:t xml:space="preserve"> è una delle </w:t>
      </w:r>
      <w:r w:rsidR="00920D2C" w:rsidRPr="00AA4BAE">
        <w:rPr>
          <w:rFonts w:ascii="Arial" w:eastAsia="Calibri" w:hAnsi="Arial" w:cs="Arial"/>
          <w:b/>
        </w:rPr>
        <w:t>principali cause di mortalità dell'infanzia</w:t>
      </w:r>
      <w:r w:rsidR="00920D2C" w:rsidRPr="00A35C9C">
        <w:rPr>
          <w:rFonts w:ascii="Arial" w:eastAsia="Calibri" w:hAnsi="Arial" w:cs="Arial"/>
        </w:rPr>
        <w:t xml:space="preserve">: il </w:t>
      </w:r>
      <w:r w:rsidR="00920D2C" w:rsidRPr="00A35C9C">
        <w:rPr>
          <w:rFonts w:ascii="Arial" w:eastAsia="Calibri" w:hAnsi="Arial" w:cs="Arial"/>
          <w:b/>
        </w:rPr>
        <w:t>63%</w:t>
      </w:r>
      <w:r w:rsidR="00920D2C" w:rsidRPr="00A35C9C">
        <w:rPr>
          <w:rFonts w:ascii="Arial" w:eastAsia="Calibri" w:hAnsi="Arial" w:cs="Arial"/>
        </w:rPr>
        <w:t xml:space="preserve"> dei bambini che muoiono prima dei 5 anni di vita sono neonati, di questi la gran parte sono pretermine.</w:t>
      </w:r>
      <w:r w:rsidR="00920D2C" w:rsidRPr="00A35C9C">
        <w:rPr>
          <w:rFonts w:ascii="Arial" w:hAnsi="Arial" w:cs="Arial"/>
        </w:rPr>
        <w:t xml:space="preserve"> Questo perché i neonati prematuri, pur sopravvivendo nella maggior parte dei casi al periodo perinatale, restano </w:t>
      </w:r>
      <w:r w:rsidR="00920D2C" w:rsidRPr="00A35C9C">
        <w:rPr>
          <w:rFonts w:ascii="Arial" w:hAnsi="Arial" w:cs="Arial"/>
          <w:b/>
        </w:rPr>
        <w:t>bambini molto fragili</w:t>
      </w:r>
      <w:r w:rsidR="00920D2C" w:rsidRPr="00A35C9C">
        <w:rPr>
          <w:rFonts w:ascii="Arial" w:hAnsi="Arial" w:cs="Arial"/>
        </w:rPr>
        <w:t xml:space="preserve"> che hanno bisogno di essere sostenuti, insieme alle loro famiglie, in tutto il loro percorso di crescita</w:t>
      </w:r>
      <w:r w:rsidR="00025DD9" w:rsidRPr="00A35C9C">
        <w:rPr>
          <w:rFonts w:ascii="Arial" w:hAnsi="Arial" w:cs="Arial"/>
        </w:rPr>
        <w:t>.</w:t>
      </w:r>
    </w:p>
    <w:p w:rsidR="00920D2C" w:rsidRPr="00A35C9C" w:rsidRDefault="00920D2C" w:rsidP="00EA56FF">
      <w:pPr>
        <w:jc w:val="both"/>
        <w:rPr>
          <w:rFonts w:ascii="Arial" w:hAnsi="Arial" w:cs="Arial"/>
        </w:rPr>
      </w:pPr>
    </w:p>
    <w:p w:rsidR="004B46E9" w:rsidRPr="00AA4BAE" w:rsidRDefault="00226502" w:rsidP="00EA56FF">
      <w:pPr>
        <w:jc w:val="both"/>
        <w:rPr>
          <w:rFonts w:ascii="Arial" w:eastAsia="Calibri" w:hAnsi="Arial" w:cs="Arial"/>
          <w:b/>
          <w:u w:val="single"/>
        </w:rPr>
      </w:pPr>
      <w:r w:rsidRPr="00AA4BAE">
        <w:rPr>
          <w:rFonts w:ascii="Arial" w:eastAsia="Calibri" w:hAnsi="Arial" w:cs="Arial"/>
          <w:b/>
          <w:u w:val="single"/>
        </w:rPr>
        <w:t>Quali sono le difficoltà che devono affrontare questi piccoli pazienti?</w:t>
      </w:r>
    </w:p>
    <w:p w:rsidR="00EA0675" w:rsidRDefault="004B46E9" w:rsidP="00EA56FF">
      <w:pPr>
        <w:jc w:val="both"/>
        <w:rPr>
          <w:rFonts w:ascii="Arial" w:eastAsia="Calibri" w:hAnsi="Arial" w:cs="Arial"/>
        </w:rPr>
      </w:pPr>
      <w:r w:rsidRPr="00A35C9C">
        <w:rPr>
          <w:rFonts w:ascii="Arial" w:hAnsi="Arial" w:cs="Arial"/>
        </w:rPr>
        <w:t>Rispetto ai neonati a termine, i prematuri</w:t>
      </w:r>
      <w:r w:rsidR="002C0F4D">
        <w:rPr>
          <w:rFonts w:ascii="Arial" w:hAnsi="Arial" w:cs="Arial"/>
        </w:rPr>
        <w:t xml:space="preserve"> </w:t>
      </w:r>
      <w:r w:rsidRPr="00A35C9C">
        <w:rPr>
          <w:rFonts w:ascii="Arial" w:hAnsi="Arial" w:cs="Arial"/>
        </w:rPr>
        <w:t xml:space="preserve">sono a maggiore rischio di incorrere in </w:t>
      </w:r>
      <w:proofErr w:type="spellStart"/>
      <w:r w:rsidRPr="00A35C9C">
        <w:rPr>
          <w:rFonts w:ascii="Arial" w:hAnsi="Arial" w:cs="Arial"/>
          <w:b/>
        </w:rPr>
        <w:t>problematiche</w:t>
      </w:r>
      <w:r w:rsidR="002C0F4D">
        <w:rPr>
          <w:rFonts w:ascii="Arial" w:hAnsi="Arial" w:cs="Arial"/>
          <w:b/>
        </w:rPr>
        <w:t xml:space="preserve"> </w:t>
      </w:r>
      <w:r w:rsidRPr="00A35C9C">
        <w:rPr>
          <w:rFonts w:ascii="Arial" w:hAnsi="Arial" w:cs="Arial"/>
          <w:b/>
        </w:rPr>
        <w:t>clinich</w:t>
      </w:r>
      <w:proofErr w:type="spellEnd"/>
      <w:r w:rsidRPr="00A35C9C">
        <w:rPr>
          <w:rFonts w:ascii="Arial" w:hAnsi="Arial" w:cs="Arial"/>
          <w:b/>
        </w:rPr>
        <w:t>e</w:t>
      </w:r>
      <w:r w:rsidR="002908DA" w:rsidRPr="00A35C9C">
        <w:rPr>
          <w:rFonts w:ascii="Arial" w:hAnsi="Arial" w:cs="Arial"/>
        </w:rPr>
        <w:t xml:space="preserve"> di tipo </w:t>
      </w:r>
      <w:r w:rsidR="002908DA" w:rsidRPr="00A35C9C">
        <w:rPr>
          <w:rFonts w:ascii="Arial" w:hAnsi="Arial" w:cs="Arial"/>
          <w:b/>
        </w:rPr>
        <w:t>respiratorio, metabolico e neurologico</w:t>
      </w:r>
      <w:r w:rsidR="00E0522C">
        <w:rPr>
          <w:rFonts w:ascii="Arial" w:hAnsi="Arial" w:cs="Arial"/>
        </w:rPr>
        <w:t xml:space="preserve">, </w:t>
      </w:r>
      <w:bookmarkStart w:id="2" w:name="_Hlk529963241"/>
      <w:r w:rsidR="00E0522C" w:rsidRPr="00E0522C">
        <w:rPr>
          <w:rFonts w:ascii="Arial" w:hAnsi="Arial" w:cs="Arial"/>
        </w:rPr>
        <w:t>oltre che problemi nell</w:t>
      </w:r>
      <w:r w:rsidR="00E0522C">
        <w:rPr>
          <w:rFonts w:ascii="Arial" w:hAnsi="Arial" w:cs="Arial"/>
        </w:rPr>
        <w:t>’</w:t>
      </w:r>
      <w:r w:rsidR="00E0522C" w:rsidRPr="00E0522C">
        <w:rPr>
          <w:rFonts w:ascii="Arial" w:hAnsi="Arial" w:cs="Arial"/>
          <w:b/>
        </w:rPr>
        <w:t>alimentazione</w:t>
      </w:r>
      <w:bookmarkEnd w:id="2"/>
      <w:r w:rsidR="002C0F4D">
        <w:rPr>
          <w:rFonts w:ascii="Arial" w:hAnsi="Arial" w:cs="Arial"/>
          <w:b/>
        </w:rPr>
        <w:t xml:space="preserve"> </w:t>
      </w:r>
      <w:r w:rsidR="00537D75" w:rsidRPr="00A35C9C">
        <w:rPr>
          <w:rFonts w:ascii="Arial" w:hAnsi="Arial" w:cs="Arial"/>
        </w:rPr>
        <w:t xml:space="preserve">in quanto il loro organismo </w:t>
      </w:r>
      <w:r w:rsidR="00537D75" w:rsidRPr="00A35C9C">
        <w:rPr>
          <w:rFonts w:ascii="Arial" w:eastAsia="Calibri" w:hAnsi="Arial" w:cs="Arial"/>
        </w:rPr>
        <w:t xml:space="preserve">non è pronto ad affrontare la vita extrauterina. Tutto è proporzionale all'età gestazionale, ossia </w:t>
      </w:r>
      <w:r w:rsidR="00537D75" w:rsidRPr="00A35C9C">
        <w:rPr>
          <w:rFonts w:ascii="Arial" w:hAnsi="Arial" w:cs="Arial"/>
        </w:rPr>
        <w:t xml:space="preserve">minore è l’età </w:t>
      </w:r>
      <w:r w:rsidR="00AA4BAE">
        <w:rPr>
          <w:rFonts w:ascii="Arial" w:hAnsi="Arial" w:cs="Arial"/>
        </w:rPr>
        <w:t xml:space="preserve">gestazionale </w:t>
      </w:r>
      <w:r w:rsidR="00537D75" w:rsidRPr="00A35C9C">
        <w:rPr>
          <w:rFonts w:ascii="Arial" w:hAnsi="Arial" w:cs="Arial"/>
        </w:rPr>
        <w:t>e maggiori sono i rischi</w:t>
      </w:r>
      <w:r w:rsidR="002908DA" w:rsidRPr="00A35C9C">
        <w:rPr>
          <w:rFonts w:ascii="Arial" w:eastAsia="Calibri" w:hAnsi="Arial" w:cs="Arial"/>
        </w:rPr>
        <w:t>, ma è anche vero che q</w:t>
      </w:r>
      <w:r w:rsidR="00537D75" w:rsidRPr="00A35C9C">
        <w:rPr>
          <w:rFonts w:ascii="Arial" w:eastAsia="Calibri" w:hAnsi="Arial" w:cs="Arial"/>
        </w:rPr>
        <w:t>uesti problemi non necessariamente</w:t>
      </w:r>
      <w:r w:rsidR="002908DA" w:rsidRPr="00A35C9C">
        <w:rPr>
          <w:rFonts w:ascii="Arial" w:eastAsia="Calibri" w:hAnsi="Arial" w:cs="Arial"/>
        </w:rPr>
        <w:t xml:space="preserve"> si presentano. </w:t>
      </w:r>
    </w:p>
    <w:p w:rsidR="004B46E9" w:rsidRPr="00A35C9C" w:rsidRDefault="002908DA" w:rsidP="00EA56FF">
      <w:pPr>
        <w:jc w:val="both"/>
        <w:rPr>
          <w:rFonts w:ascii="Arial" w:hAnsi="Arial" w:cs="Arial"/>
        </w:rPr>
      </w:pPr>
      <w:r w:rsidRPr="00A35C9C">
        <w:rPr>
          <w:rFonts w:ascii="Arial" w:hAnsi="Arial" w:cs="Arial"/>
        </w:rPr>
        <w:t xml:space="preserve">Le problematiche che </w:t>
      </w:r>
      <w:r w:rsidR="00E0522C">
        <w:rPr>
          <w:rFonts w:ascii="Arial" w:hAnsi="Arial" w:cs="Arial"/>
        </w:rPr>
        <w:t xml:space="preserve">più frequentemente </w:t>
      </w:r>
      <w:r w:rsidRPr="00A35C9C">
        <w:rPr>
          <w:rFonts w:ascii="Arial" w:hAnsi="Arial" w:cs="Arial"/>
        </w:rPr>
        <w:t xml:space="preserve">si incontrano </w:t>
      </w:r>
      <w:r w:rsidRPr="00A35C9C">
        <w:rPr>
          <w:rFonts w:ascii="Arial" w:hAnsi="Arial" w:cs="Arial"/>
          <w:b/>
        </w:rPr>
        <w:t>dopo la nascita</w:t>
      </w:r>
      <w:r w:rsidRPr="00A35C9C">
        <w:rPr>
          <w:rFonts w:ascii="Arial" w:hAnsi="Arial" w:cs="Arial"/>
        </w:rPr>
        <w:t xml:space="preserve"> sono </w:t>
      </w:r>
      <w:r w:rsidR="009C2685">
        <w:rPr>
          <w:rFonts w:ascii="Arial" w:hAnsi="Arial" w:cs="Arial"/>
        </w:rPr>
        <w:t>soprattutto</w:t>
      </w:r>
      <w:r w:rsidR="002C0F4D">
        <w:rPr>
          <w:rFonts w:ascii="Arial" w:hAnsi="Arial" w:cs="Arial"/>
        </w:rPr>
        <w:t xml:space="preserve"> </w:t>
      </w:r>
      <w:r w:rsidRPr="00A35C9C">
        <w:rPr>
          <w:rFonts w:ascii="Arial" w:hAnsi="Arial" w:cs="Arial"/>
        </w:rPr>
        <w:t xml:space="preserve">di tipo </w:t>
      </w:r>
      <w:r w:rsidRPr="00A35C9C">
        <w:rPr>
          <w:rFonts w:ascii="Arial" w:hAnsi="Arial" w:cs="Arial"/>
          <w:b/>
        </w:rPr>
        <w:t>respiratorio</w:t>
      </w:r>
      <w:r w:rsidRPr="00A35C9C">
        <w:rPr>
          <w:rFonts w:ascii="Arial" w:hAnsi="Arial" w:cs="Arial"/>
        </w:rPr>
        <w:t>, d</w:t>
      </w:r>
      <w:r w:rsidR="00537D75" w:rsidRPr="00A35C9C">
        <w:rPr>
          <w:rFonts w:ascii="Arial" w:hAnsi="Arial" w:cs="Arial"/>
        </w:rPr>
        <w:t>ovute a</w:t>
      </w:r>
      <w:r w:rsidR="004B46E9" w:rsidRPr="00A35C9C">
        <w:rPr>
          <w:rFonts w:ascii="Arial" w:hAnsi="Arial" w:cs="Arial"/>
        </w:rPr>
        <w:t xml:space="preserve"> un ritardo nella </w:t>
      </w:r>
      <w:r w:rsidR="009C2685">
        <w:rPr>
          <w:rFonts w:ascii="Arial" w:hAnsi="Arial" w:cs="Arial"/>
        </w:rPr>
        <w:t>maturazione</w:t>
      </w:r>
      <w:r w:rsidR="004B46E9" w:rsidRPr="00A35C9C">
        <w:rPr>
          <w:rFonts w:ascii="Arial" w:hAnsi="Arial" w:cs="Arial"/>
        </w:rPr>
        <w:t xml:space="preserve"> polmonare</w:t>
      </w:r>
      <w:r w:rsidR="009C2685">
        <w:rPr>
          <w:rFonts w:ascii="Arial" w:hAnsi="Arial" w:cs="Arial"/>
        </w:rPr>
        <w:t xml:space="preserve"> che si completa solo dopo la </w:t>
      </w:r>
      <w:r w:rsidR="00FB07F2">
        <w:rPr>
          <w:rFonts w:ascii="Arial" w:hAnsi="Arial" w:cs="Arial"/>
        </w:rPr>
        <w:t>32</w:t>
      </w:r>
      <w:r w:rsidR="009C2685">
        <w:rPr>
          <w:rFonts w:ascii="Arial" w:hAnsi="Arial" w:cs="Arial"/>
        </w:rPr>
        <w:t>esima</w:t>
      </w:r>
      <w:r w:rsidR="002C0F4D">
        <w:rPr>
          <w:rFonts w:ascii="Arial" w:hAnsi="Arial" w:cs="Arial"/>
        </w:rPr>
        <w:t xml:space="preserve"> </w:t>
      </w:r>
      <w:r w:rsidR="009C2685">
        <w:rPr>
          <w:rFonts w:ascii="Arial" w:hAnsi="Arial" w:cs="Arial"/>
        </w:rPr>
        <w:t>settimana</w:t>
      </w:r>
      <w:r w:rsidR="00537D75" w:rsidRPr="00A35C9C">
        <w:rPr>
          <w:rFonts w:ascii="Arial" w:hAnsi="Arial" w:cs="Arial"/>
        </w:rPr>
        <w:t xml:space="preserve">. </w:t>
      </w:r>
      <w:r w:rsidR="00F658DA" w:rsidRPr="00A35C9C">
        <w:rPr>
          <w:rFonts w:ascii="Arial" w:hAnsi="Arial" w:cs="Arial"/>
        </w:rPr>
        <w:t>Inoltre, i</w:t>
      </w:r>
      <w:r w:rsidRPr="00A35C9C">
        <w:rPr>
          <w:rFonts w:ascii="Arial" w:hAnsi="Arial" w:cs="Arial"/>
        </w:rPr>
        <w:t xml:space="preserve"> prematuri </w:t>
      </w:r>
      <w:r w:rsidRPr="00A35C9C">
        <w:rPr>
          <w:rFonts w:ascii="Arial" w:eastAsia="Calibri" w:hAnsi="Arial" w:cs="Arial"/>
        </w:rPr>
        <w:t xml:space="preserve">possono andare facilmente incontro a </w:t>
      </w:r>
      <w:r w:rsidRPr="00A35C9C">
        <w:rPr>
          <w:rFonts w:ascii="Arial" w:eastAsia="Calibri" w:hAnsi="Arial" w:cs="Arial"/>
          <w:b/>
        </w:rPr>
        <w:t>ipoglicemia</w:t>
      </w:r>
      <w:r w:rsidR="002C0F4D">
        <w:rPr>
          <w:rFonts w:ascii="Arial" w:eastAsia="Calibri" w:hAnsi="Arial" w:cs="Arial"/>
          <w:b/>
        </w:rPr>
        <w:t xml:space="preserve"> </w:t>
      </w:r>
      <w:r w:rsidR="009C2685" w:rsidRPr="002C0F4D">
        <w:rPr>
          <w:rFonts w:ascii="Arial" w:eastAsia="Calibri" w:hAnsi="Arial" w:cs="Arial"/>
        </w:rPr>
        <w:t>per la scarsi</w:t>
      </w:r>
      <w:r w:rsidR="002C0F4D" w:rsidRPr="002C0F4D">
        <w:rPr>
          <w:rFonts w:ascii="Arial" w:eastAsia="Calibri" w:hAnsi="Arial" w:cs="Arial"/>
        </w:rPr>
        <w:t>t</w:t>
      </w:r>
      <w:r w:rsidR="009C2685" w:rsidRPr="002C0F4D">
        <w:rPr>
          <w:rFonts w:ascii="Arial" w:eastAsia="Calibri" w:hAnsi="Arial" w:cs="Arial"/>
        </w:rPr>
        <w:t>à di riserve</w:t>
      </w:r>
      <w:r w:rsidRPr="00A35C9C">
        <w:rPr>
          <w:rFonts w:ascii="Arial" w:eastAsia="Calibri" w:hAnsi="Arial" w:cs="Arial"/>
        </w:rPr>
        <w:t xml:space="preserve">. </w:t>
      </w:r>
      <w:r w:rsidR="00FB07F2" w:rsidRPr="00A35C9C">
        <w:rPr>
          <w:rFonts w:ascii="Arial" w:hAnsi="Arial" w:cs="Arial"/>
        </w:rPr>
        <w:t xml:space="preserve">Tra le problematiche “immediate” abbiamo anche il </w:t>
      </w:r>
      <w:r w:rsidR="00FB07F2" w:rsidRPr="00A35C9C">
        <w:rPr>
          <w:rFonts w:ascii="Arial" w:eastAsia="Calibri" w:hAnsi="Arial" w:cs="Arial"/>
          <w:b/>
        </w:rPr>
        <w:t>mantenimento della temperatura corporea</w:t>
      </w:r>
      <w:r w:rsidR="009C2685">
        <w:rPr>
          <w:rFonts w:ascii="Arial" w:eastAsia="Calibri" w:hAnsi="Arial" w:cs="Arial"/>
        </w:rPr>
        <w:t>: i</w:t>
      </w:r>
      <w:r w:rsidR="00FB07F2" w:rsidRPr="00A35C9C">
        <w:rPr>
          <w:rFonts w:ascii="Arial" w:eastAsia="Calibri" w:hAnsi="Arial" w:cs="Arial"/>
        </w:rPr>
        <w:t>l neonato non ha adipe e può andare incontro a ipotermia.</w:t>
      </w:r>
      <w:r w:rsidR="002C0F4D">
        <w:rPr>
          <w:rFonts w:ascii="Arial" w:eastAsia="Calibri" w:hAnsi="Arial" w:cs="Arial"/>
        </w:rPr>
        <w:t xml:space="preserve"> </w:t>
      </w:r>
      <w:r w:rsidR="00537D75" w:rsidRPr="00A35C9C">
        <w:rPr>
          <w:rFonts w:ascii="Arial" w:eastAsia="Calibri" w:hAnsi="Arial" w:cs="Arial"/>
        </w:rPr>
        <w:t>9 su 10</w:t>
      </w:r>
      <w:r w:rsidR="00AA4BAE">
        <w:rPr>
          <w:rFonts w:ascii="Arial" w:eastAsia="Calibri" w:hAnsi="Arial" w:cs="Arial"/>
        </w:rPr>
        <w:t xml:space="preserve"> hanno</w:t>
      </w:r>
      <w:r w:rsidR="002C0F4D">
        <w:rPr>
          <w:rFonts w:ascii="Arial" w:eastAsia="Calibri" w:hAnsi="Arial" w:cs="Arial"/>
        </w:rPr>
        <w:t xml:space="preserve"> </w:t>
      </w:r>
      <w:r w:rsidR="009C2685">
        <w:rPr>
          <w:rFonts w:ascii="Arial" w:eastAsia="Calibri" w:hAnsi="Arial" w:cs="Arial"/>
        </w:rPr>
        <w:t>inoltre</w:t>
      </w:r>
      <w:r w:rsidR="002C0F4D">
        <w:rPr>
          <w:rFonts w:ascii="Arial" w:eastAsia="Calibri" w:hAnsi="Arial" w:cs="Arial"/>
        </w:rPr>
        <w:t xml:space="preserve"> </w:t>
      </w:r>
      <w:r w:rsidR="00537D75" w:rsidRPr="00A35C9C">
        <w:rPr>
          <w:rFonts w:ascii="Arial" w:eastAsia="Calibri" w:hAnsi="Arial" w:cs="Arial"/>
        </w:rPr>
        <w:t xml:space="preserve">problemi di </w:t>
      </w:r>
      <w:r w:rsidR="00537D75" w:rsidRPr="00A35C9C">
        <w:rPr>
          <w:rFonts w:ascii="Arial" w:eastAsia="Calibri" w:hAnsi="Arial" w:cs="Arial"/>
          <w:b/>
        </w:rPr>
        <w:t>alimentazione</w:t>
      </w:r>
      <w:r w:rsidR="00537D75" w:rsidRPr="00A35C9C">
        <w:rPr>
          <w:rFonts w:ascii="Arial" w:eastAsia="Calibri" w:hAnsi="Arial" w:cs="Arial"/>
        </w:rPr>
        <w:t>: l'intestino è prematuro e il piccolo non è abbastanza forte da alimentarsi al seno della mamma</w:t>
      </w:r>
      <w:r w:rsidR="00F658DA" w:rsidRPr="00A35C9C">
        <w:rPr>
          <w:rFonts w:ascii="Arial" w:eastAsia="Calibri" w:hAnsi="Arial" w:cs="Arial"/>
        </w:rPr>
        <w:t>, q</w:t>
      </w:r>
      <w:r w:rsidR="00537D75" w:rsidRPr="00A35C9C">
        <w:rPr>
          <w:rFonts w:ascii="Arial" w:eastAsia="Calibri" w:hAnsi="Arial" w:cs="Arial"/>
        </w:rPr>
        <w:t xml:space="preserve">uindi in attesa della montata lattea si nutre il bambino con un sondino e con latti speciali. </w:t>
      </w:r>
      <w:r w:rsidR="003A7D9B" w:rsidRPr="00A35C9C">
        <w:rPr>
          <w:rFonts w:ascii="Arial" w:eastAsia="Calibri" w:hAnsi="Arial" w:cs="Arial"/>
        </w:rPr>
        <w:t>Qui</w:t>
      </w:r>
      <w:r w:rsidR="002C0F4D">
        <w:rPr>
          <w:rFonts w:ascii="Arial" w:eastAsia="Calibri" w:hAnsi="Arial" w:cs="Arial"/>
        </w:rPr>
        <w:t xml:space="preserve"> </w:t>
      </w:r>
      <w:r w:rsidR="003A7D9B" w:rsidRPr="00A35C9C">
        <w:rPr>
          <w:rFonts w:ascii="Arial" w:eastAsia="Calibri" w:hAnsi="Arial" w:cs="Arial"/>
        </w:rPr>
        <w:t xml:space="preserve">al </w:t>
      </w:r>
      <w:r w:rsidR="003A7D9B" w:rsidRPr="00A35C9C">
        <w:rPr>
          <w:rFonts w:ascii="Arial" w:eastAsia="Calibri" w:hAnsi="Arial" w:cs="Arial"/>
          <w:b/>
        </w:rPr>
        <w:t>San Giuseppe</w:t>
      </w:r>
      <w:r w:rsidR="003A7D9B" w:rsidRPr="00A35C9C">
        <w:rPr>
          <w:rFonts w:ascii="Arial" w:eastAsia="Calibri" w:hAnsi="Arial" w:cs="Arial"/>
        </w:rPr>
        <w:t xml:space="preserve"> tendiamo però a favorire</w:t>
      </w:r>
      <w:r w:rsidR="00A16A5F" w:rsidRPr="00A35C9C">
        <w:rPr>
          <w:rFonts w:ascii="Arial" w:eastAsia="Calibri" w:hAnsi="Arial" w:cs="Arial"/>
        </w:rPr>
        <w:t xml:space="preserve">, fin dalle prime ore di vita, se possibile, </w:t>
      </w:r>
      <w:r w:rsidR="003A7D9B" w:rsidRPr="00A35C9C">
        <w:rPr>
          <w:rFonts w:ascii="Arial" w:eastAsia="Calibri" w:hAnsi="Arial" w:cs="Arial"/>
        </w:rPr>
        <w:t>l’alimentazione a base di latte materno, anche se tirato dal seno</w:t>
      </w:r>
      <w:r w:rsidR="00A16A5F" w:rsidRPr="00A35C9C">
        <w:rPr>
          <w:rFonts w:ascii="Arial" w:eastAsia="Calibri" w:hAnsi="Arial" w:cs="Arial"/>
        </w:rPr>
        <w:t>.</w:t>
      </w:r>
      <w:r w:rsidR="002C0F4D">
        <w:rPr>
          <w:rFonts w:ascii="Arial" w:eastAsia="Calibri" w:hAnsi="Arial" w:cs="Arial"/>
        </w:rPr>
        <w:t xml:space="preserve"> </w:t>
      </w:r>
      <w:r w:rsidR="00F658DA" w:rsidRPr="00A35C9C">
        <w:rPr>
          <w:rFonts w:ascii="Arial" w:hAnsi="Arial" w:cs="Arial"/>
        </w:rPr>
        <w:t xml:space="preserve">Nel </w:t>
      </w:r>
      <w:r w:rsidR="00F658DA" w:rsidRPr="00A35C9C">
        <w:rPr>
          <w:rFonts w:ascii="Arial" w:hAnsi="Arial" w:cs="Arial"/>
          <w:b/>
        </w:rPr>
        <w:t>medio termine</w:t>
      </w:r>
      <w:r w:rsidR="00F658DA" w:rsidRPr="00A35C9C">
        <w:rPr>
          <w:rFonts w:ascii="Arial" w:hAnsi="Arial" w:cs="Arial"/>
        </w:rPr>
        <w:t xml:space="preserve"> permangono</w:t>
      </w:r>
      <w:r w:rsidR="00495033">
        <w:rPr>
          <w:rFonts w:ascii="Arial" w:hAnsi="Arial" w:cs="Arial"/>
        </w:rPr>
        <w:t xml:space="preserve"> invece</w:t>
      </w:r>
      <w:r w:rsidR="00F658DA" w:rsidRPr="00A35C9C">
        <w:rPr>
          <w:rFonts w:ascii="Arial" w:hAnsi="Arial" w:cs="Arial"/>
        </w:rPr>
        <w:t xml:space="preserve"> le difficoltà nell’alimentazione, vi è un aumentato rischio infettivo rispetto ai neonati a termine, anemizzazione</w:t>
      </w:r>
      <w:r w:rsidR="00F6225E" w:rsidRPr="00A35C9C">
        <w:rPr>
          <w:rFonts w:ascii="Arial" w:hAnsi="Arial" w:cs="Arial"/>
        </w:rPr>
        <w:t>,</w:t>
      </w:r>
      <w:r w:rsidR="002C0F4D">
        <w:rPr>
          <w:rFonts w:ascii="Arial" w:hAnsi="Arial" w:cs="Arial"/>
        </w:rPr>
        <w:t xml:space="preserve"> </w:t>
      </w:r>
      <w:r w:rsidR="00F6225E" w:rsidRPr="00A35C9C">
        <w:rPr>
          <w:rFonts w:ascii="Arial" w:eastAsia="Calibri" w:hAnsi="Arial" w:cs="Arial"/>
        </w:rPr>
        <w:t xml:space="preserve">problemi visivi (es. </w:t>
      </w:r>
      <w:r w:rsidR="00F6225E" w:rsidRPr="002C0F4D">
        <w:rPr>
          <w:rFonts w:ascii="Arial" w:eastAsia="Calibri" w:hAnsi="Arial" w:cs="Arial"/>
        </w:rPr>
        <w:t>rischi</w:t>
      </w:r>
      <w:r w:rsidR="002C704B" w:rsidRPr="002C0F4D">
        <w:rPr>
          <w:rFonts w:ascii="Arial" w:eastAsia="Calibri" w:hAnsi="Arial" w:cs="Arial"/>
        </w:rPr>
        <w:t>o di</w:t>
      </w:r>
      <w:r w:rsidR="00F6225E" w:rsidRPr="00A35C9C">
        <w:rPr>
          <w:rFonts w:ascii="Arial" w:eastAsia="Calibri" w:hAnsi="Arial" w:cs="Arial"/>
        </w:rPr>
        <w:t xml:space="preserve"> retinopatia pretermine)</w:t>
      </w:r>
      <w:r w:rsidR="00FB07F2">
        <w:rPr>
          <w:rFonts w:ascii="Arial" w:eastAsia="Calibri" w:hAnsi="Arial" w:cs="Arial"/>
        </w:rPr>
        <w:t xml:space="preserve">, </w:t>
      </w:r>
      <w:r w:rsidR="009C2685" w:rsidRPr="009C2685">
        <w:rPr>
          <w:rFonts w:ascii="Arial" w:hAnsi="Arial" w:cs="Arial"/>
        </w:rPr>
        <w:t xml:space="preserve">problemi di crescita </w:t>
      </w:r>
      <w:r w:rsidR="009C2685">
        <w:rPr>
          <w:rFonts w:ascii="Arial" w:hAnsi="Arial" w:cs="Arial"/>
        </w:rPr>
        <w:t xml:space="preserve">e di </w:t>
      </w:r>
      <w:r w:rsidR="004B46E9" w:rsidRPr="009C2685">
        <w:rPr>
          <w:rFonts w:ascii="Arial" w:hAnsi="Arial" w:cs="Arial"/>
        </w:rPr>
        <w:t>sviluppo</w:t>
      </w:r>
      <w:r w:rsidR="002C0F4D">
        <w:rPr>
          <w:rFonts w:ascii="Arial" w:hAnsi="Arial" w:cs="Arial"/>
        </w:rPr>
        <w:t xml:space="preserve"> </w:t>
      </w:r>
      <w:proofErr w:type="spellStart"/>
      <w:r w:rsidR="004B46E9" w:rsidRPr="009C2685">
        <w:rPr>
          <w:rFonts w:ascii="Arial" w:hAnsi="Arial" w:cs="Arial"/>
        </w:rPr>
        <w:t>neuropsicomotorio</w:t>
      </w:r>
      <w:proofErr w:type="spellEnd"/>
      <w:r w:rsidR="004B46E9" w:rsidRPr="00A35C9C">
        <w:rPr>
          <w:rFonts w:ascii="Arial" w:hAnsi="Arial" w:cs="Arial"/>
        </w:rPr>
        <w:t xml:space="preserve">. </w:t>
      </w:r>
    </w:p>
    <w:p w:rsidR="002943BC" w:rsidRPr="00A35C9C" w:rsidRDefault="001443DB" w:rsidP="00EA56FF">
      <w:pPr>
        <w:jc w:val="both"/>
        <w:rPr>
          <w:rFonts w:ascii="Arial" w:hAnsi="Arial" w:cs="Arial"/>
        </w:rPr>
      </w:pPr>
      <w:r w:rsidRPr="00A35C9C">
        <w:rPr>
          <w:rFonts w:ascii="Arial" w:eastAsia="Calibri" w:hAnsi="Arial" w:cs="Arial"/>
        </w:rPr>
        <w:t xml:space="preserve">Da qui la necessità di fornire al piccolo </w:t>
      </w:r>
      <w:r w:rsidRPr="00A35C9C">
        <w:rPr>
          <w:rFonts w:ascii="Arial" w:hAnsi="Arial" w:cs="Arial"/>
        </w:rPr>
        <w:t xml:space="preserve">cure e accertamenti supplementari sia durante la </w:t>
      </w:r>
      <w:r w:rsidRPr="00A35C9C">
        <w:rPr>
          <w:rFonts w:ascii="Arial" w:hAnsi="Arial" w:cs="Arial"/>
          <w:b/>
        </w:rPr>
        <w:t>degenza</w:t>
      </w:r>
      <w:r w:rsidRPr="00A35C9C">
        <w:rPr>
          <w:rFonts w:ascii="Arial" w:hAnsi="Arial" w:cs="Arial"/>
        </w:rPr>
        <w:t xml:space="preserve"> che nel </w:t>
      </w:r>
      <w:r w:rsidRPr="00A35C9C">
        <w:rPr>
          <w:rFonts w:ascii="Arial" w:hAnsi="Arial" w:cs="Arial"/>
          <w:b/>
        </w:rPr>
        <w:t xml:space="preserve">follow-up. </w:t>
      </w:r>
      <w:r w:rsidR="00495033">
        <w:rPr>
          <w:rFonts w:ascii="Arial" w:hAnsi="Arial" w:cs="Arial"/>
        </w:rPr>
        <w:t>Al</w:t>
      </w:r>
      <w:r w:rsidR="002C0F4D">
        <w:rPr>
          <w:rFonts w:ascii="Arial" w:hAnsi="Arial" w:cs="Arial"/>
        </w:rPr>
        <w:t xml:space="preserve"> </w:t>
      </w:r>
      <w:r w:rsidRPr="00495033">
        <w:rPr>
          <w:rFonts w:ascii="Arial" w:hAnsi="Arial" w:cs="Arial"/>
          <w:b/>
        </w:rPr>
        <w:t>San Giuseppe</w:t>
      </w:r>
      <w:r w:rsidR="002943BC" w:rsidRPr="00A35C9C">
        <w:rPr>
          <w:rFonts w:ascii="Arial" w:hAnsi="Arial" w:cs="Arial"/>
        </w:rPr>
        <w:t xml:space="preserve"> tutti i neonati vengono inseriti in un </w:t>
      </w:r>
      <w:r w:rsidR="002943BC" w:rsidRPr="00495033">
        <w:rPr>
          <w:rFonts w:ascii="Arial" w:hAnsi="Arial" w:cs="Arial"/>
          <w:b/>
        </w:rPr>
        <w:t>circuito di follow-up ambulatoriale multidisciplinare fino a i due anni di vita</w:t>
      </w:r>
      <w:r w:rsidR="005970FA" w:rsidRPr="00A35C9C">
        <w:rPr>
          <w:rFonts w:ascii="Arial" w:hAnsi="Arial" w:cs="Arial"/>
        </w:rPr>
        <w:t xml:space="preserve">. </w:t>
      </w:r>
      <w:r w:rsidRPr="00A35C9C">
        <w:rPr>
          <w:rFonts w:ascii="Arial" w:eastAsia="Calibri" w:hAnsi="Arial" w:cs="Arial"/>
        </w:rPr>
        <w:t xml:space="preserve">Nell’arco di questo periodo vengono pianificati </w:t>
      </w:r>
      <w:r w:rsidRPr="00A35C9C">
        <w:rPr>
          <w:rFonts w:ascii="Arial" w:eastAsia="Calibri" w:hAnsi="Arial" w:cs="Arial"/>
          <w:b/>
        </w:rPr>
        <w:t>controlli di routine</w:t>
      </w:r>
      <w:r w:rsidRPr="00A35C9C">
        <w:rPr>
          <w:rFonts w:ascii="Arial" w:eastAsia="Calibri" w:hAnsi="Arial" w:cs="Arial"/>
        </w:rPr>
        <w:t xml:space="preserve"> quali </w:t>
      </w:r>
      <w:r w:rsidR="005970FA" w:rsidRPr="00A35C9C">
        <w:rPr>
          <w:rFonts w:ascii="Arial" w:eastAsia="Calibri" w:hAnsi="Arial" w:cs="Arial"/>
        </w:rPr>
        <w:t xml:space="preserve">ad esempio </w:t>
      </w:r>
      <w:r w:rsidRPr="00A35C9C">
        <w:rPr>
          <w:rFonts w:ascii="Arial" w:eastAsia="Calibri" w:hAnsi="Arial" w:cs="Arial"/>
        </w:rPr>
        <w:t xml:space="preserve">ecografie cerebrali e controlli neurologici in serie, esami del sangue, controlli oculistici, ecc. Tali visite diventano sempre più sporadiche </w:t>
      </w:r>
      <w:proofErr w:type="gramStart"/>
      <w:r w:rsidRPr="00A35C9C">
        <w:rPr>
          <w:rFonts w:ascii="Arial" w:eastAsia="Calibri" w:hAnsi="Arial" w:cs="Arial"/>
        </w:rPr>
        <w:t>mano</w:t>
      </w:r>
      <w:proofErr w:type="gramEnd"/>
      <w:r w:rsidRPr="00A35C9C">
        <w:rPr>
          <w:rFonts w:ascii="Arial" w:eastAsia="Calibri" w:hAnsi="Arial" w:cs="Arial"/>
        </w:rPr>
        <w:t xml:space="preserve"> a mano che il bambino cresce.</w:t>
      </w:r>
      <w:r w:rsidR="002943BC" w:rsidRPr="00A35C9C">
        <w:rPr>
          <w:rFonts w:ascii="Arial" w:eastAsia="Calibri" w:hAnsi="Arial" w:cs="Arial"/>
        </w:rPr>
        <w:t xml:space="preserve"> Si consideri che i neonati pretermine</w:t>
      </w:r>
      <w:r w:rsidR="002943BC" w:rsidRPr="00A35C9C">
        <w:rPr>
          <w:rFonts w:ascii="Arial" w:hAnsi="Arial" w:cs="Arial"/>
        </w:rPr>
        <w:t xml:space="preserve"> diventano </w:t>
      </w:r>
      <w:r w:rsidR="002943BC" w:rsidRPr="00A35C9C">
        <w:rPr>
          <w:rFonts w:ascii="Arial" w:eastAsia="Calibri" w:hAnsi="Arial" w:cs="Arial"/>
        </w:rPr>
        <w:t>a tutti gli effetti “a termine” al raggiungimento dell’anno di vita, eccezion fatta per i gravi prematuri.</w:t>
      </w:r>
    </w:p>
    <w:p w:rsidR="00AB1325" w:rsidRPr="00A35C9C" w:rsidRDefault="00AB1325" w:rsidP="00EA56FF">
      <w:pPr>
        <w:jc w:val="both"/>
        <w:rPr>
          <w:rFonts w:ascii="Arial" w:hAnsi="Arial" w:cs="Arial"/>
          <w:b/>
        </w:rPr>
      </w:pPr>
    </w:p>
    <w:p w:rsidR="00850901" w:rsidRPr="00495033" w:rsidRDefault="00850901" w:rsidP="00EA56FF">
      <w:pPr>
        <w:jc w:val="both"/>
        <w:rPr>
          <w:rFonts w:ascii="Arial" w:hAnsi="Arial" w:cs="Arial"/>
          <w:b/>
          <w:u w:val="single"/>
        </w:rPr>
      </w:pPr>
      <w:r w:rsidRPr="00495033">
        <w:rPr>
          <w:rFonts w:ascii="Arial" w:hAnsi="Arial" w:cs="Arial"/>
          <w:b/>
          <w:u w:val="single"/>
        </w:rPr>
        <w:t>Quale sostegno ai genitori?</w:t>
      </w:r>
    </w:p>
    <w:p w:rsidR="00850901" w:rsidRPr="00A35C9C" w:rsidRDefault="004B46E9" w:rsidP="00EA56FF">
      <w:pPr>
        <w:jc w:val="both"/>
        <w:rPr>
          <w:rFonts w:ascii="Arial" w:eastAsia="Calibri" w:hAnsi="Arial" w:cs="Arial"/>
        </w:rPr>
      </w:pPr>
      <w:r w:rsidRPr="00EA56FF">
        <w:rPr>
          <w:rFonts w:ascii="Arial" w:hAnsi="Arial" w:cs="Arial"/>
          <w:b/>
        </w:rPr>
        <w:t>L'attenzione va anche ai genitori</w:t>
      </w:r>
      <w:r w:rsidR="00850901" w:rsidRPr="00A35C9C">
        <w:rPr>
          <w:rFonts w:ascii="Arial" w:hAnsi="Arial" w:cs="Arial"/>
        </w:rPr>
        <w:t>, costantemente</w:t>
      </w:r>
      <w:r w:rsidRPr="00A35C9C">
        <w:rPr>
          <w:rFonts w:ascii="Arial" w:hAnsi="Arial" w:cs="Arial"/>
        </w:rPr>
        <w:t xml:space="preserve"> sottoposti a stress psicologico ed emotivo</w:t>
      </w:r>
      <w:r w:rsidR="00850901" w:rsidRPr="00A35C9C">
        <w:rPr>
          <w:rFonts w:ascii="Arial" w:hAnsi="Arial" w:cs="Arial"/>
        </w:rPr>
        <w:t xml:space="preserve"> in tutte le fasi assistenziali. In particolare, l</w:t>
      </w:r>
      <w:r w:rsidR="00850901" w:rsidRPr="00A35C9C">
        <w:rPr>
          <w:rFonts w:ascii="Arial" w:eastAsia="Calibri" w:hAnsi="Arial" w:cs="Arial"/>
        </w:rPr>
        <w:t xml:space="preserve">a mamma che partorisce un </w:t>
      </w:r>
      <w:r w:rsidR="001443DB" w:rsidRPr="00A35C9C">
        <w:rPr>
          <w:rFonts w:ascii="Arial" w:eastAsia="Calibri" w:hAnsi="Arial" w:cs="Arial"/>
        </w:rPr>
        <w:t xml:space="preserve">bimbo </w:t>
      </w:r>
      <w:r w:rsidR="00850901" w:rsidRPr="00A35C9C">
        <w:rPr>
          <w:rFonts w:ascii="Arial" w:eastAsia="Calibri" w:hAnsi="Arial" w:cs="Arial"/>
        </w:rPr>
        <w:t>prematuro tende a colpevolizzarsi, il che si ripercuote negativamente sul bambino e quindi sul rapporto duale madre-neonato.</w:t>
      </w:r>
    </w:p>
    <w:p w:rsidR="00D64287" w:rsidRPr="00D64287" w:rsidRDefault="00D64287" w:rsidP="00D64287">
      <w:pPr>
        <w:jc w:val="both"/>
        <w:rPr>
          <w:rFonts w:ascii="Arial" w:hAnsi="Arial" w:cs="Arial"/>
        </w:rPr>
      </w:pPr>
      <w:r w:rsidRPr="00D64287">
        <w:rPr>
          <w:rFonts w:ascii="Arial" w:hAnsi="Arial" w:cs="Arial"/>
        </w:rPr>
        <w:t xml:space="preserve">Se le condizioni del piccolo lo consentono, si tendono a promuovere alcune pratiche volte a favorire l’instaurarsi dell’attaccamento madre-neonato. Alcuni studi hanno infatti dimostrato che il </w:t>
      </w:r>
      <w:r w:rsidRPr="00D64287">
        <w:rPr>
          <w:rFonts w:ascii="Arial" w:hAnsi="Arial" w:cs="Arial"/>
          <w:b/>
        </w:rPr>
        <w:t>contatto il pelle-a-pelle</w:t>
      </w:r>
      <w:r w:rsidRPr="00D64287">
        <w:rPr>
          <w:rFonts w:ascii="Arial" w:hAnsi="Arial" w:cs="Arial"/>
        </w:rPr>
        <w:t xml:space="preserve"> tra neonato e mamma, come nella pratica del </w:t>
      </w:r>
      <w:proofErr w:type="spellStart"/>
      <w:r w:rsidRPr="00D64287">
        <w:rPr>
          <w:rFonts w:ascii="Arial" w:hAnsi="Arial" w:cs="Arial"/>
          <w:b/>
          <w:i/>
        </w:rPr>
        <w:t>Kangaroo</w:t>
      </w:r>
      <w:proofErr w:type="spellEnd"/>
      <w:r w:rsidRPr="00D64287">
        <w:rPr>
          <w:rFonts w:ascii="Arial" w:hAnsi="Arial" w:cs="Arial"/>
          <w:b/>
          <w:i/>
        </w:rPr>
        <w:t xml:space="preserve"> Mother Care</w:t>
      </w:r>
      <w:r w:rsidRPr="00D64287">
        <w:rPr>
          <w:rFonts w:ascii="Arial" w:hAnsi="Arial" w:cs="Arial"/>
        </w:rPr>
        <w:t xml:space="preserve">, determina minori problemi respiratori e porta a una degenza più breve. Appena possibile, inoltre, si cerca di consentire il </w:t>
      </w:r>
      <w:proofErr w:type="spellStart"/>
      <w:r w:rsidRPr="00D64287">
        <w:rPr>
          <w:rFonts w:ascii="Arial" w:hAnsi="Arial" w:cs="Arial"/>
          <w:b/>
        </w:rPr>
        <w:t>rooming</w:t>
      </w:r>
      <w:proofErr w:type="spellEnd"/>
      <w:r w:rsidRPr="00D64287">
        <w:rPr>
          <w:rFonts w:ascii="Arial" w:hAnsi="Arial" w:cs="Arial"/>
          <w:b/>
        </w:rPr>
        <w:t>-in</w:t>
      </w:r>
      <w:r w:rsidRPr="00D64287">
        <w:rPr>
          <w:rFonts w:ascii="Arial" w:hAnsi="Arial" w:cs="Arial"/>
        </w:rPr>
        <w:t>, che consiste nel tenere il neonato in camera con la mamma 24 ore su 24.</w:t>
      </w:r>
    </w:p>
    <w:p w:rsidR="001443DB" w:rsidRPr="00A35C9C" w:rsidRDefault="002943BC" w:rsidP="00EA56FF">
      <w:pPr>
        <w:jc w:val="both"/>
        <w:rPr>
          <w:rFonts w:ascii="Arial" w:eastAsia="Calibri" w:hAnsi="Arial" w:cs="Arial"/>
        </w:rPr>
      </w:pPr>
      <w:r w:rsidRPr="00A35C9C">
        <w:rPr>
          <w:rFonts w:ascii="Arial" w:eastAsia="Calibri" w:hAnsi="Arial" w:cs="Arial"/>
        </w:rPr>
        <w:t>La</w:t>
      </w:r>
      <w:r w:rsidR="00D64287">
        <w:rPr>
          <w:rFonts w:ascii="Arial" w:eastAsia="Calibri" w:hAnsi="Arial" w:cs="Arial"/>
        </w:rPr>
        <w:t xml:space="preserve"> </w:t>
      </w:r>
      <w:proofErr w:type="spellStart"/>
      <w:r w:rsidRPr="00EA56FF">
        <w:rPr>
          <w:rFonts w:ascii="Arial" w:eastAsia="Calibri" w:hAnsi="Arial" w:cs="Arial"/>
          <w:b/>
          <w:iCs/>
        </w:rPr>
        <w:t>sensibilizzazione</w:t>
      </w:r>
      <w:r w:rsidR="00D64287">
        <w:rPr>
          <w:rFonts w:ascii="Arial" w:eastAsia="Calibri" w:hAnsi="Arial" w:cs="Arial"/>
          <w:b/>
          <w:iCs/>
        </w:rPr>
        <w:t xml:space="preserve"> </w:t>
      </w:r>
      <w:proofErr w:type="spellEnd"/>
      <w:r w:rsidRPr="00A35C9C">
        <w:rPr>
          <w:rFonts w:ascii="Arial" w:eastAsia="Calibri" w:hAnsi="Arial" w:cs="Arial"/>
        </w:rPr>
        <w:t>di tutti verso le problematiche perinatali e dei primi mesi di vita dei nati prematuri ha lo scopo di far prendere coscienza di questa realtà, in particolare alle donne che vogliono intraprendere una gravidanza</w:t>
      </w:r>
      <w:r w:rsidR="00D64287">
        <w:rPr>
          <w:rFonts w:ascii="Arial" w:eastAsia="Calibri" w:hAnsi="Arial" w:cs="Arial"/>
        </w:rPr>
        <w:t>,</w:t>
      </w:r>
      <w:r w:rsidRPr="00A35C9C">
        <w:rPr>
          <w:rFonts w:ascii="Arial" w:eastAsia="Calibri" w:hAnsi="Arial" w:cs="Arial"/>
        </w:rPr>
        <w:t xml:space="preserve"> così da mettere in atto i </w:t>
      </w:r>
      <w:r w:rsidR="00637432">
        <w:rPr>
          <w:rFonts w:ascii="Arial" w:eastAsia="Calibri" w:hAnsi="Arial" w:cs="Arial"/>
        </w:rPr>
        <w:t xml:space="preserve">possibili </w:t>
      </w:r>
      <w:r w:rsidRPr="00A35C9C">
        <w:rPr>
          <w:rFonts w:ascii="Arial" w:eastAsia="Calibri" w:hAnsi="Arial" w:cs="Arial"/>
        </w:rPr>
        <w:t>comportamenti preventivi per cercare di evitare un parto prematuro e</w:t>
      </w:r>
      <w:r w:rsidR="00D64287">
        <w:rPr>
          <w:rFonts w:ascii="Arial" w:eastAsia="Calibri" w:hAnsi="Arial" w:cs="Arial"/>
        </w:rPr>
        <w:t>,</w:t>
      </w:r>
      <w:r w:rsidRPr="00A35C9C">
        <w:rPr>
          <w:rFonts w:ascii="Arial" w:eastAsia="Calibri" w:hAnsi="Arial" w:cs="Arial"/>
        </w:rPr>
        <w:t xml:space="preserve"> inoltre</w:t>
      </w:r>
      <w:r w:rsidR="00D64287">
        <w:rPr>
          <w:rFonts w:ascii="Arial" w:eastAsia="Calibri" w:hAnsi="Arial" w:cs="Arial"/>
        </w:rPr>
        <w:t>,</w:t>
      </w:r>
      <w:r w:rsidRPr="00A35C9C">
        <w:rPr>
          <w:rFonts w:ascii="Arial" w:eastAsia="Calibri" w:hAnsi="Arial" w:cs="Arial"/>
        </w:rPr>
        <w:t xml:space="preserve"> per sostenere </w:t>
      </w:r>
      <w:r w:rsidR="00637432">
        <w:rPr>
          <w:rFonts w:ascii="Arial" w:eastAsia="Calibri" w:hAnsi="Arial" w:cs="Arial"/>
        </w:rPr>
        <w:t xml:space="preserve">i genitori </w:t>
      </w:r>
      <w:r w:rsidRPr="00A35C9C">
        <w:rPr>
          <w:rFonts w:ascii="Arial" w:eastAsia="Calibri" w:hAnsi="Arial" w:cs="Arial"/>
        </w:rPr>
        <w:t>nell’affrontare sotto tutti i punti di vista le peculiarità dei loro piccoli nati prematuri.</w:t>
      </w:r>
    </w:p>
    <w:p w:rsidR="003A7D9B" w:rsidRPr="00A35C9C" w:rsidRDefault="003A7D9B" w:rsidP="00EA56FF">
      <w:pPr>
        <w:jc w:val="both"/>
        <w:rPr>
          <w:rFonts w:ascii="Arial" w:eastAsia="Calibri" w:hAnsi="Arial" w:cs="Arial"/>
        </w:rPr>
      </w:pPr>
      <w:r w:rsidRPr="00A35C9C">
        <w:rPr>
          <w:rFonts w:ascii="Arial" w:eastAsia="Calibri" w:hAnsi="Arial" w:cs="Arial"/>
        </w:rPr>
        <w:t xml:space="preserve">È altresì importante dare alle famiglie un </w:t>
      </w:r>
      <w:r w:rsidRPr="00EA56FF">
        <w:rPr>
          <w:rFonts w:ascii="Arial" w:eastAsia="Calibri" w:hAnsi="Arial" w:cs="Arial"/>
          <w:b/>
        </w:rPr>
        <w:t>messaggio</w:t>
      </w:r>
      <w:r w:rsidR="00D64287">
        <w:rPr>
          <w:rFonts w:ascii="Arial" w:eastAsia="Calibri" w:hAnsi="Arial" w:cs="Arial"/>
          <w:b/>
        </w:rPr>
        <w:t xml:space="preserve"> positivo</w:t>
      </w:r>
      <w:r w:rsidRPr="00A35C9C">
        <w:rPr>
          <w:rFonts w:ascii="Arial" w:eastAsia="Calibri" w:hAnsi="Arial" w:cs="Arial"/>
        </w:rPr>
        <w:t>: il prematuro non è un bambino malato, è un bambino che</w:t>
      </w:r>
      <w:r w:rsidR="00637432">
        <w:rPr>
          <w:rFonts w:ascii="Arial" w:eastAsia="Calibri" w:hAnsi="Arial" w:cs="Arial"/>
        </w:rPr>
        <w:t>,</w:t>
      </w:r>
      <w:r w:rsidR="00D64287">
        <w:rPr>
          <w:rFonts w:ascii="Arial" w:eastAsia="Calibri" w:hAnsi="Arial" w:cs="Arial"/>
        </w:rPr>
        <w:t xml:space="preserve"> </w:t>
      </w:r>
      <w:r w:rsidR="00637432" w:rsidRPr="00A35C9C">
        <w:rPr>
          <w:rFonts w:ascii="Arial" w:eastAsia="Calibri" w:hAnsi="Arial" w:cs="Arial"/>
        </w:rPr>
        <w:t>più degli altri</w:t>
      </w:r>
      <w:r w:rsidR="00637432">
        <w:rPr>
          <w:rFonts w:ascii="Arial" w:eastAsia="Calibri" w:hAnsi="Arial" w:cs="Arial"/>
        </w:rPr>
        <w:t>,</w:t>
      </w:r>
      <w:r w:rsidR="00D64287">
        <w:rPr>
          <w:rFonts w:ascii="Arial" w:eastAsia="Calibri" w:hAnsi="Arial" w:cs="Arial"/>
        </w:rPr>
        <w:t xml:space="preserve"> </w:t>
      </w:r>
      <w:r w:rsidRPr="00A35C9C">
        <w:rPr>
          <w:rFonts w:ascii="Arial" w:eastAsia="Calibri" w:hAnsi="Arial" w:cs="Arial"/>
        </w:rPr>
        <w:t xml:space="preserve">è a rischio e che </w:t>
      </w:r>
      <w:r w:rsidR="00637432">
        <w:rPr>
          <w:rFonts w:ascii="Arial" w:eastAsia="Calibri" w:hAnsi="Arial" w:cs="Arial"/>
        </w:rPr>
        <w:t xml:space="preserve">quindi </w:t>
      </w:r>
      <w:r w:rsidRPr="00A35C9C">
        <w:rPr>
          <w:rFonts w:ascii="Arial" w:eastAsia="Calibri" w:hAnsi="Arial" w:cs="Arial"/>
        </w:rPr>
        <w:t>va seguito.</w:t>
      </w:r>
    </w:p>
    <w:p w:rsidR="00A35C9C" w:rsidRPr="00A35C9C" w:rsidRDefault="00A35C9C" w:rsidP="00EA56FF">
      <w:pPr>
        <w:jc w:val="both"/>
        <w:rPr>
          <w:rFonts w:ascii="Arial" w:hAnsi="Arial" w:cs="Arial"/>
        </w:rPr>
      </w:pPr>
    </w:p>
    <w:p w:rsidR="00A35C9C" w:rsidRPr="00A35C9C" w:rsidRDefault="00A35C9C" w:rsidP="00EA56FF">
      <w:pPr>
        <w:spacing w:after="0" w:line="276" w:lineRule="auto"/>
        <w:ind w:left="993" w:right="-27"/>
        <w:jc w:val="right"/>
        <w:rPr>
          <w:rFonts w:ascii="Arial" w:hAnsi="Arial" w:cs="Arial"/>
          <w:b/>
          <w:color w:val="44546A"/>
        </w:rPr>
      </w:pPr>
      <w:r w:rsidRPr="00A35C9C">
        <w:rPr>
          <w:rFonts w:ascii="Arial" w:hAnsi="Arial" w:cs="Arial"/>
          <w:b/>
          <w:color w:val="44546A"/>
        </w:rPr>
        <w:t>Ufficio Stampa Value Relations</w:t>
      </w:r>
    </w:p>
    <w:p w:rsidR="00A35C9C" w:rsidRPr="00A35C9C" w:rsidRDefault="00A35C9C" w:rsidP="00EA56FF">
      <w:pPr>
        <w:spacing w:after="0" w:line="276" w:lineRule="auto"/>
        <w:ind w:left="993"/>
        <w:jc w:val="right"/>
        <w:rPr>
          <w:rFonts w:ascii="Arial" w:hAnsi="Arial" w:cs="Arial"/>
          <w:noProof/>
        </w:rPr>
      </w:pPr>
      <w:r w:rsidRPr="00A35C9C">
        <w:rPr>
          <w:rFonts w:ascii="Arial" w:hAnsi="Arial" w:cs="Arial"/>
          <w:noProof/>
        </w:rPr>
        <w:t>Francesca Alibrandi – f.alibrandi@vrelations.it | 335 8368826</w:t>
      </w:r>
    </w:p>
    <w:p w:rsidR="00A35C9C" w:rsidRDefault="00A35C9C" w:rsidP="00EA56FF">
      <w:pPr>
        <w:spacing w:after="0" w:line="276" w:lineRule="auto"/>
        <w:ind w:left="993"/>
        <w:jc w:val="right"/>
        <w:rPr>
          <w:rFonts w:ascii="Arial" w:hAnsi="Arial" w:cs="Arial"/>
          <w:noProof/>
        </w:rPr>
      </w:pPr>
      <w:r w:rsidRPr="00A35C9C">
        <w:rPr>
          <w:rFonts w:ascii="Arial" w:hAnsi="Arial" w:cs="Arial"/>
          <w:noProof/>
        </w:rPr>
        <w:t>Antonella Martucci – a.martucci@vrelations.it | 340 6775463</w:t>
      </w:r>
    </w:p>
    <w:p w:rsidR="00B90A2F" w:rsidRPr="00B90A2F" w:rsidRDefault="00B90A2F" w:rsidP="00EA56FF">
      <w:pPr>
        <w:spacing w:after="0" w:line="276" w:lineRule="auto"/>
        <w:ind w:left="993"/>
        <w:jc w:val="right"/>
        <w:rPr>
          <w:rFonts w:ascii="Arial" w:hAnsi="Arial" w:cs="Arial"/>
          <w:noProof/>
        </w:rPr>
      </w:pPr>
      <w:r w:rsidRPr="00B90A2F">
        <w:rPr>
          <w:rFonts w:ascii="Arial" w:hAnsi="Arial" w:cs="Arial"/>
          <w:noProof/>
        </w:rPr>
        <w:t>Eleonora Cossa</w:t>
      </w:r>
      <w:r w:rsidRPr="00A35C9C">
        <w:rPr>
          <w:rFonts w:ascii="Arial" w:hAnsi="Arial" w:cs="Arial"/>
          <w:noProof/>
        </w:rPr>
        <w:t xml:space="preserve">– </w:t>
      </w:r>
      <w:r>
        <w:rPr>
          <w:rFonts w:ascii="Arial" w:hAnsi="Arial" w:cs="Arial"/>
          <w:noProof/>
        </w:rPr>
        <w:t>e.cossa</w:t>
      </w:r>
      <w:r w:rsidRPr="00A35C9C">
        <w:rPr>
          <w:rFonts w:ascii="Arial" w:hAnsi="Arial" w:cs="Arial"/>
          <w:noProof/>
        </w:rPr>
        <w:t xml:space="preserve">@vrelations.it | </w:t>
      </w:r>
      <w:r>
        <w:rPr>
          <w:rFonts w:ascii="Arial" w:hAnsi="Arial" w:cs="Arial"/>
          <w:noProof/>
        </w:rPr>
        <w:t>347 7467250</w:t>
      </w:r>
    </w:p>
    <w:p w:rsidR="00A35C9C" w:rsidRPr="00A35C9C" w:rsidRDefault="00A35C9C" w:rsidP="00EA56FF">
      <w:pPr>
        <w:spacing w:after="0" w:line="276" w:lineRule="auto"/>
        <w:jc w:val="right"/>
        <w:rPr>
          <w:rFonts w:ascii="Arial" w:hAnsi="Arial" w:cs="Arial"/>
          <w:b/>
          <w:color w:val="44546A"/>
        </w:rPr>
      </w:pPr>
    </w:p>
    <w:p w:rsidR="00A35C9C" w:rsidRPr="00A35C9C" w:rsidRDefault="00A35C9C" w:rsidP="00EA56FF">
      <w:pPr>
        <w:spacing w:after="0" w:line="276" w:lineRule="auto"/>
        <w:jc w:val="right"/>
        <w:rPr>
          <w:rFonts w:ascii="Arial" w:hAnsi="Arial" w:cs="Arial"/>
          <w:b/>
          <w:color w:val="44546A"/>
        </w:rPr>
      </w:pPr>
      <w:r w:rsidRPr="00A35C9C">
        <w:rPr>
          <w:rFonts w:ascii="Arial" w:hAnsi="Arial" w:cs="Arial"/>
          <w:b/>
          <w:color w:val="44546A"/>
        </w:rPr>
        <w:t>Ufficio Relazioni esterne e Comunicazione Gruppo MultiMedica</w:t>
      </w:r>
    </w:p>
    <w:p w:rsidR="00A35C9C" w:rsidRPr="00A35C9C" w:rsidRDefault="00A35C9C" w:rsidP="00EA56FF">
      <w:pPr>
        <w:spacing w:after="0" w:line="276" w:lineRule="auto"/>
        <w:jc w:val="right"/>
        <w:rPr>
          <w:rFonts w:ascii="Arial" w:hAnsi="Arial" w:cs="Arial"/>
        </w:rPr>
      </w:pPr>
      <w:r w:rsidRPr="00A35C9C">
        <w:rPr>
          <w:rFonts w:ascii="Arial" w:hAnsi="Arial" w:cs="Arial"/>
        </w:rPr>
        <w:t xml:space="preserve">Alessandra Chiarello - alessandra.chiarello@multimedica.it </w:t>
      </w:r>
    </w:p>
    <w:p w:rsidR="00A35C9C" w:rsidRPr="00A35C9C" w:rsidRDefault="00A35C9C" w:rsidP="00EA56FF">
      <w:pPr>
        <w:spacing w:after="0" w:line="276" w:lineRule="auto"/>
        <w:jc w:val="right"/>
        <w:rPr>
          <w:rFonts w:ascii="Arial" w:hAnsi="Arial" w:cs="Arial"/>
        </w:rPr>
      </w:pPr>
      <w:r w:rsidRPr="00A35C9C">
        <w:rPr>
          <w:rFonts w:ascii="Arial" w:hAnsi="Arial" w:cs="Arial"/>
        </w:rPr>
        <w:t>Pierluigi Villa - ufficio.stampa@multimedica.it | 02 – 24209806</w:t>
      </w:r>
    </w:p>
    <w:p w:rsidR="00A35C9C" w:rsidRPr="00A35C9C" w:rsidRDefault="00A35C9C" w:rsidP="003A7D9B">
      <w:pPr>
        <w:rPr>
          <w:rFonts w:ascii="Arial" w:hAnsi="Arial" w:cs="Arial"/>
        </w:rPr>
      </w:pPr>
    </w:p>
    <w:sectPr w:rsidR="00A35C9C" w:rsidRPr="00A35C9C" w:rsidSect="00830065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AD" w:rsidRDefault="00FA59AD" w:rsidP="00A35C9C">
      <w:pPr>
        <w:spacing w:after="0" w:line="240" w:lineRule="auto"/>
      </w:pPr>
      <w:r>
        <w:separator/>
      </w:r>
    </w:p>
  </w:endnote>
  <w:endnote w:type="continuationSeparator" w:id="0">
    <w:p w:rsidR="00FA59AD" w:rsidRDefault="00FA59AD" w:rsidP="00A3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AD" w:rsidRDefault="00FA59AD" w:rsidP="00A35C9C">
      <w:pPr>
        <w:spacing w:after="0" w:line="240" w:lineRule="auto"/>
      </w:pPr>
      <w:r>
        <w:separator/>
      </w:r>
    </w:p>
  </w:footnote>
  <w:footnote w:type="continuationSeparator" w:id="0">
    <w:p w:rsidR="00FA59AD" w:rsidRDefault="00FA59AD" w:rsidP="00A3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C9C" w:rsidRDefault="00A35C9C">
    <w:pPr>
      <w:pStyle w:val="Intestazione"/>
    </w:pPr>
    <w:r>
      <w:rPr>
        <w:noProof/>
        <w:lang w:eastAsia="it-IT"/>
      </w:rPr>
      <w:drawing>
        <wp:inline distT="0" distB="0" distL="0" distR="0">
          <wp:extent cx="2218866" cy="704850"/>
          <wp:effectExtent l="0" t="0" r="0" b="0"/>
          <wp:docPr id="2" name="Immagine 2" descr="C:\Users\Antonella\AppData\Local\Microsoft\Windows\Temporary Internet Files\Content.Word\San Giuseppe 2012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ella\AppData\Local\Microsoft\Windows\Temporary Internet Files\Content.Word\San Giuseppe 2012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074" cy="71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C9C" w:rsidRDefault="00A35C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24FA"/>
    <w:multiLevelType w:val="hybridMultilevel"/>
    <w:tmpl w:val="82B49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C54057F"/>
    <w:rsid w:val="00025DD9"/>
    <w:rsid w:val="00073474"/>
    <w:rsid w:val="00104CE4"/>
    <w:rsid w:val="00133ABD"/>
    <w:rsid w:val="001443DB"/>
    <w:rsid w:val="001C76F0"/>
    <w:rsid w:val="00226502"/>
    <w:rsid w:val="002908DA"/>
    <w:rsid w:val="002943BC"/>
    <w:rsid w:val="002C0F4D"/>
    <w:rsid w:val="002C704B"/>
    <w:rsid w:val="0031266F"/>
    <w:rsid w:val="003240F8"/>
    <w:rsid w:val="003A0BE1"/>
    <w:rsid w:val="003A7D9B"/>
    <w:rsid w:val="003F3C97"/>
    <w:rsid w:val="00495033"/>
    <w:rsid w:val="004B46E9"/>
    <w:rsid w:val="004C2456"/>
    <w:rsid w:val="00502827"/>
    <w:rsid w:val="00537D75"/>
    <w:rsid w:val="0058315F"/>
    <w:rsid w:val="005970FA"/>
    <w:rsid w:val="005B0CA1"/>
    <w:rsid w:val="00637432"/>
    <w:rsid w:val="00694254"/>
    <w:rsid w:val="006A1EEB"/>
    <w:rsid w:val="00731749"/>
    <w:rsid w:val="00830065"/>
    <w:rsid w:val="00850901"/>
    <w:rsid w:val="008B1748"/>
    <w:rsid w:val="00920D2C"/>
    <w:rsid w:val="009404D9"/>
    <w:rsid w:val="00946CAE"/>
    <w:rsid w:val="009C2685"/>
    <w:rsid w:val="00A1671A"/>
    <w:rsid w:val="00A16A5F"/>
    <w:rsid w:val="00A23558"/>
    <w:rsid w:val="00A35C9C"/>
    <w:rsid w:val="00A77849"/>
    <w:rsid w:val="00AA4BAE"/>
    <w:rsid w:val="00AB1325"/>
    <w:rsid w:val="00AB32F1"/>
    <w:rsid w:val="00B117F2"/>
    <w:rsid w:val="00B90A2F"/>
    <w:rsid w:val="00BC0E46"/>
    <w:rsid w:val="00BE4202"/>
    <w:rsid w:val="00BF55DE"/>
    <w:rsid w:val="00C31888"/>
    <w:rsid w:val="00C82DBB"/>
    <w:rsid w:val="00D049C6"/>
    <w:rsid w:val="00D53C73"/>
    <w:rsid w:val="00D64287"/>
    <w:rsid w:val="00E0522C"/>
    <w:rsid w:val="00E61A8D"/>
    <w:rsid w:val="00EA0675"/>
    <w:rsid w:val="00EA56FF"/>
    <w:rsid w:val="00EF45B8"/>
    <w:rsid w:val="00F300F3"/>
    <w:rsid w:val="00F4629C"/>
    <w:rsid w:val="00F6225E"/>
    <w:rsid w:val="00F658DA"/>
    <w:rsid w:val="00FA59AD"/>
    <w:rsid w:val="00FB07F2"/>
    <w:rsid w:val="00FB5AF7"/>
    <w:rsid w:val="00FC6BFE"/>
    <w:rsid w:val="00FD298E"/>
    <w:rsid w:val="00FF5605"/>
    <w:rsid w:val="0951D10A"/>
    <w:rsid w:val="3C54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B786"/>
  <w15:docId w15:val="{0AB83380-8E42-43A2-BABC-9AA8910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00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006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6B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3AB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3558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B46E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35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C9C"/>
  </w:style>
  <w:style w:type="paragraph" w:styleId="Pidipagina">
    <w:name w:val="footer"/>
    <w:basedOn w:val="Normale"/>
    <w:link w:val="PidipaginaCarattere"/>
    <w:uiPriority w:val="99"/>
    <w:unhideWhenUsed/>
    <w:rsid w:val="00A35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Cossa</dc:creator>
  <cp:keywords/>
  <dc:description/>
  <cp:lastModifiedBy>Eleonora Cossa</cp:lastModifiedBy>
  <cp:revision>46</cp:revision>
  <dcterms:created xsi:type="dcterms:W3CDTF">2018-11-13T09:24:00Z</dcterms:created>
  <dcterms:modified xsi:type="dcterms:W3CDTF">2018-11-15T09:01:00Z</dcterms:modified>
</cp:coreProperties>
</file>