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3E" w:rsidRDefault="00C9473E" w:rsidP="00C9473E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4"/>
          <w:szCs w:val="23"/>
          <w:u w:val="single"/>
        </w:rPr>
      </w:pPr>
    </w:p>
    <w:p w:rsidR="00C9473E" w:rsidRPr="00C9473E" w:rsidRDefault="00C9473E" w:rsidP="00C9473E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14"/>
          <w:szCs w:val="23"/>
          <w:u w:val="single"/>
        </w:rPr>
      </w:pPr>
    </w:p>
    <w:p w:rsidR="00CB0BFD" w:rsidRPr="004D7D50" w:rsidRDefault="00CB0BFD" w:rsidP="00C9473E">
      <w:pPr>
        <w:shd w:val="clear" w:color="auto" w:fill="FFFFFF"/>
        <w:spacing w:after="0" w:line="276" w:lineRule="auto"/>
        <w:jc w:val="center"/>
        <w:outlineLvl w:val="2"/>
        <w:rPr>
          <w:rFonts w:ascii="Arial" w:eastAsia="Batang" w:hAnsi="Arial" w:cs="Arial"/>
          <w:b/>
          <w:bCs/>
          <w:color w:val="0D0D0D"/>
          <w:sz w:val="28"/>
          <w:szCs w:val="23"/>
          <w:u w:val="single"/>
        </w:rPr>
      </w:pPr>
      <w:r w:rsidRPr="004D7D50">
        <w:rPr>
          <w:rFonts w:ascii="Arial" w:eastAsia="Batang" w:hAnsi="Arial" w:cs="Arial"/>
          <w:b/>
          <w:bCs/>
          <w:color w:val="0D0D0D"/>
          <w:sz w:val="28"/>
          <w:szCs w:val="23"/>
          <w:u w:val="single"/>
        </w:rPr>
        <w:t>INVITO</w:t>
      </w:r>
      <w:r w:rsidR="00D16512" w:rsidRPr="004D7D50">
        <w:rPr>
          <w:rFonts w:ascii="Arial" w:eastAsia="Batang" w:hAnsi="Arial" w:cs="Arial"/>
          <w:b/>
          <w:bCs/>
          <w:color w:val="0D0D0D"/>
          <w:sz w:val="28"/>
          <w:szCs w:val="23"/>
          <w:u w:val="single"/>
        </w:rPr>
        <w:t xml:space="preserve"> STAMPA</w:t>
      </w:r>
    </w:p>
    <w:p w:rsidR="00CB0BFD" w:rsidRPr="00CB0BFD" w:rsidRDefault="00CB0BFD" w:rsidP="00CB0BFD">
      <w:pPr>
        <w:shd w:val="clear" w:color="auto" w:fill="FFFFFF"/>
        <w:spacing w:before="120" w:after="0" w:line="276" w:lineRule="auto"/>
        <w:jc w:val="both"/>
        <w:outlineLvl w:val="2"/>
        <w:rPr>
          <w:rFonts w:ascii="Arial" w:eastAsia="Batang" w:hAnsi="Arial" w:cs="Arial"/>
          <w:bCs/>
          <w:color w:val="0D0D0D"/>
          <w:szCs w:val="23"/>
        </w:rPr>
      </w:pPr>
    </w:p>
    <w:p w:rsidR="00D16512" w:rsidRDefault="00D16512" w:rsidP="00D16512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4"/>
          <w:lang w:eastAsia="it-IT"/>
        </w:rPr>
      </w:pPr>
    </w:p>
    <w:p w:rsidR="00AF34C4" w:rsidRDefault="00AF34C4" w:rsidP="00D16512">
      <w:pPr>
        <w:spacing w:after="0" w:line="276" w:lineRule="auto"/>
        <w:jc w:val="both"/>
        <w:rPr>
          <w:rFonts w:ascii="Arial" w:eastAsia="Calibri" w:hAnsi="Arial" w:cs="Arial"/>
          <w:iCs/>
          <w:szCs w:val="24"/>
          <w:lang w:eastAsia="it-IT"/>
        </w:rPr>
      </w:pPr>
      <w:r>
        <w:rPr>
          <w:rFonts w:ascii="Arial" w:eastAsia="Calibri" w:hAnsi="Arial" w:cs="Arial"/>
          <w:iCs/>
          <w:szCs w:val="24"/>
          <w:lang w:eastAsia="it-IT"/>
        </w:rPr>
        <w:t xml:space="preserve">Qual è, a oggi, la </w:t>
      </w:r>
      <w:r w:rsidRPr="00287005">
        <w:rPr>
          <w:rFonts w:ascii="Arial" w:eastAsia="Calibri" w:hAnsi="Arial" w:cs="Arial"/>
          <w:b/>
          <w:iCs/>
          <w:szCs w:val="24"/>
          <w:lang w:eastAsia="it-IT"/>
        </w:rPr>
        <w:t>fotografia aggiornata della cura del diabete in Italia</w:t>
      </w:r>
      <w:r>
        <w:rPr>
          <w:rFonts w:ascii="Arial" w:eastAsia="Calibri" w:hAnsi="Arial" w:cs="Arial"/>
          <w:iCs/>
          <w:szCs w:val="24"/>
          <w:lang w:eastAsia="it-IT"/>
        </w:rPr>
        <w:t xml:space="preserve">? E in che modo </w:t>
      </w:r>
      <w:r w:rsidRPr="00287005">
        <w:rPr>
          <w:rFonts w:ascii="Arial" w:eastAsia="Calibri" w:hAnsi="Arial" w:cs="Arial"/>
          <w:b/>
          <w:iCs/>
          <w:szCs w:val="24"/>
          <w:lang w:eastAsia="it-IT"/>
        </w:rPr>
        <w:t>Big Data</w:t>
      </w:r>
      <w:r>
        <w:rPr>
          <w:rFonts w:ascii="Arial" w:eastAsia="Calibri" w:hAnsi="Arial" w:cs="Arial"/>
          <w:iCs/>
          <w:szCs w:val="24"/>
          <w:lang w:eastAsia="it-IT"/>
        </w:rPr>
        <w:t xml:space="preserve"> e </w:t>
      </w:r>
      <w:r w:rsidRPr="00287005">
        <w:rPr>
          <w:rFonts w:ascii="Arial" w:eastAsia="Calibri" w:hAnsi="Arial" w:cs="Arial"/>
          <w:b/>
          <w:iCs/>
          <w:szCs w:val="24"/>
          <w:lang w:eastAsia="it-IT"/>
        </w:rPr>
        <w:t>Intelligenza</w:t>
      </w:r>
      <w:r w:rsidR="00235CF1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 Artificiale</w:t>
      </w:r>
      <w:r>
        <w:rPr>
          <w:rFonts w:ascii="Arial" w:eastAsia="Calibri" w:hAnsi="Arial" w:cs="Arial"/>
          <w:iCs/>
          <w:szCs w:val="24"/>
          <w:lang w:eastAsia="it-IT"/>
        </w:rPr>
        <w:t xml:space="preserve"> la stanno rivoluzionando? Per rispondere a queste e altre domande, l’Associazione Medici Diabetologi e </w:t>
      </w:r>
      <w:r w:rsidR="002F705E">
        <w:rPr>
          <w:rFonts w:ascii="Arial" w:eastAsia="Calibri" w:hAnsi="Arial" w:cs="Arial"/>
          <w:iCs/>
          <w:szCs w:val="24"/>
          <w:lang w:eastAsia="it-IT"/>
        </w:rPr>
        <w:t xml:space="preserve">Fondazione AMD </w:t>
      </w:r>
      <w:r>
        <w:rPr>
          <w:rFonts w:ascii="Arial" w:eastAsia="Calibri" w:hAnsi="Arial" w:cs="Arial"/>
          <w:iCs/>
          <w:szCs w:val="24"/>
          <w:lang w:eastAsia="it-IT"/>
        </w:rPr>
        <w:t xml:space="preserve">hanno il piacere di invitarla alla:   </w:t>
      </w:r>
    </w:p>
    <w:p w:rsidR="00AF34C4" w:rsidRDefault="00AF34C4" w:rsidP="00D16512">
      <w:pPr>
        <w:spacing w:after="0" w:line="276" w:lineRule="auto"/>
        <w:jc w:val="both"/>
        <w:rPr>
          <w:rFonts w:ascii="Arial" w:eastAsia="Calibri" w:hAnsi="Arial" w:cs="Arial"/>
          <w:iCs/>
          <w:szCs w:val="24"/>
          <w:lang w:eastAsia="it-IT"/>
        </w:rPr>
      </w:pPr>
    </w:p>
    <w:p w:rsidR="00AF34C4" w:rsidRPr="004D7D50" w:rsidRDefault="00AF34C4" w:rsidP="00AF34C4">
      <w:pPr>
        <w:spacing w:after="0"/>
        <w:jc w:val="center"/>
        <w:rPr>
          <w:rFonts w:ascii="Arial" w:hAnsi="Arial" w:cs="Arial"/>
          <w:sz w:val="32"/>
        </w:rPr>
      </w:pPr>
      <w:r w:rsidRPr="004D7D50">
        <w:rPr>
          <w:rFonts w:ascii="Arial" w:hAnsi="Arial" w:cs="Arial"/>
          <w:sz w:val="32"/>
        </w:rPr>
        <w:t>Conferenza stampa di presentazione</w:t>
      </w:r>
    </w:p>
    <w:p w:rsidR="00AF34C4" w:rsidRPr="00D16512" w:rsidRDefault="00AF34C4" w:rsidP="00AF34C4">
      <w:pPr>
        <w:spacing w:after="0"/>
        <w:jc w:val="center"/>
        <w:rPr>
          <w:rFonts w:ascii="Arial" w:hAnsi="Arial" w:cs="Arial"/>
          <w:b/>
          <w:i/>
          <w:sz w:val="32"/>
        </w:rPr>
      </w:pPr>
      <w:r w:rsidRPr="00D16512">
        <w:rPr>
          <w:rFonts w:ascii="Arial" w:hAnsi="Arial" w:cs="Arial"/>
          <w:b/>
          <w:i/>
          <w:sz w:val="36"/>
        </w:rPr>
        <w:t xml:space="preserve">IX </w:t>
      </w:r>
      <w:r w:rsidR="003B7B85">
        <w:rPr>
          <w:rFonts w:ascii="Arial" w:hAnsi="Arial" w:cs="Arial"/>
          <w:b/>
          <w:i/>
          <w:sz w:val="36"/>
        </w:rPr>
        <w:t>Convegno</w:t>
      </w:r>
      <w:r w:rsidRPr="00D16512">
        <w:rPr>
          <w:rFonts w:ascii="Arial" w:hAnsi="Arial" w:cs="Arial"/>
          <w:b/>
          <w:i/>
          <w:sz w:val="36"/>
        </w:rPr>
        <w:t xml:space="preserve"> Nazionale Fondazione AMD</w:t>
      </w:r>
    </w:p>
    <w:p w:rsidR="00AF34C4" w:rsidRDefault="00AF34C4" w:rsidP="00AF34C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AF34C4" w:rsidRPr="00D16512" w:rsidRDefault="00AF34C4" w:rsidP="00AF34C4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4"/>
          <w:lang w:eastAsia="it-IT"/>
        </w:rPr>
      </w:pPr>
      <w:r w:rsidRPr="00D16512">
        <w:rPr>
          <w:rFonts w:ascii="Arial" w:eastAsia="Calibri" w:hAnsi="Arial" w:cs="Arial"/>
          <w:b/>
          <w:bCs/>
          <w:sz w:val="28"/>
          <w:szCs w:val="24"/>
          <w:lang w:eastAsia="it-IT"/>
        </w:rPr>
        <w:t>Giovedì 8 novembre, ore 12.</w:t>
      </w:r>
      <w:r w:rsidR="00125681">
        <w:rPr>
          <w:rFonts w:ascii="Arial" w:eastAsia="Calibri" w:hAnsi="Arial" w:cs="Arial"/>
          <w:b/>
          <w:bCs/>
          <w:sz w:val="28"/>
          <w:szCs w:val="24"/>
          <w:lang w:eastAsia="it-IT"/>
        </w:rPr>
        <w:t>3</w:t>
      </w:r>
      <w:bookmarkStart w:id="0" w:name="_GoBack"/>
      <w:bookmarkEnd w:id="0"/>
      <w:r w:rsidRPr="00D16512">
        <w:rPr>
          <w:rFonts w:ascii="Arial" w:eastAsia="Calibri" w:hAnsi="Arial" w:cs="Arial"/>
          <w:b/>
          <w:bCs/>
          <w:sz w:val="28"/>
          <w:szCs w:val="24"/>
          <w:lang w:eastAsia="it-IT"/>
        </w:rPr>
        <w:t>0</w:t>
      </w:r>
    </w:p>
    <w:p w:rsidR="00AF34C4" w:rsidRPr="00D16512" w:rsidRDefault="00AF34C4" w:rsidP="00AF34C4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4"/>
          <w:lang w:eastAsia="it-IT"/>
        </w:rPr>
      </w:pPr>
      <w:r w:rsidRPr="00D16512">
        <w:rPr>
          <w:rFonts w:ascii="Arial" w:eastAsia="Calibri" w:hAnsi="Arial" w:cs="Arial"/>
          <w:i/>
          <w:iCs/>
          <w:sz w:val="28"/>
          <w:szCs w:val="24"/>
          <w:lang w:eastAsia="it-IT"/>
        </w:rPr>
        <w:t>Rome Marriott Park Hotel</w:t>
      </w:r>
    </w:p>
    <w:p w:rsidR="00AF34C4" w:rsidRDefault="00AF34C4" w:rsidP="00AF34C4">
      <w:pPr>
        <w:spacing w:after="0" w:line="276" w:lineRule="auto"/>
        <w:jc w:val="center"/>
        <w:rPr>
          <w:rFonts w:ascii="Arial" w:eastAsia="Calibri" w:hAnsi="Arial" w:cs="Arial"/>
          <w:iCs/>
          <w:szCs w:val="24"/>
          <w:lang w:eastAsia="it-IT"/>
        </w:rPr>
      </w:pPr>
      <w:r w:rsidRPr="00D16512">
        <w:rPr>
          <w:rFonts w:ascii="Arial" w:eastAsia="Calibri" w:hAnsi="Arial" w:cs="Arial"/>
          <w:i/>
          <w:iCs/>
          <w:sz w:val="28"/>
          <w:szCs w:val="24"/>
          <w:lang w:eastAsia="it-IT"/>
        </w:rPr>
        <w:t>Via Colonnello T. Masala, 54 - 00148 Roma</w:t>
      </w:r>
    </w:p>
    <w:p w:rsidR="00AF34C4" w:rsidRDefault="00AF34C4" w:rsidP="00D16512">
      <w:pPr>
        <w:spacing w:after="0" w:line="276" w:lineRule="auto"/>
        <w:jc w:val="both"/>
        <w:rPr>
          <w:rFonts w:ascii="Arial" w:eastAsia="Calibri" w:hAnsi="Arial" w:cs="Arial"/>
          <w:iCs/>
          <w:szCs w:val="24"/>
          <w:lang w:eastAsia="it-IT"/>
        </w:rPr>
      </w:pPr>
    </w:p>
    <w:p w:rsidR="00AF34C4" w:rsidRDefault="00D16512" w:rsidP="002F705E">
      <w:pPr>
        <w:spacing w:after="0" w:line="276" w:lineRule="auto"/>
        <w:jc w:val="both"/>
        <w:rPr>
          <w:rFonts w:ascii="Arial" w:eastAsia="Calibri" w:hAnsi="Arial" w:cs="Arial"/>
          <w:i/>
          <w:iCs/>
          <w:sz w:val="28"/>
          <w:szCs w:val="24"/>
          <w:lang w:eastAsia="it-IT"/>
        </w:rPr>
      </w:pPr>
      <w:r>
        <w:rPr>
          <w:rFonts w:ascii="Arial" w:eastAsia="Calibri" w:hAnsi="Arial" w:cs="Arial"/>
          <w:iCs/>
          <w:szCs w:val="24"/>
          <w:lang w:eastAsia="it-IT"/>
        </w:rPr>
        <w:t xml:space="preserve">Nel corso dell’evento verranno </w:t>
      </w:r>
      <w:r w:rsidR="00287005">
        <w:rPr>
          <w:rFonts w:ascii="Arial" w:eastAsia="Calibri" w:hAnsi="Arial" w:cs="Arial"/>
          <w:iCs/>
          <w:szCs w:val="24"/>
          <w:lang w:eastAsia="it-IT"/>
        </w:rPr>
        <w:t xml:space="preserve">anticipati alla stampa </w:t>
      </w:r>
      <w:r>
        <w:rPr>
          <w:rFonts w:ascii="Arial" w:eastAsia="Calibri" w:hAnsi="Arial" w:cs="Arial"/>
          <w:iCs/>
          <w:szCs w:val="24"/>
          <w:lang w:eastAsia="it-IT"/>
        </w:rPr>
        <w:t xml:space="preserve">i </w:t>
      </w:r>
      <w:r w:rsidRPr="00287005">
        <w:rPr>
          <w:rFonts w:ascii="Arial" w:eastAsia="Calibri" w:hAnsi="Arial" w:cs="Arial"/>
          <w:b/>
          <w:iCs/>
          <w:szCs w:val="24"/>
          <w:lang w:eastAsia="it-IT"/>
        </w:rPr>
        <w:t>risultati dei nuovi Annali AMD</w:t>
      </w:r>
      <w:r>
        <w:rPr>
          <w:rFonts w:ascii="Arial" w:eastAsia="Calibri" w:hAnsi="Arial" w:cs="Arial"/>
          <w:iCs/>
          <w:szCs w:val="24"/>
          <w:lang w:eastAsia="it-IT"/>
        </w:rPr>
        <w:t xml:space="preserve">, la più ampia banca dati sui centri diabetologici italiani che </w:t>
      </w:r>
      <w:r w:rsidR="00AF34C4">
        <w:rPr>
          <w:rFonts w:ascii="Arial" w:eastAsia="Calibri" w:hAnsi="Arial" w:cs="Arial"/>
          <w:iCs/>
          <w:szCs w:val="24"/>
          <w:lang w:eastAsia="it-IT"/>
        </w:rPr>
        <w:t xml:space="preserve">raccoglie ed elabora informazioni </w:t>
      </w:r>
      <w:r w:rsidR="00AF34C4" w:rsidRPr="00287005">
        <w:rPr>
          <w:rFonts w:ascii="Arial" w:eastAsia="Calibri" w:hAnsi="Arial" w:cs="Arial"/>
          <w:b/>
          <w:iCs/>
          <w:szCs w:val="24"/>
          <w:lang w:eastAsia="it-IT"/>
        </w:rPr>
        <w:t>su</w:t>
      </w:r>
      <w:r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 oltre 660.000 pazienti</w:t>
      </w:r>
      <w:r w:rsidR="00AF34C4">
        <w:rPr>
          <w:rFonts w:ascii="Arial" w:eastAsia="Calibri" w:hAnsi="Arial" w:cs="Arial"/>
          <w:iCs/>
          <w:szCs w:val="24"/>
          <w:lang w:eastAsia="it-IT"/>
        </w:rPr>
        <w:t>.</w:t>
      </w:r>
      <w:r w:rsidR="002F705E">
        <w:rPr>
          <w:rFonts w:ascii="Arial" w:eastAsia="Calibri" w:hAnsi="Arial" w:cs="Arial"/>
          <w:iCs/>
          <w:szCs w:val="24"/>
          <w:lang w:eastAsia="it-IT"/>
        </w:rPr>
        <w:t xml:space="preserve"> Gli esperti AMD illustreranno inoltre il loro </w:t>
      </w:r>
      <w:r w:rsidR="002F705E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documento </w:t>
      </w:r>
      <w:r w:rsidR="00287005">
        <w:rPr>
          <w:rFonts w:ascii="Arial" w:eastAsia="Calibri" w:hAnsi="Arial" w:cs="Arial"/>
          <w:b/>
          <w:iCs/>
          <w:szCs w:val="24"/>
          <w:lang w:eastAsia="it-IT"/>
        </w:rPr>
        <w:t>“</w:t>
      </w:r>
      <w:r w:rsidR="002F705E" w:rsidRPr="00287005">
        <w:rPr>
          <w:rFonts w:ascii="Arial" w:eastAsia="Calibri" w:hAnsi="Arial" w:cs="Arial"/>
          <w:b/>
          <w:iCs/>
          <w:szCs w:val="24"/>
          <w:lang w:eastAsia="it-IT"/>
        </w:rPr>
        <w:t>manifesto</w:t>
      </w:r>
      <w:r w:rsidR="00287005">
        <w:rPr>
          <w:rFonts w:ascii="Arial" w:eastAsia="Calibri" w:hAnsi="Arial" w:cs="Arial"/>
          <w:b/>
          <w:iCs/>
          <w:szCs w:val="24"/>
          <w:lang w:eastAsia="it-IT"/>
        </w:rPr>
        <w:t>”</w:t>
      </w:r>
      <w:r w:rsidR="002F705E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 su come impiegare </w:t>
      </w:r>
      <w:r w:rsidR="004D7D50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Intelligenza Artificiale </w:t>
      </w:r>
      <w:r w:rsidR="002F705E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e Big Data al fine di migliorare </w:t>
      </w:r>
      <w:r w:rsidR="004D7D50">
        <w:rPr>
          <w:rFonts w:ascii="Arial" w:eastAsia="Calibri" w:hAnsi="Arial" w:cs="Arial"/>
          <w:b/>
          <w:iCs/>
          <w:szCs w:val="24"/>
          <w:lang w:eastAsia="it-IT"/>
        </w:rPr>
        <w:t>prevenzione, diagnosi e</w:t>
      </w:r>
      <w:r w:rsidR="002F705E" w:rsidRPr="00287005">
        <w:rPr>
          <w:rFonts w:ascii="Arial" w:eastAsia="Calibri" w:hAnsi="Arial" w:cs="Arial"/>
          <w:b/>
          <w:iCs/>
          <w:szCs w:val="24"/>
          <w:lang w:eastAsia="it-IT"/>
        </w:rPr>
        <w:t xml:space="preserve"> cura del diabete</w:t>
      </w:r>
      <w:r w:rsidR="002F705E">
        <w:rPr>
          <w:rFonts w:ascii="Arial" w:eastAsia="Calibri" w:hAnsi="Arial" w:cs="Arial"/>
          <w:iCs/>
          <w:szCs w:val="24"/>
          <w:lang w:eastAsia="it-IT"/>
        </w:rPr>
        <w:t>.</w:t>
      </w:r>
    </w:p>
    <w:p w:rsidR="00D16512" w:rsidRDefault="00D16512" w:rsidP="002F705E">
      <w:pPr>
        <w:spacing w:after="0" w:line="276" w:lineRule="auto"/>
        <w:rPr>
          <w:rFonts w:ascii="Arial" w:eastAsia="Calibri" w:hAnsi="Arial" w:cs="Arial"/>
          <w:color w:val="000000"/>
          <w:sz w:val="24"/>
          <w:szCs w:val="21"/>
        </w:rPr>
      </w:pPr>
    </w:p>
    <w:p w:rsidR="00D16512" w:rsidRPr="00D16512" w:rsidRDefault="00D16512" w:rsidP="00D16512">
      <w:pPr>
        <w:spacing w:after="0" w:line="276" w:lineRule="auto"/>
        <w:jc w:val="center"/>
        <w:rPr>
          <w:rFonts w:ascii="Arial" w:eastAsia="Calibri" w:hAnsi="Arial" w:cs="Arial"/>
          <w:color w:val="000000"/>
          <w:sz w:val="24"/>
          <w:szCs w:val="21"/>
        </w:rPr>
      </w:pPr>
    </w:p>
    <w:p w:rsidR="00CB0BFD" w:rsidRPr="00CB0BFD" w:rsidRDefault="00CB0BFD" w:rsidP="00CB0BFD">
      <w:pPr>
        <w:spacing w:after="120" w:line="260" w:lineRule="exact"/>
        <w:jc w:val="both"/>
        <w:rPr>
          <w:rFonts w:ascii="Arial" w:eastAsia="Calibri" w:hAnsi="Arial" w:cs="Arial"/>
          <w:color w:val="000000"/>
          <w:szCs w:val="21"/>
        </w:rPr>
      </w:pPr>
      <w:r w:rsidRPr="00CB0BFD">
        <w:rPr>
          <w:rFonts w:ascii="Arial" w:eastAsia="Calibri" w:hAnsi="Arial" w:cs="Arial"/>
          <w:color w:val="000000"/>
          <w:szCs w:val="21"/>
        </w:rPr>
        <w:t>Interverranno:</w:t>
      </w:r>
    </w:p>
    <w:p w:rsidR="00CB0BFD" w:rsidRPr="00287005" w:rsidRDefault="00287005" w:rsidP="00B875B5">
      <w:pPr>
        <w:numPr>
          <w:ilvl w:val="0"/>
          <w:numId w:val="1"/>
        </w:numPr>
        <w:spacing w:after="120" w:line="260" w:lineRule="exact"/>
        <w:ind w:left="714" w:hanging="357"/>
        <w:jc w:val="both"/>
        <w:rPr>
          <w:rFonts w:ascii="Arial" w:eastAsia="Calibri" w:hAnsi="Arial" w:cs="Arial"/>
          <w:i/>
          <w:color w:val="000000"/>
          <w:szCs w:val="21"/>
        </w:rPr>
      </w:pPr>
      <w:r>
        <w:rPr>
          <w:rFonts w:ascii="Arial" w:eastAsia="Calibri" w:hAnsi="Arial" w:cs="Arial"/>
          <w:b/>
          <w:color w:val="000000"/>
          <w:szCs w:val="21"/>
        </w:rPr>
        <w:t>Domenico Mannino</w:t>
      </w:r>
      <w:r>
        <w:rPr>
          <w:rFonts w:ascii="Arial" w:eastAsia="Calibri" w:hAnsi="Arial" w:cs="Arial"/>
          <w:color w:val="000000"/>
          <w:szCs w:val="21"/>
        </w:rPr>
        <w:t xml:space="preserve">, </w:t>
      </w:r>
      <w:r w:rsidRPr="00287005">
        <w:rPr>
          <w:rFonts w:ascii="Arial" w:eastAsia="Calibri" w:hAnsi="Arial" w:cs="Arial"/>
          <w:i/>
          <w:color w:val="000000"/>
          <w:szCs w:val="21"/>
        </w:rPr>
        <w:t>Presidente Associazione Medici Diabetologi</w:t>
      </w:r>
    </w:p>
    <w:p w:rsidR="00287005" w:rsidRPr="00287005" w:rsidRDefault="00287005" w:rsidP="00B875B5">
      <w:pPr>
        <w:numPr>
          <w:ilvl w:val="0"/>
          <w:numId w:val="1"/>
        </w:numPr>
        <w:spacing w:after="120" w:line="260" w:lineRule="exact"/>
        <w:ind w:left="714" w:hanging="357"/>
        <w:jc w:val="both"/>
        <w:rPr>
          <w:rFonts w:ascii="Arial" w:eastAsia="Calibri" w:hAnsi="Arial" w:cs="Arial"/>
          <w:b/>
          <w:color w:val="000000"/>
          <w:szCs w:val="21"/>
        </w:rPr>
      </w:pPr>
      <w:r w:rsidRPr="00287005">
        <w:rPr>
          <w:rFonts w:ascii="Arial" w:eastAsia="Calibri" w:hAnsi="Arial" w:cs="Arial"/>
          <w:b/>
          <w:color w:val="000000"/>
          <w:szCs w:val="21"/>
        </w:rPr>
        <w:t>Paolo Di Bartolo</w:t>
      </w:r>
      <w:r>
        <w:rPr>
          <w:rFonts w:ascii="Arial" w:eastAsia="Calibri" w:hAnsi="Arial" w:cs="Arial"/>
          <w:color w:val="000000"/>
          <w:szCs w:val="21"/>
        </w:rPr>
        <w:t xml:space="preserve">, </w:t>
      </w:r>
      <w:r w:rsidRPr="00287005">
        <w:rPr>
          <w:rFonts w:ascii="Arial" w:eastAsia="Calibri" w:hAnsi="Arial" w:cs="Arial"/>
          <w:i/>
          <w:color w:val="000000"/>
          <w:szCs w:val="21"/>
        </w:rPr>
        <w:t>Vicepresidente Associazione Medici Diabetologi</w:t>
      </w:r>
    </w:p>
    <w:p w:rsidR="00287005" w:rsidRPr="00287005" w:rsidRDefault="00287005" w:rsidP="00B875B5">
      <w:pPr>
        <w:numPr>
          <w:ilvl w:val="0"/>
          <w:numId w:val="1"/>
        </w:numPr>
        <w:spacing w:after="120" w:line="260" w:lineRule="exact"/>
        <w:ind w:left="714" w:hanging="357"/>
        <w:jc w:val="both"/>
        <w:rPr>
          <w:rFonts w:ascii="Arial" w:eastAsia="Calibri" w:hAnsi="Arial" w:cs="Arial"/>
          <w:b/>
          <w:color w:val="000000"/>
          <w:szCs w:val="21"/>
        </w:rPr>
      </w:pPr>
      <w:r w:rsidRPr="00287005">
        <w:rPr>
          <w:rFonts w:ascii="Arial" w:eastAsia="Calibri" w:hAnsi="Arial" w:cs="Arial"/>
          <w:b/>
          <w:color w:val="000000"/>
          <w:szCs w:val="21"/>
        </w:rPr>
        <w:t>Nicoletta Musacchio</w:t>
      </w:r>
      <w:r w:rsidRPr="00287005">
        <w:rPr>
          <w:rFonts w:ascii="Arial" w:eastAsia="Calibri" w:hAnsi="Arial" w:cs="Arial"/>
          <w:color w:val="000000"/>
          <w:szCs w:val="21"/>
        </w:rPr>
        <w:t>,</w:t>
      </w:r>
      <w:r>
        <w:rPr>
          <w:rFonts w:ascii="Arial" w:eastAsia="Calibri" w:hAnsi="Arial" w:cs="Arial"/>
          <w:b/>
          <w:color w:val="000000"/>
          <w:szCs w:val="21"/>
        </w:rPr>
        <w:t xml:space="preserve"> </w:t>
      </w:r>
      <w:r w:rsidRPr="00287005">
        <w:rPr>
          <w:rFonts w:ascii="Arial" w:eastAsia="Calibri" w:hAnsi="Arial" w:cs="Arial"/>
          <w:i/>
          <w:color w:val="000000"/>
          <w:szCs w:val="21"/>
        </w:rPr>
        <w:t>Presidente Fondazione AMD</w:t>
      </w:r>
    </w:p>
    <w:p w:rsidR="00287005" w:rsidRPr="00287005" w:rsidRDefault="00287005" w:rsidP="00B875B5">
      <w:pPr>
        <w:numPr>
          <w:ilvl w:val="0"/>
          <w:numId w:val="1"/>
        </w:numPr>
        <w:spacing w:after="120" w:line="260" w:lineRule="exact"/>
        <w:ind w:left="714" w:hanging="357"/>
        <w:jc w:val="both"/>
        <w:rPr>
          <w:rFonts w:ascii="Arial" w:eastAsia="Calibri" w:hAnsi="Arial" w:cs="Arial"/>
          <w:b/>
          <w:color w:val="000000"/>
          <w:szCs w:val="21"/>
        </w:rPr>
      </w:pPr>
      <w:r w:rsidRPr="00287005">
        <w:rPr>
          <w:rFonts w:ascii="Arial" w:eastAsia="Calibri" w:hAnsi="Arial" w:cs="Arial"/>
          <w:b/>
          <w:color w:val="000000"/>
          <w:szCs w:val="21"/>
        </w:rPr>
        <w:t xml:space="preserve">Valeria </w:t>
      </w:r>
      <w:proofErr w:type="spellStart"/>
      <w:r w:rsidRPr="00287005">
        <w:rPr>
          <w:rFonts w:ascii="Arial" w:eastAsia="Calibri" w:hAnsi="Arial" w:cs="Arial"/>
          <w:b/>
          <w:color w:val="000000"/>
          <w:szCs w:val="21"/>
        </w:rPr>
        <w:t>Manicardi</w:t>
      </w:r>
      <w:proofErr w:type="spellEnd"/>
      <w:r>
        <w:rPr>
          <w:rFonts w:ascii="Arial" w:eastAsia="Calibri" w:hAnsi="Arial" w:cs="Arial"/>
          <w:color w:val="000000"/>
          <w:szCs w:val="21"/>
        </w:rPr>
        <w:t xml:space="preserve">, </w:t>
      </w:r>
      <w:r w:rsidRPr="00287005">
        <w:rPr>
          <w:rFonts w:ascii="Arial" w:eastAsia="Calibri" w:hAnsi="Arial" w:cs="Arial"/>
          <w:i/>
          <w:color w:val="000000"/>
          <w:szCs w:val="21"/>
        </w:rPr>
        <w:t>Coordinatore del Gruppo Annali AMD</w:t>
      </w:r>
    </w:p>
    <w:p w:rsidR="00287005" w:rsidRPr="00130E17" w:rsidRDefault="00287005" w:rsidP="00B875B5">
      <w:pPr>
        <w:numPr>
          <w:ilvl w:val="0"/>
          <w:numId w:val="1"/>
        </w:numPr>
        <w:spacing w:after="120" w:line="260" w:lineRule="exact"/>
        <w:ind w:left="714" w:hanging="357"/>
        <w:jc w:val="both"/>
        <w:rPr>
          <w:rFonts w:ascii="Arial" w:eastAsia="Calibri" w:hAnsi="Arial" w:cs="Arial"/>
          <w:b/>
          <w:i/>
          <w:color w:val="000000"/>
          <w:szCs w:val="21"/>
          <w:lang w:val="en-US"/>
        </w:rPr>
      </w:pPr>
      <w:r w:rsidRPr="00287005">
        <w:rPr>
          <w:rFonts w:ascii="Arial" w:eastAsia="Calibri" w:hAnsi="Arial" w:cs="Arial"/>
          <w:b/>
          <w:color w:val="000000"/>
          <w:szCs w:val="21"/>
          <w:lang w:val="en-US"/>
        </w:rPr>
        <w:t xml:space="preserve">Antonio </w:t>
      </w:r>
      <w:proofErr w:type="spellStart"/>
      <w:r w:rsidRPr="00287005">
        <w:rPr>
          <w:rFonts w:ascii="Arial" w:eastAsia="Calibri" w:hAnsi="Arial" w:cs="Arial"/>
          <w:b/>
          <w:color w:val="000000"/>
          <w:szCs w:val="21"/>
          <w:lang w:val="en-US"/>
        </w:rPr>
        <w:t>Nicolucci</w:t>
      </w:r>
      <w:proofErr w:type="spellEnd"/>
      <w:r w:rsidRPr="00287005">
        <w:rPr>
          <w:rFonts w:ascii="Arial" w:eastAsia="Calibri" w:hAnsi="Arial" w:cs="Arial"/>
          <w:color w:val="000000"/>
          <w:szCs w:val="21"/>
          <w:lang w:val="en-US"/>
        </w:rPr>
        <w:t xml:space="preserve">, </w:t>
      </w:r>
      <w:proofErr w:type="spellStart"/>
      <w:r w:rsidRPr="00287005">
        <w:rPr>
          <w:rFonts w:ascii="Arial" w:eastAsia="Calibri" w:hAnsi="Arial" w:cs="Arial"/>
          <w:i/>
          <w:color w:val="000000"/>
          <w:szCs w:val="21"/>
          <w:lang w:val="en-US"/>
        </w:rPr>
        <w:t>Direttore</w:t>
      </w:r>
      <w:proofErr w:type="spellEnd"/>
      <w:r w:rsidRPr="00287005">
        <w:rPr>
          <w:rFonts w:ascii="Arial" w:eastAsia="Calibri" w:hAnsi="Arial" w:cs="Arial"/>
          <w:i/>
          <w:color w:val="000000"/>
          <w:szCs w:val="21"/>
          <w:lang w:val="en-US"/>
        </w:rPr>
        <w:t xml:space="preserve"> CORESEARCH Center for Outcomes Research and Clinical Epidemiology, Pescara</w:t>
      </w:r>
    </w:p>
    <w:p w:rsidR="00130E17" w:rsidRDefault="00130E17" w:rsidP="00130E17">
      <w:pPr>
        <w:spacing w:after="120" w:line="260" w:lineRule="exact"/>
        <w:jc w:val="both"/>
        <w:rPr>
          <w:rFonts w:ascii="Arial" w:eastAsia="Calibri" w:hAnsi="Arial" w:cs="Arial"/>
          <w:b/>
          <w:color w:val="000000"/>
          <w:szCs w:val="21"/>
          <w:lang w:val="en-US"/>
        </w:rPr>
      </w:pPr>
    </w:p>
    <w:p w:rsidR="00130E17" w:rsidRPr="00130E17" w:rsidRDefault="00130E17" w:rsidP="00130E17">
      <w:pPr>
        <w:spacing w:after="120" w:line="260" w:lineRule="exact"/>
        <w:jc w:val="both"/>
        <w:rPr>
          <w:rFonts w:ascii="Arial" w:eastAsia="Calibri" w:hAnsi="Arial" w:cs="Arial"/>
          <w:color w:val="000000"/>
          <w:szCs w:val="21"/>
        </w:rPr>
      </w:pPr>
      <w:r w:rsidRPr="00130E17">
        <w:rPr>
          <w:rFonts w:ascii="Arial" w:eastAsia="Calibri" w:hAnsi="Arial" w:cs="Arial"/>
          <w:color w:val="000000"/>
          <w:szCs w:val="21"/>
        </w:rPr>
        <w:t>Modera i lavori i</w:t>
      </w:r>
      <w:r>
        <w:rPr>
          <w:rFonts w:ascii="Arial" w:eastAsia="Calibri" w:hAnsi="Arial" w:cs="Arial"/>
          <w:color w:val="000000"/>
          <w:szCs w:val="21"/>
        </w:rPr>
        <w:t>l</w:t>
      </w:r>
      <w:r w:rsidRPr="00130E17">
        <w:rPr>
          <w:rFonts w:ascii="Arial" w:eastAsia="Calibri" w:hAnsi="Arial" w:cs="Arial"/>
          <w:color w:val="000000"/>
          <w:szCs w:val="21"/>
        </w:rPr>
        <w:t xml:space="preserve"> giornalist</w:t>
      </w:r>
      <w:r>
        <w:rPr>
          <w:rFonts w:ascii="Arial" w:eastAsia="Calibri" w:hAnsi="Arial" w:cs="Arial"/>
          <w:color w:val="000000"/>
          <w:szCs w:val="21"/>
        </w:rPr>
        <w:t>a</w:t>
      </w:r>
      <w:r w:rsidRPr="00130E17">
        <w:rPr>
          <w:rFonts w:ascii="Arial" w:eastAsia="Calibri" w:hAnsi="Arial" w:cs="Arial"/>
          <w:color w:val="000000"/>
          <w:szCs w:val="21"/>
        </w:rPr>
        <w:t xml:space="preserve"> </w:t>
      </w:r>
      <w:r w:rsidRPr="00130E17">
        <w:rPr>
          <w:rFonts w:ascii="Arial" w:eastAsia="Calibri" w:hAnsi="Arial" w:cs="Arial"/>
          <w:b/>
          <w:color w:val="000000"/>
          <w:szCs w:val="21"/>
        </w:rPr>
        <w:t>Mario Pappagallo</w:t>
      </w:r>
      <w:r>
        <w:rPr>
          <w:rFonts w:ascii="Arial" w:eastAsia="Calibri" w:hAnsi="Arial" w:cs="Arial"/>
          <w:color w:val="000000"/>
          <w:szCs w:val="21"/>
        </w:rPr>
        <w:t>.</w:t>
      </w:r>
    </w:p>
    <w:p w:rsidR="00C9473E" w:rsidRDefault="00C9473E" w:rsidP="00601F22">
      <w:pPr>
        <w:spacing w:after="0" w:line="280" w:lineRule="exact"/>
        <w:rPr>
          <w:rFonts w:ascii="Arial" w:eastAsia="Calibri" w:hAnsi="Arial" w:cs="Arial"/>
          <w:color w:val="000000"/>
        </w:rPr>
      </w:pPr>
    </w:p>
    <w:p w:rsidR="00130E17" w:rsidRPr="00130E17" w:rsidRDefault="00130E17" w:rsidP="00601F22">
      <w:pPr>
        <w:spacing w:after="0" w:line="280" w:lineRule="exact"/>
        <w:rPr>
          <w:rFonts w:ascii="Arial" w:eastAsia="Calibri" w:hAnsi="Arial" w:cs="Arial"/>
          <w:color w:val="000000"/>
        </w:rPr>
      </w:pPr>
    </w:p>
    <w:p w:rsidR="00601F22" w:rsidRDefault="00CB0BFD" w:rsidP="00CB0BFD">
      <w:pPr>
        <w:spacing w:after="200" w:line="260" w:lineRule="exact"/>
        <w:ind w:right="-1"/>
        <w:jc w:val="both"/>
        <w:rPr>
          <w:rFonts w:ascii="Arial" w:eastAsia="Calibri" w:hAnsi="Arial" w:cs="Arial"/>
          <w:szCs w:val="21"/>
        </w:rPr>
      </w:pPr>
      <w:r w:rsidRPr="00CB0BFD">
        <w:rPr>
          <w:rFonts w:ascii="Arial" w:eastAsia="Calibri" w:hAnsi="Arial" w:cs="Arial"/>
          <w:szCs w:val="21"/>
        </w:rPr>
        <w:t>Augurandoci che i Suoi impegni Le consentano di partecipare, cogliamo l’occasione per porgerLe i nostri più cordiali saluti.</w:t>
      </w:r>
    </w:p>
    <w:p w:rsidR="00130E17" w:rsidRPr="00601F22" w:rsidRDefault="00130E17" w:rsidP="00CB0BFD">
      <w:pPr>
        <w:spacing w:after="200" w:line="260" w:lineRule="exact"/>
        <w:ind w:right="-1"/>
        <w:jc w:val="both"/>
        <w:rPr>
          <w:rFonts w:ascii="Arial" w:eastAsia="Calibri" w:hAnsi="Arial" w:cs="Arial"/>
          <w:szCs w:val="21"/>
        </w:rPr>
      </w:pPr>
    </w:p>
    <w:p w:rsidR="00130E17" w:rsidRPr="00130E17" w:rsidRDefault="00CB0BFD" w:rsidP="00130E17">
      <w:pPr>
        <w:tabs>
          <w:tab w:val="left" w:pos="54"/>
          <w:tab w:val="right" w:pos="9639"/>
        </w:tabs>
        <w:spacing w:after="200" w:line="276" w:lineRule="auto"/>
        <w:ind w:left="-426" w:right="-1"/>
        <w:rPr>
          <w:rFonts w:ascii="Arial" w:eastAsia="Calibri" w:hAnsi="Arial" w:cs="Arial"/>
          <w:b/>
          <w:i/>
          <w:sz w:val="21"/>
          <w:szCs w:val="21"/>
        </w:rPr>
      </w:pPr>
      <w:r w:rsidRPr="00CB0BFD">
        <w:rPr>
          <w:rFonts w:ascii="Arial" w:eastAsia="Calibri" w:hAnsi="Arial" w:cs="Arial"/>
          <w:sz w:val="21"/>
          <w:szCs w:val="21"/>
        </w:rPr>
        <w:tab/>
      </w:r>
      <w:r w:rsidRPr="00CB0BFD">
        <w:rPr>
          <w:rFonts w:ascii="Arial" w:eastAsia="Calibri" w:hAnsi="Arial" w:cs="Arial"/>
          <w:sz w:val="21"/>
          <w:szCs w:val="21"/>
        </w:rPr>
        <w:tab/>
      </w:r>
      <w:r w:rsidRPr="00CB0BFD">
        <w:rPr>
          <w:rFonts w:ascii="Arial" w:eastAsia="Calibri" w:hAnsi="Arial" w:cs="Arial"/>
          <w:b/>
          <w:i/>
          <w:sz w:val="21"/>
          <w:szCs w:val="21"/>
        </w:rPr>
        <w:t>R.S.V.P.</w:t>
      </w:r>
    </w:p>
    <w:p w:rsidR="00287005" w:rsidRDefault="00287005" w:rsidP="0028700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 w:rsidRPr="00075E6A">
        <w:rPr>
          <w:rFonts w:ascii="Arial" w:hAnsi="Arial" w:cs="Arial"/>
          <w:b/>
        </w:rPr>
        <w:t>Ufficio stampa</w:t>
      </w:r>
    </w:p>
    <w:p w:rsidR="00287005" w:rsidRPr="00287005" w:rsidRDefault="00287005" w:rsidP="00287005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4142019">
            <wp:extent cx="1527859" cy="17348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77" cy="18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0F1" w:rsidRDefault="00287005" w:rsidP="00130E17">
      <w:pPr>
        <w:spacing w:after="0" w:line="280" w:lineRule="exact"/>
      </w:pPr>
      <w:r>
        <w:rPr>
          <w:rFonts w:ascii="Arial" w:hAnsi="Arial" w:cs="Arial"/>
        </w:rPr>
        <w:t>Antonella Martucci</w:t>
      </w:r>
      <w:r w:rsidRPr="00342CA7">
        <w:rPr>
          <w:rFonts w:ascii="Arial" w:hAnsi="Arial" w:cs="Arial"/>
        </w:rPr>
        <w:t xml:space="preserve">, </w:t>
      </w:r>
      <w:proofErr w:type="spellStart"/>
      <w:r w:rsidRPr="00342CA7">
        <w:rPr>
          <w:rFonts w:ascii="Arial" w:hAnsi="Arial" w:cs="Arial"/>
        </w:rPr>
        <w:t>tel</w:t>
      </w:r>
      <w:proofErr w:type="spellEnd"/>
      <w:r w:rsidRPr="00342CA7">
        <w:rPr>
          <w:rFonts w:ascii="Arial" w:hAnsi="Arial" w:cs="Arial"/>
        </w:rPr>
        <w:t xml:space="preserve"> 02.204249</w:t>
      </w:r>
      <w:r>
        <w:rPr>
          <w:rFonts w:ascii="Arial" w:hAnsi="Arial" w:cs="Arial"/>
        </w:rPr>
        <w:t>25</w:t>
      </w:r>
      <w:r w:rsidRPr="00342CA7">
        <w:rPr>
          <w:rFonts w:ascii="Arial" w:hAnsi="Arial" w:cs="Arial"/>
        </w:rPr>
        <w:t xml:space="preserve">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>. 34</w:t>
      </w:r>
      <w:r>
        <w:rPr>
          <w:rFonts w:ascii="Arial" w:hAnsi="Arial" w:cs="Arial"/>
        </w:rPr>
        <w:t>0</w:t>
      </w:r>
      <w:r w:rsidRPr="00342CA7">
        <w:rPr>
          <w:rFonts w:ascii="Arial" w:hAnsi="Arial" w:cs="Arial"/>
        </w:rPr>
        <w:t>.</w:t>
      </w:r>
      <w:r>
        <w:rPr>
          <w:rFonts w:ascii="Arial" w:hAnsi="Arial" w:cs="Arial"/>
        </w:rPr>
        <w:t>6775463</w:t>
      </w:r>
      <w:r w:rsidRPr="00342C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a.martucci</w:t>
      </w:r>
      <w:r w:rsidRPr="00342CA7">
        <w:rPr>
          <w:rFonts w:ascii="Arial" w:hAnsi="Arial" w:cs="Arial"/>
        </w:rPr>
        <w:t>@vrelations.it</w:t>
      </w:r>
    </w:p>
    <w:sectPr w:rsidR="00FD30F1" w:rsidSect="00601F22">
      <w:headerReference w:type="default" r:id="rId8"/>
      <w:pgSz w:w="11906" w:h="16838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FD" w:rsidRDefault="00CB0BFD" w:rsidP="00CB0BFD">
      <w:pPr>
        <w:spacing w:after="0" w:line="240" w:lineRule="auto"/>
      </w:pPr>
      <w:r>
        <w:separator/>
      </w:r>
    </w:p>
  </w:endnote>
  <w:endnote w:type="continuationSeparator" w:id="0">
    <w:p w:rsidR="00CB0BFD" w:rsidRDefault="00CB0BFD" w:rsidP="00C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FD" w:rsidRDefault="00CB0BFD" w:rsidP="00CB0BFD">
      <w:pPr>
        <w:spacing w:after="0" w:line="240" w:lineRule="auto"/>
      </w:pPr>
      <w:r>
        <w:separator/>
      </w:r>
    </w:p>
  </w:footnote>
  <w:footnote w:type="continuationSeparator" w:id="0">
    <w:p w:rsidR="00CB0BFD" w:rsidRDefault="00CB0BFD" w:rsidP="00C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BFD" w:rsidRDefault="00631059" w:rsidP="0054664B">
    <w:pPr>
      <w:pStyle w:val="Intestazione"/>
    </w:pPr>
    <w:r w:rsidRPr="00631059">
      <w:rPr>
        <w:noProof/>
      </w:rPr>
      <w:drawing>
        <wp:inline distT="0" distB="0" distL="0" distR="0" wp14:anchorId="33BE8EB3" wp14:editId="1C681DC6">
          <wp:extent cx="1367073" cy="843029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9333" b="19000"/>
                  <a:stretch/>
                </pic:blipFill>
                <pic:spPr bwMode="auto">
                  <a:xfrm>
                    <a:off x="0" y="0"/>
                    <a:ext cx="1394750" cy="860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4B">
      <w:rPr>
        <w:noProof/>
      </w:rPr>
      <w:t xml:space="preserve">                                                                 </w:t>
    </w:r>
    <w:r w:rsidR="004D7D50">
      <w:rPr>
        <w:noProof/>
      </w:rPr>
      <w:t xml:space="preserve">                    </w:t>
    </w:r>
    <w:r w:rsidR="0054664B"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4C1244C3" wp14:editId="55C45816">
          <wp:extent cx="1232406" cy="796782"/>
          <wp:effectExtent l="0" t="0" r="6350" b="3810"/>
          <wp:docPr id="4" name="Immagine 4" descr="http://aemmedi.it/wp-content/uploads/2016/09/Rete_ricerca_AM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emmedi.it/wp-content/uploads/2016/09/Rete_ricerca_AMD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1" t="8197" r="52245" b="52824"/>
                  <a:stretch/>
                </pic:blipFill>
                <pic:spPr bwMode="auto">
                  <a:xfrm>
                    <a:off x="0" y="0"/>
                    <a:ext cx="1271482" cy="8220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1"/>
    <w:rsid w:val="000134C4"/>
    <w:rsid w:val="00031ED3"/>
    <w:rsid w:val="00073D46"/>
    <w:rsid w:val="00101905"/>
    <w:rsid w:val="00125681"/>
    <w:rsid w:val="00130E17"/>
    <w:rsid w:val="001871A2"/>
    <w:rsid w:val="00235CF1"/>
    <w:rsid w:val="00261BBB"/>
    <w:rsid w:val="00287005"/>
    <w:rsid w:val="002F705E"/>
    <w:rsid w:val="003B7B85"/>
    <w:rsid w:val="004D7D50"/>
    <w:rsid w:val="0054664B"/>
    <w:rsid w:val="00601F22"/>
    <w:rsid w:val="00631059"/>
    <w:rsid w:val="006D4F01"/>
    <w:rsid w:val="00873FB8"/>
    <w:rsid w:val="008A1AF2"/>
    <w:rsid w:val="00904585"/>
    <w:rsid w:val="009716A7"/>
    <w:rsid w:val="00AD02B8"/>
    <w:rsid w:val="00AF34C4"/>
    <w:rsid w:val="00B736EB"/>
    <w:rsid w:val="00B875B5"/>
    <w:rsid w:val="00C53889"/>
    <w:rsid w:val="00C9473E"/>
    <w:rsid w:val="00CB0BFD"/>
    <w:rsid w:val="00D16512"/>
    <w:rsid w:val="00F140EB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A2B8B"/>
  <w15:chartTrackingRefBased/>
  <w15:docId w15:val="{8B59CB94-1E25-4E92-935F-30FC4C1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BFD"/>
  </w:style>
  <w:style w:type="paragraph" w:styleId="Pidipagina">
    <w:name w:val="footer"/>
    <w:basedOn w:val="Normale"/>
    <w:link w:val="PidipaginaCarattere"/>
    <w:uiPriority w:val="99"/>
    <w:unhideWhenUsed/>
    <w:rsid w:val="00CB0B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BFD"/>
  </w:style>
  <w:style w:type="character" w:styleId="Collegamentoipertestuale">
    <w:name w:val="Hyperlink"/>
    <w:basedOn w:val="Carpredefinitoparagrafo"/>
    <w:uiPriority w:val="99"/>
    <w:unhideWhenUsed/>
    <w:rsid w:val="00C947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4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Martucci</dc:creator>
  <cp:keywords/>
  <dc:description/>
  <cp:lastModifiedBy>Antonella Martucci</cp:lastModifiedBy>
  <cp:revision>7</cp:revision>
  <dcterms:created xsi:type="dcterms:W3CDTF">2018-10-17T13:54:00Z</dcterms:created>
  <dcterms:modified xsi:type="dcterms:W3CDTF">2018-10-22T12:45:00Z</dcterms:modified>
</cp:coreProperties>
</file>