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C9" w:rsidRPr="003302F5" w:rsidRDefault="00DA0BC9" w:rsidP="009F291A">
      <w:pPr>
        <w:ind w:left="3540"/>
        <w:rPr>
          <w:rFonts w:ascii="Tahoma" w:hAnsi="Tahoma" w:cs="Tahoma"/>
          <w:sz w:val="24"/>
          <w:szCs w:val="24"/>
        </w:rPr>
      </w:pPr>
      <w:r w:rsidRPr="003302F5">
        <w:rPr>
          <w:rFonts w:ascii="Tahoma" w:hAnsi="Tahoma" w:cs="Tahoma"/>
          <w:sz w:val="24"/>
          <w:szCs w:val="24"/>
        </w:rPr>
        <w:t>Comunicato Stampa</w:t>
      </w:r>
    </w:p>
    <w:p w:rsidR="0029008D" w:rsidRDefault="00C84C23" w:rsidP="00E916CC">
      <w:pPr>
        <w:spacing w:after="0"/>
        <w:jc w:val="center"/>
        <w:rPr>
          <w:rFonts w:ascii="Tahoma" w:hAnsi="Tahoma" w:cs="Tahoma"/>
          <w:b/>
          <w:sz w:val="28"/>
          <w:szCs w:val="20"/>
        </w:rPr>
      </w:pPr>
      <w:r w:rsidRPr="00E916CC">
        <w:rPr>
          <w:rFonts w:ascii="Tahoma" w:hAnsi="Tahoma" w:cs="Tahoma"/>
          <w:b/>
          <w:sz w:val="28"/>
          <w:szCs w:val="20"/>
        </w:rPr>
        <w:t>Ricerca oncologica</w:t>
      </w:r>
      <w:r w:rsidR="00DA0BC9" w:rsidRPr="00E916CC">
        <w:rPr>
          <w:rFonts w:ascii="Tahoma" w:hAnsi="Tahoma" w:cs="Tahoma"/>
          <w:b/>
          <w:sz w:val="28"/>
          <w:szCs w:val="20"/>
        </w:rPr>
        <w:t xml:space="preserve">, </w:t>
      </w:r>
      <w:r w:rsidRPr="00E916CC">
        <w:rPr>
          <w:rFonts w:ascii="Tahoma" w:hAnsi="Tahoma" w:cs="Tahoma"/>
          <w:b/>
          <w:sz w:val="28"/>
          <w:szCs w:val="20"/>
        </w:rPr>
        <w:t xml:space="preserve">un’italiana </w:t>
      </w:r>
      <w:r w:rsidR="00DA0BC9" w:rsidRPr="00E916CC">
        <w:rPr>
          <w:rFonts w:ascii="Tahoma" w:hAnsi="Tahoma" w:cs="Tahoma"/>
          <w:b/>
          <w:sz w:val="28"/>
          <w:szCs w:val="20"/>
        </w:rPr>
        <w:t>ai vertici dell’</w:t>
      </w:r>
      <w:r w:rsidRPr="00E916CC">
        <w:rPr>
          <w:rFonts w:ascii="Tahoma" w:hAnsi="Tahoma" w:cs="Tahoma"/>
          <w:b/>
          <w:sz w:val="28"/>
          <w:szCs w:val="20"/>
        </w:rPr>
        <w:t>A</w:t>
      </w:r>
      <w:r w:rsidR="0029008D" w:rsidRPr="00E916CC">
        <w:rPr>
          <w:rFonts w:ascii="Tahoma" w:hAnsi="Tahoma" w:cs="Tahoma"/>
          <w:b/>
          <w:sz w:val="28"/>
          <w:szCs w:val="20"/>
        </w:rPr>
        <w:t>ssociazione Americana per la Ricerca sul Cancro</w:t>
      </w:r>
    </w:p>
    <w:p w:rsidR="00E916CC" w:rsidRPr="00E916CC" w:rsidRDefault="00E916CC" w:rsidP="00E916CC">
      <w:pPr>
        <w:spacing w:after="0"/>
        <w:jc w:val="center"/>
        <w:rPr>
          <w:rFonts w:ascii="Tahoma" w:hAnsi="Tahoma" w:cs="Tahoma"/>
          <w:b/>
          <w:sz w:val="28"/>
          <w:szCs w:val="20"/>
        </w:rPr>
      </w:pPr>
    </w:p>
    <w:p w:rsidR="00DA0BC9" w:rsidRDefault="006C42B1" w:rsidP="00E916CC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29008D">
        <w:rPr>
          <w:rFonts w:ascii="Tahoma" w:hAnsi="Tahoma" w:cs="Tahoma"/>
          <w:i/>
          <w:sz w:val="20"/>
          <w:szCs w:val="20"/>
        </w:rPr>
        <w:t>Docente di Patologia generale all’Università</w:t>
      </w:r>
      <w:r w:rsidR="00DA0BC9" w:rsidRPr="0029008D">
        <w:rPr>
          <w:rFonts w:ascii="Tahoma" w:hAnsi="Tahoma" w:cs="Tahoma"/>
          <w:i/>
          <w:sz w:val="20"/>
          <w:szCs w:val="20"/>
        </w:rPr>
        <w:t xml:space="preserve"> </w:t>
      </w:r>
      <w:r w:rsidR="0029008D">
        <w:rPr>
          <w:rFonts w:ascii="Tahoma" w:hAnsi="Tahoma" w:cs="Tahoma"/>
          <w:i/>
          <w:sz w:val="20"/>
          <w:szCs w:val="20"/>
        </w:rPr>
        <w:t xml:space="preserve">di </w:t>
      </w:r>
      <w:r w:rsidR="00DA0BC9" w:rsidRPr="0029008D">
        <w:rPr>
          <w:rFonts w:ascii="Tahoma" w:hAnsi="Tahoma" w:cs="Tahoma"/>
          <w:i/>
          <w:sz w:val="20"/>
          <w:szCs w:val="20"/>
        </w:rPr>
        <w:t>Milano-Bicocca</w:t>
      </w:r>
      <w:r w:rsidRPr="0029008D">
        <w:rPr>
          <w:rFonts w:ascii="Tahoma" w:hAnsi="Tahoma" w:cs="Tahoma"/>
          <w:i/>
          <w:sz w:val="20"/>
          <w:szCs w:val="20"/>
        </w:rPr>
        <w:t xml:space="preserve"> e direttore del Laboratorio di Biologia Vascolare alla MultiMedica</w:t>
      </w:r>
      <w:r w:rsidR="00DA0BC9" w:rsidRPr="0029008D">
        <w:rPr>
          <w:rFonts w:ascii="Tahoma" w:hAnsi="Tahoma" w:cs="Tahoma"/>
          <w:i/>
          <w:sz w:val="20"/>
          <w:szCs w:val="20"/>
        </w:rPr>
        <w:t>, Adriana Albini è stata eletta</w:t>
      </w:r>
      <w:r w:rsidR="00A13711" w:rsidRPr="0029008D">
        <w:rPr>
          <w:rFonts w:ascii="Tahoma" w:hAnsi="Tahoma" w:cs="Tahoma"/>
          <w:i/>
          <w:sz w:val="20"/>
          <w:szCs w:val="20"/>
        </w:rPr>
        <w:t>, prima italiana,</w:t>
      </w:r>
      <w:r w:rsidR="00DA0BC9" w:rsidRPr="0029008D">
        <w:rPr>
          <w:rFonts w:ascii="Tahoma" w:hAnsi="Tahoma" w:cs="Tahoma"/>
          <w:i/>
          <w:sz w:val="20"/>
          <w:szCs w:val="20"/>
        </w:rPr>
        <w:t xml:space="preserve"> nel direttivo dell’AACR (American </w:t>
      </w:r>
      <w:proofErr w:type="spellStart"/>
      <w:r w:rsidR="00DA0BC9" w:rsidRPr="0029008D">
        <w:rPr>
          <w:rFonts w:ascii="Tahoma" w:hAnsi="Tahoma" w:cs="Tahoma"/>
          <w:i/>
          <w:sz w:val="20"/>
          <w:szCs w:val="20"/>
        </w:rPr>
        <w:t>Association</w:t>
      </w:r>
      <w:proofErr w:type="spellEnd"/>
      <w:r w:rsidR="00DA0BC9" w:rsidRPr="0029008D">
        <w:rPr>
          <w:rFonts w:ascii="Tahoma" w:hAnsi="Tahoma" w:cs="Tahoma"/>
          <w:i/>
          <w:sz w:val="20"/>
          <w:szCs w:val="20"/>
        </w:rPr>
        <w:t xml:space="preserve"> for </w:t>
      </w:r>
      <w:proofErr w:type="spellStart"/>
      <w:r w:rsidR="00DA0BC9" w:rsidRPr="0029008D">
        <w:rPr>
          <w:rFonts w:ascii="Tahoma" w:hAnsi="Tahoma" w:cs="Tahoma"/>
          <w:i/>
          <w:sz w:val="20"/>
          <w:szCs w:val="20"/>
        </w:rPr>
        <w:t>Cancer</w:t>
      </w:r>
      <w:proofErr w:type="spellEnd"/>
      <w:r w:rsidR="00DA0BC9" w:rsidRPr="0029008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DA0BC9" w:rsidRPr="0029008D">
        <w:rPr>
          <w:rFonts w:ascii="Tahoma" w:hAnsi="Tahoma" w:cs="Tahoma"/>
          <w:i/>
          <w:sz w:val="20"/>
          <w:szCs w:val="20"/>
        </w:rPr>
        <w:t>Research</w:t>
      </w:r>
      <w:proofErr w:type="spellEnd"/>
      <w:r w:rsidR="00DA0BC9" w:rsidRPr="0029008D">
        <w:rPr>
          <w:rFonts w:ascii="Tahoma" w:hAnsi="Tahoma" w:cs="Tahoma"/>
          <w:i/>
          <w:sz w:val="20"/>
          <w:szCs w:val="20"/>
        </w:rPr>
        <w:t xml:space="preserve">), </w:t>
      </w:r>
      <w:r w:rsidR="00A13711" w:rsidRPr="0029008D">
        <w:rPr>
          <w:rFonts w:ascii="Tahoma" w:hAnsi="Tahoma" w:cs="Tahoma"/>
          <w:i/>
          <w:sz w:val="20"/>
          <w:szCs w:val="20"/>
        </w:rPr>
        <w:t>tra le più importanti associazioni oncologiche mondiali.</w:t>
      </w:r>
    </w:p>
    <w:p w:rsidR="00E916CC" w:rsidRPr="0029008D" w:rsidRDefault="00E916CC" w:rsidP="00E916CC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</w:p>
    <w:p w:rsidR="00A13711" w:rsidRPr="0029008D" w:rsidRDefault="00C416AD" w:rsidP="00DA0B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Milano, 27</w:t>
      </w:r>
      <w:r w:rsidR="00DA0BC9" w:rsidRPr="002900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marzo</w:t>
      </w:r>
      <w:r w:rsidR="00DA0BC9" w:rsidRPr="0029008D">
        <w:rPr>
          <w:rFonts w:ascii="Tahoma" w:hAnsi="Tahoma" w:cs="Tahoma"/>
          <w:sz w:val="20"/>
          <w:szCs w:val="20"/>
        </w:rPr>
        <w:t xml:space="preserve"> 2018 – </w:t>
      </w:r>
      <w:r w:rsidR="00DA0BC9" w:rsidRPr="0029008D">
        <w:rPr>
          <w:rFonts w:ascii="Tahoma" w:hAnsi="Tahoma" w:cs="Tahoma"/>
          <w:b/>
          <w:sz w:val="20"/>
          <w:szCs w:val="20"/>
        </w:rPr>
        <w:t>Adriana Albini</w:t>
      </w:r>
      <w:r w:rsidR="00C84C23" w:rsidRPr="0029008D">
        <w:rPr>
          <w:rFonts w:ascii="Tahoma" w:hAnsi="Tahoma" w:cs="Tahoma"/>
          <w:sz w:val="20"/>
          <w:szCs w:val="20"/>
        </w:rPr>
        <w:t>, professore s</w:t>
      </w:r>
      <w:r w:rsidR="00DA0BC9" w:rsidRPr="0029008D">
        <w:rPr>
          <w:rFonts w:ascii="Tahoma" w:hAnsi="Tahoma" w:cs="Tahoma"/>
          <w:sz w:val="20"/>
          <w:szCs w:val="20"/>
        </w:rPr>
        <w:t xml:space="preserve">traordinario di </w:t>
      </w:r>
      <w:r w:rsidR="00DA0BC9" w:rsidRPr="0029008D">
        <w:rPr>
          <w:rFonts w:ascii="Tahoma" w:hAnsi="Tahoma" w:cs="Tahoma"/>
          <w:b/>
          <w:sz w:val="20"/>
          <w:szCs w:val="20"/>
        </w:rPr>
        <w:t>Pa</w:t>
      </w:r>
      <w:r w:rsidR="00C84C23" w:rsidRPr="0029008D">
        <w:rPr>
          <w:rFonts w:ascii="Tahoma" w:hAnsi="Tahoma" w:cs="Tahoma"/>
          <w:b/>
          <w:sz w:val="20"/>
          <w:szCs w:val="20"/>
        </w:rPr>
        <w:t>tologia g</w:t>
      </w:r>
      <w:r w:rsidR="00DA0BC9" w:rsidRPr="0029008D">
        <w:rPr>
          <w:rFonts w:ascii="Tahoma" w:hAnsi="Tahoma" w:cs="Tahoma"/>
          <w:b/>
          <w:sz w:val="20"/>
          <w:szCs w:val="20"/>
        </w:rPr>
        <w:t>enerale</w:t>
      </w:r>
      <w:r w:rsidR="00C84C23" w:rsidRPr="0029008D">
        <w:rPr>
          <w:rFonts w:ascii="Tahoma" w:hAnsi="Tahoma" w:cs="Tahoma"/>
          <w:sz w:val="20"/>
          <w:szCs w:val="20"/>
        </w:rPr>
        <w:t xml:space="preserve"> al Dipartimento di Medicina e c</w:t>
      </w:r>
      <w:r w:rsidR="00DA0BC9" w:rsidRPr="0029008D">
        <w:rPr>
          <w:rFonts w:ascii="Tahoma" w:hAnsi="Tahoma" w:cs="Tahoma"/>
          <w:sz w:val="20"/>
          <w:szCs w:val="20"/>
        </w:rPr>
        <w:t>hirurgia dell’</w:t>
      </w:r>
      <w:r w:rsidR="00DA0BC9" w:rsidRPr="0029008D">
        <w:rPr>
          <w:rFonts w:ascii="Tahoma" w:hAnsi="Tahoma" w:cs="Tahoma"/>
          <w:b/>
          <w:sz w:val="20"/>
          <w:szCs w:val="20"/>
        </w:rPr>
        <w:t>Università di Milano-Bicoc</w:t>
      </w:r>
      <w:r w:rsidR="00054825" w:rsidRPr="0029008D">
        <w:rPr>
          <w:rFonts w:ascii="Tahoma" w:hAnsi="Tahoma" w:cs="Tahoma"/>
          <w:b/>
          <w:sz w:val="20"/>
          <w:szCs w:val="20"/>
        </w:rPr>
        <w:t>c</w:t>
      </w:r>
      <w:r w:rsidR="00DA0BC9" w:rsidRPr="0029008D">
        <w:rPr>
          <w:rFonts w:ascii="Tahoma" w:hAnsi="Tahoma" w:cs="Tahoma"/>
          <w:b/>
          <w:sz w:val="20"/>
          <w:szCs w:val="20"/>
        </w:rPr>
        <w:t>a</w:t>
      </w:r>
      <w:r w:rsidR="00054825" w:rsidRPr="0029008D">
        <w:rPr>
          <w:rFonts w:ascii="Tahoma" w:hAnsi="Tahoma" w:cs="Tahoma"/>
          <w:b/>
          <w:sz w:val="20"/>
          <w:szCs w:val="20"/>
        </w:rPr>
        <w:t xml:space="preserve"> </w:t>
      </w:r>
      <w:r w:rsidR="00054825" w:rsidRPr="0029008D">
        <w:rPr>
          <w:rFonts w:ascii="Tahoma" w:hAnsi="Tahoma" w:cs="Tahoma"/>
          <w:sz w:val="20"/>
          <w:szCs w:val="20"/>
        </w:rPr>
        <w:t xml:space="preserve">e direttore del Laboratorio di Biologia Vascolare ed Angiogenesi presso l’IRCCS </w:t>
      </w:r>
      <w:r w:rsidR="00054825" w:rsidRPr="0029008D">
        <w:rPr>
          <w:rFonts w:ascii="Tahoma" w:hAnsi="Tahoma" w:cs="Tahoma"/>
          <w:b/>
          <w:sz w:val="20"/>
          <w:szCs w:val="20"/>
        </w:rPr>
        <w:t>MultiMedica</w:t>
      </w:r>
      <w:r w:rsidR="00054825" w:rsidRPr="0029008D">
        <w:rPr>
          <w:rFonts w:ascii="Tahoma" w:hAnsi="Tahoma" w:cs="Tahoma"/>
          <w:sz w:val="20"/>
          <w:szCs w:val="20"/>
        </w:rPr>
        <w:t xml:space="preserve"> di Milano</w:t>
      </w:r>
      <w:r w:rsidR="00DA0BC9" w:rsidRPr="0029008D">
        <w:rPr>
          <w:rFonts w:ascii="Tahoma" w:hAnsi="Tahoma" w:cs="Tahoma"/>
          <w:sz w:val="20"/>
          <w:szCs w:val="20"/>
        </w:rPr>
        <w:t xml:space="preserve"> è</w:t>
      </w:r>
      <w:r w:rsidR="00CC59F3" w:rsidRPr="0029008D">
        <w:rPr>
          <w:rFonts w:ascii="Tahoma" w:hAnsi="Tahoma" w:cs="Tahoma"/>
          <w:sz w:val="20"/>
          <w:szCs w:val="20"/>
        </w:rPr>
        <w:t xml:space="preserve"> uno de</w:t>
      </w:r>
      <w:r w:rsidR="00DA0BC9" w:rsidRPr="0029008D">
        <w:rPr>
          <w:rFonts w:ascii="Tahoma" w:hAnsi="Tahoma" w:cs="Tahoma"/>
          <w:sz w:val="20"/>
          <w:szCs w:val="20"/>
        </w:rPr>
        <w:t>i nuovi cinque membri del</w:t>
      </w:r>
      <w:r w:rsidR="00A13711" w:rsidRPr="0029008D">
        <w:rPr>
          <w:rFonts w:ascii="Tahoma" w:hAnsi="Tahoma" w:cs="Tahoma"/>
          <w:sz w:val="20"/>
          <w:szCs w:val="20"/>
        </w:rPr>
        <w:t xml:space="preserve"> </w:t>
      </w:r>
      <w:r w:rsidR="00A13711" w:rsidRPr="0029008D">
        <w:rPr>
          <w:rFonts w:ascii="Tahoma" w:hAnsi="Tahoma" w:cs="Tahoma"/>
          <w:b/>
          <w:sz w:val="20"/>
          <w:szCs w:val="20"/>
        </w:rPr>
        <w:t>consiglio direttivo</w:t>
      </w:r>
      <w:r w:rsidR="00DA0BC9" w:rsidRPr="0029008D">
        <w:rPr>
          <w:rFonts w:ascii="Tahoma" w:hAnsi="Tahoma" w:cs="Tahoma"/>
          <w:sz w:val="20"/>
          <w:szCs w:val="20"/>
        </w:rPr>
        <w:t xml:space="preserve"> (Board of Directors) dell’</w:t>
      </w:r>
      <w:r w:rsidR="00DA0BC9" w:rsidRPr="0029008D">
        <w:rPr>
          <w:rFonts w:ascii="Tahoma" w:hAnsi="Tahoma" w:cs="Tahoma"/>
          <w:b/>
          <w:sz w:val="20"/>
          <w:szCs w:val="20"/>
        </w:rPr>
        <w:t>AACR</w:t>
      </w:r>
      <w:r w:rsidR="00DA0BC9" w:rsidRPr="0029008D">
        <w:rPr>
          <w:rFonts w:ascii="Tahoma" w:hAnsi="Tahoma" w:cs="Tahoma"/>
          <w:sz w:val="20"/>
          <w:szCs w:val="20"/>
        </w:rPr>
        <w:t xml:space="preserve"> (American </w:t>
      </w:r>
      <w:proofErr w:type="spellStart"/>
      <w:r w:rsidR="00DA0BC9" w:rsidRPr="0029008D">
        <w:rPr>
          <w:rFonts w:ascii="Tahoma" w:hAnsi="Tahoma" w:cs="Tahoma"/>
          <w:sz w:val="20"/>
          <w:szCs w:val="20"/>
        </w:rPr>
        <w:t>Asso</w:t>
      </w:r>
      <w:r w:rsidR="00A13711" w:rsidRPr="0029008D">
        <w:rPr>
          <w:rFonts w:ascii="Tahoma" w:hAnsi="Tahoma" w:cs="Tahoma"/>
          <w:sz w:val="20"/>
          <w:szCs w:val="20"/>
        </w:rPr>
        <w:t>ciation</w:t>
      </w:r>
      <w:proofErr w:type="spellEnd"/>
      <w:r w:rsidR="00A13711" w:rsidRPr="0029008D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A13711" w:rsidRPr="0029008D">
        <w:rPr>
          <w:rFonts w:ascii="Tahoma" w:hAnsi="Tahoma" w:cs="Tahoma"/>
          <w:sz w:val="20"/>
          <w:szCs w:val="20"/>
        </w:rPr>
        <w:t>Cancer</w:t>
      </w:r>
      <w:proofErr w:type="spellEnd"/>
      <w:r w:rsidR="00A13711" w:rsidRPr="002900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3711" w:rsidRPr="0029008D">
        <w:rPr>
          <w:rFonts w:ascii="Tahoma" w:hAnsi="Tahoma" w:cs="Tahoma"/>
          <w:sz w:val="20"/>
          <w:szCs w:val="20"/>
        </w:rPr>
        <w:t>Research</w:t>
      </w:r>
      <w:proofErr w:type="spellEnd"/>
      <w:r w:rsidR="00A13711" w:rsidRPr="0029008D">
        <w:rPr>
          <w:rFonts w:ascii="Tahoma" w:hAnsi="Tahoma" w:cs="Tahoma"/>
          <w:sz w:val="20"/>
          <w:szCs w:val="20"/>
        </w:rPr>
        <w:t>), una delle più antiche e prestigiose associazioni oncologiche mondiali</w:t>
      </w:r>
      <w:r w:rsidR="00CC59F3" w:rsidRPr="0029008D">
        <w:rPr>
          <w:rFonts w:ascii="Tahoma" w:hAnsi="Tahoma" w:cs="Tahoma"/>
          <w:sz w:val="20"/>
          <w:szCs w:val="20"/>
        </w:rPr>
        <w:t xml:space="preserve">. Adriana Albini </w:t>
      </w:r>
      <w:r w:rsidR="00DA0BC9" w:rsidRPr="0029008D">
        <w:rPr>
          <w:rFonts w:ascii="Tahoma" w:hAnsi="Tahoma" w:cs="Tahoma"/>
          <w:sz w:val="20"/>
          <w:szCs w:val="20"/>
        </w:rPr>
        <w:t xml:space="preserve">entrerà in carica </w:t>
      </w:r>
      <w:r w:rsidR="00CB4C8A" w:rsidRPr="0029008D">
        <w:rPr>
          <w:rFonts w:ascii="Tahoma" w:hAnsi="Tahoma" w:cs="Tahoma"/>
          <w:sz w:val="20"/>
          <w:szCs w:val="20"/>
        </w:rPr>
        <w:t>al meeting annuale dell’AACR, in programma a Chicago dal 14 al 18 aprile 2018</w:t>
      </w:r>
      <w:r w:rsidR="00CC59F3" w:rsidRPr="0029008D">
        <w:rPr>
          <w:rFonts w:ascii="Tahoma" w:hAnsi="Tahoma" w:cs="Tahoma"/>
          <w:sz w:val="20"/>
          <w:szCs w:val="20"/>
        </w:rPr>
        <w:t>, per un mandato della durata di tre anni</w:t>
      </w:r>
      <w:r w:rsidR="00CB4C8A" w:rsidRPr="0029008D">
        <w:rPr>
          <w:rFonts w:ascii="Tahoma" w:hAnsi="Tahoma" w:cs="Tahoma"/>
          <w:sz w:val="20"/>
          <w:szCs w:val="20"/>
        </w:rPr>
        <w:t>.</w:t>
      </w:r>
    </w:p>
    <w:p w:rsidR="003A70C7" w:rsidRPr="0029008D" w:rsidRDefault="00CC59F3" w:rsidP="006A0988">
      <w:pPr>
        <w:jc w:val="both"/>
        <w:rPr>
          <w:rFonts w:ascii="Tahoma" w:hAnsi="Tahoma" w:cs="Tahoma"/>
          <w:sz w:val="20"/>
          <w:szCs w:val="20"/>
        </w:rPr>
      </w:pPr>
      <w:r w:rsidRPr="0029008D">
        <w:rPr>
          <w:rFonts w:ascii="Tahoma" w:hAnsi="Tahoma" w:cs="Tahoma"/>
          <w:sz w:val="20"/>
          <w:szCs w:val="20"/>
        </w:rPr>
        <w:t xml:space="preserve">È </w:t>
      </w:r>
      <w:r w:rsidR="00B7451D" w:rsidRPr="0029008D">
        <w:rPr>
          <w:rFonts w:ascii="Tahoma" w:hAnsi="Tahoma" w:cs="Tahoma"/>
          <w:b/>
          <w:sz w:val="20"/>
          <w:szCs w:val="20"/>
        </w:rPr>
        <w:t>la prima volta</w:t>
      </w:r>
      <w:r w:rsidR="00B7451D" w:rsidRPr="0029008D">
        <w:rPr>
          <w:rFonts w:ascii="Tahoma" w:hAnsi="Tahoma" w:cs="Tahoma"/>
          <w:sz w:val="20"/>
          <w:szCs w:val="20"/>
        </w:rPr>
        <w:t xml:space="preserve"> che un </w:t>
      </w:r>
      <w:r w:rsidRPr="0029008D">
        <w:rPr>
          <w:rFonts w:ascii="Tahoma" w:hAnsi="Tahoma" w:cs="Tahoma"/>
          <w:sz w:val="20"/>
          <w:szCs w:val="20"/>
        </w:rPr>
        <w:t>ricercatore italiano</w:t>
      </w:r>
      <w:r w:rsidR="00B7451D" w:rsidRPr="0029008D">
        <w:rPr>
          <w:rFonts w:ascii="Tahoma" w:hAnsi="Tahoma" w:cs="Tahoma"/>
          <w:sz w:val="20"/>
          <w:szCs w:val="20"/>
        </w:rPr>
        <w:t xml:space="preserve"> viene</w:t>
      </w:r>
      <w:r w:rsidRPr="0029008D">
        <w:rPr>
          <w:rFonts w:ascii="Tahoma" w:hAnsi="Tahoma" w:cs="Tahoma"/>
          <w:sz w:val="20"/>
          <w:szCs w:val="20"/>
        </w:rPr>
        <w:t xml:space="preserve"> eletto </w:t>
      </w:r>
      <w:r w:rsidR="007A1422" w:rsidRPr="0029008D">
        <w:rPr>
          <w:rFonts w:ascii="Tahoma" w:hAnsi="Tahoma" w:cs="Tahoma"/>
          <w:sz w:val="20"/>
          <w:szCs w:val="20"/>
        </w:rPr>
        <w:t>nel board dei direttori dell’AACR</w:t>
      </w:r>
      <w:r w:rsidR="00CB4C8A" w:rsidRPr="0029008D">
        <w:rPr>
          <w:rFonts w:ascii="Tahoma" w:hAnsi="Tahoma" w:cs="Tahoma"/>
          <w:sz w:val="20"/>
          <w:szCs w:val="20"/>
        </w:rPr>
        <w:t xml:space="preserve">. </w:t>
      </w:r>
      <w:r w:rsidR="00054825" w:rsidRPr="0029008D">
        <w:rPr>
          <w:rFonts w:ascii="Tahoma" w:hAnsi="Tahoma" w:cs="Tahoma"/>
          <w:sz w:val="20"/>
          <w:szCs w:val="20"/>
        </w:rPr>
        <w:t>«</w:t>
      </w:r>
      <w:r w:rsidR="003A70C7" w:rsidRPr="0029008D">
        <w:rPr>
          <w:rFonts w:ascii="Tahoma" w:hAnsi="Tahoma" w:cs="Tahoma"/>
          <w:sz w:val="20"/>
          <w:szCs w:val="20"/>
        </w:rPr>
        <w:t>L’elezione ra</w:t>
      </w:r>
      <w:r w:rsidR="00054825" w:rsidRPr="0029008D">
        <w:rPr>
          <w:rFonts w:ascii="Tahoma" w:hAnsi="Tahoma" w:cs="Tahoma"/>
          <w:sz w:val="20"/>
          <w:szCs w:val="20"/>
        </w:rPr>
        <w:t>ppresenta una tappa emozionante – ha detto Adriana Albini –</w:t>
      </w:r>
      <w:r w:rsidR="003A70C7" w:rsidRPr="0029008D">
        <w:rPr>
          <w:rFonts w:ascii="Tahoma" w:hAnsi="Tahoma" w:cs="Tahoma"/>
          <w:sz w:val="20"/>
          <w:szCs w:val="20"/>
        </w:rPr>
        <w:t xml:space="preserve"> di straordinaria importanza non solo curricolare, ma soprattutto per l’opportunità di poter collaborare alla crescita della ricerca oncologica internazionale e italiana. Nel mio nuovo incarico mi adopererò in particolare per promuovere la prevenzione oncologica e la prevenzione farmacologica </w:t>
      </w:r>
      <w:r w:rsidR="0029008D">
        <w:rPr>
          <w:rFonts w:ascii="Tahoma" w:hAnsi="Tahoma" w:cs="Tahoma"/>
          <w:sz w:val="20"/>
          <w:szCs w:val="20"/>
        </w:rPr>
        <w:t>e alimentare del cancro</w:t>
      </w:r>
      <w:r w:rsidR="003A70C7" w:rsidRPr="0029008D">
        <w:rPr>
          <w:rFonts w:ascii="Tahoma" w:hAnsi="Tahoma" w:cs="Tahoma"/>
          <w:sz w:val="20"/>
          <w:szCs w:val="20"/>
        </w:rPr>
        <w:t>. Inoltre in Italia esiste ed è rappresentata a livello internazionale una forte cultura della cura del paziente dal punto di vista della salute dei tessuti, del “microambiente” e del sistema immunitario, che possono aiutarci a</w:t>
      </w:r>
      <w:r w:rsidR="00054825" w:rsidRPr="0029008D">
        <w:rPr>
          <w:rFonts w:ascii="Tahoma" w:hAnsi="Tahoma" w:cs="Tahoma"/>
          <w:sz w:val="20"/>
          <w:szCs w:val="20"/>
        </w:rPr>
        <w:t xml:space="preserve"> combattere il tumore da dentro».</w:t>
      </w:r>
      <w:r w:rsidR="00AC0C95">
        <w:rPr>
          <w:rFonts w:ascii="Tahoma" w:hAnsi="Tahoma" w:cs="Tahoma"/>
          <w:sz w:val="20"/>
          <w:szCs w:val="20"/>
        </w:rPr>
        <w:t xml:space="preserve"> </w:t>
      </w:r>
      <w:r w:rsidR="00AC0C95" w:rsidRPr="00AC0C95">
        <w:rPr>
          <w:rFonts w:ascii="Tahoma" w:hAnsi="Tahoma" w:cs="Tahoma"/>
          <w:sz w:val="20"/>
          <w:szCs w:val="20"/>
        </w:rPr>
        <w:t xml:space="preserve">La presidente in carica Elisabeth </w:t>
      </w:r>
      <w:proofErr w:type="spellStart"/>
      <w:r w:rsidR="00AC0C95" w:rsidRPr="00AC0C95">
        <w:rPr>
          <w:rFonts w:ascii="Tahoma" w:hAnsi="Tahoma" w:cs="Tahoma"/>
          <w:sz w:val="20"/>
          <w:szCs w:val="20"/>
        </w:rPr>
        <w:t>Jaffe</w:t>
      </w:r>
      <w:proofErr w:type="spellEnd"/>
      <w:r w:rsidR="00AC0C95" w:rsidRPr="00AC0C95">
        <w:rPr>
          <w:rFonts w:ascii="Tahoma" w:hAnsi="Tahoma" w:cs="Tahoma"/>
          <w:sz w:val="20"/>
          <w:szCs w:val="20"/>
        </w:rPr>
        <w:t>, dell’Istituto John Hopkins di Baltimora</w:t>
      </w:r>
      <w:r w:rsidR="008340BF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AC0C95" w:rsidRPr="00AC0C95">
        <w:rPr>
          <w:rFonts w:ascii="Tahoma" w:hAnsi="Tahoma" w:cs="Tahoma"/>
          <w:sz w:val="20"/>
          <w:szCs w:val="20"/>
        </w:rPr>
        <w:t xml:space="preserve"> lavora nel campo immunologico.</w:t>
      </w:r>
    </w:p>
    <w:p w:rsidR="00E262BC" w:rsidRPr="00AC0C95" w:rsidRDefault="006A0988" w:rsidP="006A0988">
      <w:pPr>
        <w:jc w:val="both"/>
        <w:rPr>
          <w:rFonts w:ascii="Tahoma" w:hAnsi="Tahoma" w:cs="Tahoma"/>
          <w:sz w:val="20"/>
          <w:szCs w:val="20"/>
        </w:rPr>
      </w:pPr>
      <w:r w:rsidRPr="0029008D">
        <w:rPr>
          <w:rFonts w:ascii="Tahoma" w:hAnsi="Tahoma" w:cs="Tahoma"/>
          <w:sz w:val="20"/>
          <w:szCs w:val="20"/>
        </w:rPr>
        <w:t xml:space="preserve">Fondata nel 1907, </w:t>
      </w:r>
      <w:r w:rsidRPr="0029008D">
        <w:rPr>
          <w:rFonts w:ascii="Tahoma" w:hAnsi="Tahoma" w:cs="Tahoma"/>
          <w:b/>
          <w:sz w:val="20"/>
          <w:szCs w:val="20"/>
        </w:rPr>
        <w:t xml:space="preserve">l'American </w:t>
      </w:r>
      <w:proofErr w:type="spellStart"/>
      <w:r w:rsidRPr="0029008D">
        <w:rPr>
          <w:rFonts w:ascii="Tahoma" w:hAnsi="Tahoma" w:cs="Tahoma"/>
          <w:b/>
          <w:sz w:val="20"/>
          <w:szCs w:val="20"/>
        </w:rPr>
        <w:t>Association</w:t>
      </w:r>
      <w:proofErr w:type="spellEnd"/>
      <w:r w:rsidRPr="0029008D">
        <w:rPr>
          <w:rFonts w:ascii="Tahoma" w:hAnsi="Tahoma" w:cs="Tahoma"/>
          <w:b/>
          <w:sz w:val="20"/>
          <w:szCs w:val="20"/>
        </w:rPr>
        <w:t xml:space="preserve"> for </w:t>
      </w:r>
      <w:proofErr w:type="spellStart"/>
      <w:r w:rsidRPr="0029008D">
        <w:rPr>
          <w:rFonts w:ascii="Tahoma" w:hAnsi="Tahoma" w:cs="Tahoma"/>
          <w:b/>
          <w:sz w:val="20"/>
          <w:szCs w:val="20"/>
        </w:rPr>
        <w:t>Cancer</w:t>
      </w:r>
      <w:proofErr w:type="spellEnd"/>
      <w:r w:rsidRPr="0029008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9008D">
        <w:rPr>
          <w:rFonts w:ascii="Tahoma" w:hAnsi="Tahoma" w:cs="Tahoma"/>
          <w:b/>
          <w:sz w:val="20"/>
          <w:szCs w:val="20"/>
        </w:rPr>
        <w:t>Research</w:t>
      </w:r>
      <w:proofErr w:type="spellEnd"/>
      <w:r w:rsidRPr="0029008D">
        <w:rPr>
          <w:rFonts w:ascii="Tahoma" w:hAnsi="Tahoma" w:cs="Tahoma"/>
          <w:sz w:val="20"/>
          <w:szCs w:val="20"/>
        </w:rPr>
        <w:t xml:space="preserve"> (</w:t>
      </w:r>
      <w:r w:rsidR="00CC59F3" w:rsidRPr="0029008D">
        <w:rPr>
          <w:rFonts w:ascii="Tahoma" w:hAnsi="Tahoma" w:cs="Tahoma"/>
          <w:sz w:val="20"/>
          <w:szCs w:val="20"/>
        </w:rPr>
        <w:t>s</w:t>
      </w:r>
      <w:r w:rsidRPr="0029008D">
        <w:rPr>
          <w:rFonts w:ascii="Tahoma" w:hAnsi="Tahoma" w:cs="Tahoma"/>
          <w:sz w:val="20"/>
          <w:szCs w:val="20"/>
        </w:rPr>
        <w:t xml:space="preserve">ito: </w:t>
      </w:r>
      <w:hyperlink r:id="rId7" w:history="1">
        <w:r w:rsidRPr="0029008D">
          <w:rPr>
            <w:rStyle w:val="Collegamentoipertestuale"/>
            <w:rFonts w:ascii="Tahoma" w:hAnsi="Tahoma" w:cs="Tahoma"/>
            <w:sz w:val="20"/>
            <w:szCs w:val="20"/>
          </w:rPr>
          <w:t>www.aacr.org</w:t>
        </w:r>
      </w:hyperlink>
      <w:r w:rsidRPr="0029008D">
        <w:rPr>
          <w:rFonts w:ascii="Tahoma" w:hAnsi="Tahoma" w:cs="Tahoma"/>
          <w:sz w:val="20"/>
          <w:szCs w:val="20"/>
        </w:rPr>
        <w:t>) è la più grande organizzazione professionale al mondo dedicata a p</w:t>
      </w:r>
      <w:r w:rsidR="00CC59F3" w:rsidRPr="0029008D">
        <w:rPr>
          <w:rFonts w:ascii="Tahoma" w:hAnsi="Tahoma" w:cs="Tahoma"/>
          <w:sz w:val="20"/>
          <w:szCs w:val="20"/>
        </w:rPr>
        <w:t>romuovere la ricerca sul cancro</w:t>
      </w:r>
      <w:r w:rsidRPr="0029008D">
        <w:rPr>
          <w:rFonts w:ascii="Tahoma" w:hAnsi="Tahoma" w:cs="Tahoma"/>
          <w:sz w:val="20"/>
          <w:szCs w:val="20"/>
        </w:rPr>
        <w:t>. AACR comprende oltre 40.000 iscritti tra ricercatori di base e clinici, epidemiologi</w:t>
      </w:r>
      <w:r w:rsidR="00CC59F3" w:rsidRPr="0029008D">
        <w:rPr>
          <w:rFonts w:ascii="Tahoma" w:hAnsi="Tahoma" w:cs="Tahoma"/>
          <w:sz w:val="20"/>
          <w:szCs w:val="20"/>
        </w:rPr>
        <w:t>, altri professionisti sanitari e</w:t>
      </w:r>
      <w:r w:rsidRPr="0029008D">
        <w:rPr>
          <w:rFonts w:ascii="Tahoma" w:hAnsi="Tahoma" w:cs="Tahoma"/>
          <w:sz w:val="20"/>
          <w:szCs w:val="20"/>
        </w:rPr>
        <w:t xml:space="preserve"> associazioni di pazienti</w:t>
      </w:r>
      <w:r w:rsidR="00CC59F3" w:rsidRPr="0029008D">
        <w:rPr>
          <w:rFonts w:ascii="Tahoma" w:hAnsi="Tahoma" w:cs="Tahoma"/>
          <w:sz w:val="20"/>
          <w:szCs w:val="20"/>
        </w:rPr>
        <w:t>, proveniente da</w:t>
      </w:r>
      <w:r w:rsidRPr="0029008D">
        <w:rPr>
          <w:rFonts w:ascii="Tahoma" w:hAnsi="Tahoma" w:cs="Tahoma"/>
          <w:sz w:val="20"/>
          <w:szCs w:val="20"/>
        </w:rPr>
        <w:t xml:space="preserve"> ben 120 nazioni</w:t>
      </w:r>
      <w:r w:rsidR="00E262BC" w:rsidRPr="00AC0C95">
        <w:rPr>
          <w:rFonts w:ascii="Tahoma" w:hAnsi="Tahoma" w:cs="Tahoma"/>
          <w:sz w:val="20"/>
          <w:szCs w:val="20"/>
        </w:rPr>
        <w:t>.</w:t>
      </w:r>
      <w:r w:rsidR="00AC0C95" w:rsidRPr="00AC0C95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="00AC0C95" w:rsidRPr="00AC0C95">
        <w:rPr>
          <w:rFonts w:ascii="Tahoma" w:hAnsi="Tahoma" w:cs="Tahoma"/>
          <w:sz w:val="20"/>
          <w:szCs w:val="20"/>
        </w:rPr>
        <w:t>ceo</w:t>
      </w:r>
      <w:proofErr w:type="spellEnd"/>
      <w:r w:rsidR="00C416AD">
        <w:rPr>
          <w:rFonts w:ascii="Tahoma" w:hAnsi="Tahoma" w:cs="Tahoma"/>
          <w:sz w:val="20"/>
          <w:szCs w:val="20"/>
        </w:rPr>
        <w:t xml:space="preserve"> Margaret </w:t>
      </w:r>
      <w:proofErr w:type="spellStart"/>
      <w:r w:rsidR="00C416AD">
        <w:rPr>
          <w:rFonts w:ascii="Tahoma" w:hAnsi="Tahoma" w:cs="Tahoma"/>
          <w:sz w:val="20"/>
          <w:szCs w:val="20"/>
        </w:rPr>
        <w:t>Foti</w:t>
      </w:r>
      <w:proofErr w:type="spellEnd"/>
      <w:r w:rsidR="00C416AD">
        <w:rPr>
          <w:rFonts w:ascii="Tahoma" w:hAnsi="Tahoma" w:cs="Tahoma"/>
          <w:sz w:val="20"/>
          <w:szCs w:val="20"/>
        </w:rPr>
        <w:t xml:space="preserve"> </w:t>
      </w:r>
      <w:r w:rsidR="00AC0C95" w:rsidRPr="00AC0C95">
        <w:rPr>
          <w:rFonts w:ascii="Tahoma" w:hAnsi="Tahoma" w:cs="Tahoma"/>
          <w:sz w:val="20"/>
          <w:szCs w:val="20"/>
        </w:rPr>
        <w:t>ha sempre guardato all’Italia come un partner di collaborazione, partecipando spesso a i</w:t>
      </w:r>
      <w:r w:rsidR="00C416AD">
        <w:rPr>
          <w:rFonts w:ascii="Tahoma" w:hAnsi="Tahoma" w:cs="Tahoma"/>
          <w:sz w:val="20"/>
          <w:szCs w:val="20"/>
        </w:rPr>
        <w:t>ncontri scientifici nel nostro P</w:t>
      </w:r>
      <w:r w:rsidR="00AC0C95" w:rsidRPr="00AC0C95">
        <w:rPr>
          <w:rFonts w:ascii="Tahoma" w:hAnsi="Tahoma" w:cs="Tahoma"/>
          <w:sz w:val="20"/>
          <w:szCs w:val="20"/>
        </w:rPr>
        <w:t>aese.</w:t>
      </w:r>
    </w:p>
    <w:p w:rsidR="006A0988" w:rsidRPr="0029008D" w:rsidRDefault="006A0988" w:rsidP="006A0988">
      <w:pPr>
        <w:jc w:val="both"/>
        <w:rPr>
          <w:rFonts w:ascii="Tahoma" w:hAnsi="Tahoma" w:cs="Tahoma"/>
          <w:sz w:val="20"/>
          <w:szCs w:val="20"/>
        </w:rPr>
      </w:pPr>
      <w:r w:rsidRPr="0029008D">
        <w:rPr>
          <w:rFonts w:ascii="Tahoma" w:hAnsi="Tahoma" w:cs="Tahoma"/>
          <w:sz w:val="20"/>
          <w:szCs w:val="20"/>
        </w:rPr>
        <w:t xml:space="preserve">L'AACR mette a disposizione l'intero spettro di competenze della comunità oncologica per accelerare i progressi in prevenzione, biologia, </w:t>
      </w:r>
      <w:r w:rsidRPr="0029008D">
        <w:rPr>
          <w:rFonts w:ascii="Tahoma" w:hAnsi="Tahoma" w:cs="Tahoma"/>
          <w:b/>
          <w:sz w:val="20"/>
          <w:szCs w:val="20"/>
        </w:rPr>
        <w:t>diagnosi e cura del cancro</w:t>
      </w:r>
      <w:r w:rsidRPr="0029008D">
        <w:rPr>
          <w:rFonts w:ascii="Tahoma" w:hAnsi="Tahoma" w:cs="Tahoma"/>
          <w:sz w:val="20"/>
          <w:szCs w:val="20"/>
        </w:rPr>
        <w:t xml:space="preserve"> organizzando annualmente più di 30 conferenze a tema e laboratori didattici, il più grande dei quali è il convegno</w:t>
      </w:r>
      <w:r w:rsidR="00CC59F3" w:rsidRPr="0029008D">
        <w:rPr>
          <w:rFonts w:ascii="Tahoma" w:hAnsi="Tahoma" w:cs="Tahoma"/>
          <w:sz w:val="20"/>
          <w:szCs w:val="20"/>
        </w:rPr>
        <w:t xml:space="preserve"> annuale,</w:t>
      </w:r>
      <w:r w:rsidRPr="0029008D">
        <w:rPr>
          <w:rFonts w:ascii="Tahoma" w:hAnsi="Tahoma" w:cs="Tahoma"/>
          <w:sz w:val="20"/>
          <w:szCs w:val="20"/>
        </w:rPr>
        <w:t xml:space="preserve"> con più di 21.900 partecipanti</w:t>
      </w:r>
      <w:r w:rsidR="00CC59F3" w:rsidRPr="0029008D">
        <w:rPr>
          <w:rFonts w:ascii="Tahoma" w:hAnsi="Tahoma" w:cs="Tahoma"/>
          <w:sz w:val="20"/>
          <w:szCs w:val="20"/>
        </w:rPr>
        <w:t xml:space="preserve">. Inoltre, l'AACR pubblica otto </w:t>
      </w:r>
      <w:r w:rsidRPr="0029008D">
        <w:rPr>
          <w:rFonts w:ascii="Tahoma" w:hAnsi="Tahoma" w:cs="Tahoma"/>
          <w:sz w:val="20"/>
          <w:szCs w:val="20"/>
        </w:rPr>
        <w:t>riviste scientifiche specializzate e “peer-</w:t>
      </w:r>
      <w:proofErr w:type="spellStart"/>
      <w:r w:rsidRPr="0029008D">
        <w:rPr>
          <w:rFonts w:ascii="Tahoma" w:hAnsi="Tahoma" w:cs="Tahoma"/>
          <w:sz w:val="20"/>
          <w:szCs w:val="20"/>
        </w:rPr>
        <w:t>reviewed</w:t>
      </w:r>
      <w:proofErr w:type="spellEnd"/>
      <w:r w:rsidR="00CC59F3" w:rsidRPr="0029008D">
        <w:rPr>
          <w:rFonts w:ascii="Tahoma" w:hAnsi="Tahoma" w:cs="Tahoma"/>
          <w:sz w:val="20"/>
          <w:szCs w:val="20"/>
        </w:rPr>
        <w:t xml:space="preserve">” </w:t>
      </w:r>
      <w:r w:rsidRPr="0029008D">
        <w:rPr>
          <w:rFonts w:ascii="Tahoma" w:hAnsi="Tahoma" w:cs="Tahoma"/>
          <w:sz w:val="20"/>
          <w:szCs w:val="20"/>
        </w:rPr>
        <w:t xml:space="preserve">e una rivista per i pazienti e i loro </w:t>
      </w:r>
      <w:proofErr w:type="spellStart"/>
      <w:r w:rsidRPr="0029008D">
        <w:rPr>
          <w:rFonts w:ascii="Tahoma" w:hAnsi="Tahoma" w:cs="Tahoma"/>
          <w:sz w:val="20"/>
          <w:szCs w:val="20"/>
        </w:rPr>
        <w:t>caregivers</w:t>
      </w:r>
      <w:proofErr w:type="spellEnd"/>
      <w:r w:rsidRPr="0029008D">
        <w:rPr>
          <w:rFonts w:ascii="Tahoma" w:hAnsi="Tahoma" w:cs="Tahoma"/>
          <w:sz w:val="20"/>
          <w:szCs w:val="20"/>
        </w:rPr>
        <w:t>.</w:t>
      </w:r>
    </w:p>
    <w:p w:rsidR="009F291A" w:rsidRPr="009F291A" w:rsidRDefault="006A0988" w:rsidP="009F291A">
      <w:pPr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29008D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Adriana Albini</w:t>
      </w:r>
      <w:r w:rsidR="00DA0BC9" w:rsidRPr="0029008D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ab/>
      </w:r>
      <w:r w:rsidR="00DA0BC9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Nata a Venezia, </w:t>
      </w:r>
      <w:r w:rsidR="00DA0BC9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sposata con </w:t>
      </w:r>
      <w:r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due figli</w:t>
      </w:r>
      <w:r w:rsidR="00DA0BC9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</w:t>
      </w:r>
      <w:r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Adriana Albini</w:t>
      </w:r>
      <w:r w:rsidR="00DA0BC9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si è laureata in </w:t>
      </w:r>
      <w:r w:rsidR="0030312F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</w:t>
      </w:r>
      <w:r w:rsidR="00C84C23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himica o</w:t>
      </w:r>
      <w:r w:rsidR="0030312F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rganica</w:t>
      </w:r>
      <w:r w:rsidR="009F291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 biologica</w:t>
      </w:r>
      <w:r w:rsidR="00DA0BC9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all'Università̀ degli Studi di</w:t>
      </w:r>
      <w:r w:rsidR="0030312F" w:rsidRPr="0029008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Genova nel 1979</w:t>
      </w:r>
      <w:r w:rsidR="00DA0BC9" w:rsidRPr="009F291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="00DA0BC9" w:rsidRPr="009F291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F291A" w:rsidRPr="009F291A">
        <w:rPr>
          <w:rFonts w:ascii="Tahoma" w:eastAsia="Times New Roman" w:hAnsi="Tahoma" w:cs="Tahoma"/>
          <w:sz w:val="20"/>
          <w:szCs w:val="20"/>
          <w:lang w:eastAsia="it-IT"/>
        </w:rPr>
        <w:t xml:space="preserve">È professore straordinario di Patologia generale all’Università di Milano-Bicocca e direttore del Laboratorio di Biologia Vascolare ed Angiogenesi presso l’Istituto di Ricovero e Cura a Carattere Scientifico-IRCCS MultiMedica di Milano. </w:t>
      </w:r>
      <w:r w:rsidR="009F291A">
        <w:rPr>
          <w:rFonts w:ascii="Tahoma" w:eastAsia="Times New Roman" w:hAnsi="Tahoma" w:cs="Tahoma"/>
          <w:sz w:val="20"/>
          <w:szCs w:val="20"/>
          <w:lang w:eastAsia="it-IT"/>
        </w:rPr>
        <w:t xml:space="preserve">È </w:t>
      </w:r>
      <w:r w:rsidR="009F291A" w:rsidRPr="009F291A">
        <w:rPr>
          <w:rFonts w:ascii="Tahoma" w:eastAsia="Times New Roman" w:hAnsi="Tahoma" w:cs="Tahoma"/>
          <w:sz w:val="20"/>
          <w:szCs w:val="20"/>
          <w:lang w:eastAsia="it-IT"/>
        </w:rPr>
        <w:t>stata vice-direttore scientifico dell’Istituto Tum</w:t>
      </w:r>
      <w:r w:rsidR="009E32BD"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="009F291A" w:rsidRPr="009F291A">
        <w:rPr>
          <w:rFonts w:ascii="Tahoma" w:eastAsia="Times New Roman" w:hAnsi="Tahoma" w:cs="Tahoma"/>
          <w:sz w:val="20"/>
          <w:szCs w:val="20"/>
          <w:lang w:eastAsia="it-IT"/>
        </w:rPr>
        <w:t xml:space="preserve">ri di Genova e Direttore del Dipartimento di Ricerca e Statistica dell’IRCCS di Reggio Emilia. Lavora nella ricerca oncologica e vascolare, in particolare su microambiente tumorale e angiogenesi, biologia vascolare, meccanismi di progressione e metastasi. Recentemente si è dedicata allo studio della prevenzione farmacologica di malattie complesse con molecole e principi di origine alimentare, con brevetti, tra cui un principio attivo del luppolo della birra e un estratto dalla preparazione dell’olio di oliva. È stata presidente della Società Italiana per la Ricerca sul Cancro (SIC: Società Italiana di Cancerologia). E’ membro del Comitato Tecnico Scientifico dell’Osservatorio Nazionale sulla salute della donna (Onda) ed è collaboratrice dell’Associazione Italiana Ricerca sul Cancro (AIRC). </w:t>
      </w:r>
      <w:r w:rsidR="009F291A">
        <w:rPr>
          <w:rFonts w:ascii="Tahoma" w:eastAsia="Times New Roman" w:hAnsi="Tahoma" w:cs="Tahoma"/>
          <w:sz w:val="20"/>
          <w:szCs w:val="20"/>
          <w:lang w:eastAsia="it-IT"/>
        </w:rPr>
        <w:t>È</w:t>
      </w:r>
      <w:r w:rsidR="009F291A" w:rsidRPr="009F291A">
        <w:rPr>
          <w:rFonts w:ascii="Tahoma" w:eastAsia="Times New Roman" w:hAnsi="Tahoma" w:cs="Tahoma"/>
          <w:sz w:val="20"/>
          <w:szCs w:val="20"/>
          <w:lang w:eastAsia="it-IT"/>
        </w:rPr>
        <w:t xml:space="preserve"> tra le ricercatrici italiane più citate al mondo in campo biomedico. Pratica scherma </w:t>
      </w:r>
      <w:r w:rsidR="009F291A" w:rsidRPr="009F291A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agonistica ed è stata finalista in numerose competizioni nazionali di scherma nei Master: Argento Europeo 2015 di Spada.</w:t>
      </w:r>
    </w:p>
    <w:p w:rsidR="009F291A" w:rsidRDefault="009F291A" w:rsidP="00DA0BC9">
      <w:pPr>
        <w:pStyle w:val="NormaleWeb"/>
        <w:spacing w:before="0" w:beforeAutospacing="0" w:after="0" w:afterAutospacing="0"/>
      </w:pPr>
    </w:p>
    <w:p w:rsidR="009F291A" w:rsidRDefault="009F291A" w:rsidP="00DA0BC9">
      <w:pPr>
        <w:pStyle w:val="NormaleWeb"/>
        <w:spacing w:before="0" w:beforeAutospacing="0" w:after="0" w:afterAutospacing="0"/>
      </w:pPr>
    </w:p>
    <w:p w:rsidR="00DA0BC9" w:rsidRPr="0029008D" w:rsidRDefault="00DA0BC9" w:rsidP="00DA0BC9">
      <w:pPr>
        <w:pStyle w:val="Normale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9008D">
        <w:rPr>
          <w:rFonts w:ascii="Tahoma" w:hAnsi="Tahoma" w:cs="Tahoma"/>
          <w:b/>
          <w:bCs/>
          <w:color w:val="000000"/>
          <w:sz w:val="18"/>
          <w:szCs w:val="18"/>
        </w:rPr>
        <w:t>Per maggiori informazioni</w:t>
      </w:r>
    </w:p>
    <w:p w:rsidR="00DA0BC9" w:rsidRPr="0029008D" w:rsidRDefault="00DA0BC9" w:rsidP="00DA0BC9">
      <w:pPr>
        <w:pStyle w:val="Normale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9008D">
        <w:rPr>
          <w:rFonts w:ascii="Tahoma" w:hAnsi="Tahoma" w:cs="Tahoma"/>
          <w:color w:val="000000"/>
          <w:sz w:val="18"/>
          <w:szCs w:val="18"/>
        </w:rPr>
        <w:t>Ufficio stam</w:t>
      </w:r>
      <w:r w:rsidR="009F291A">
        <w:rPr>
          <w:rFonts w:ascii="Tahoma" w:hAnsi="Tahoma" w:cs="Tahoma"/>
          <w:color w:val="000000"/>
          <w:sz w:val="18"/>
          <w:szCs w:val="18"/>
        </w:rPr>
        <w:t>pa Università di Milano-Bicocca</w:t>
      </w:r>
    </w:p>
    <w:p w:rsidR="00DA0BC9" w:rsidRPr="0029008D" w:rsidRDefault="00DA0BC9" w:rsidP="002238BE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9008D">
        <w:rPr>
          <w:rFonts w:ascii="Tahoma" w:hAnsi="Tahoma" w:cs="Tahoma"/>
          <w:color w:val="000000"/>
          <w:sz w:val="18"/>
          <w:szCs w:val="18"/>
        </w:rPr>
        <w:t xml:space="preserve">Maria Antonietta </w:t>
      </w:r>
      <w:proofErr w:type="spellStart"/>
      <w:r w:rsidRPr="0029008D">
        <w:rPr>
          <w:rFonts w:ascii="Tahoma" w:hAnsi="Tahoma" w:cs="Tahoma"/>
          <w:color w:val="000000"/>
          <w:sz w:val="18"/>
          <w:szCs w:val="18"/>
        </w:rPr>
        <w:t>Izzinosa</w:t>
      </w:r>
      <w:proofErr w:type="spellEnd"/>
      <w:r w:rsidRPr="0029008D">
        <w:rPr>
          <w:rFonts w:ascii="Tahoma" w:hAnsi="Tahoma" w:cs="Tahoma"/>
          <w:color w:val="000000"/>
          <w:sz w:val="18"/>
          <w:szCs w:val="18"/>
        </w:rPr>
        <w:t xml:space="preserve"> 02 6448 6076</w:t>
      </w:r>
      <w:r w:rsidR="00C416AD">
        <w:rPr>
          <w:rFonts w:ascii="Tahoma" w:hAnsi="Tahoma" w:cs="Tahoma"/>
          <w:color w:val="000000"/>
          <w:sz w:val="18"/>
          <w:szCs w:val="18"/>
        </w:rPr>
        <w:t>, 3386940206</w:t>
      </w:r>
    </w:p>
    <w:p w:rsidR="00FE05B0" w:rsidRPr="0029008D" w:rsidRDefault="00FE05B0" w:rsidP="00DA0BC9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9008D">
        <w:rPr>
          <w:rFonts w:ascii="Tahoma" w:hAnsi="Tahoma" w:cs="Tahoma"/>
          <w:color w:val="000000"/>
          <w:sz w:val="18"/>
          <w:szCs w:val="18"/>
        </w:rPr>
        <w:t xml:space="preserve">Luca Salvi </w:t>
      </w:r>
      <w:hyperlink r:id="rId8" w:history="1">
        <w:r w:rsidRPr="00C416AD">
          <w:rPr>
            <w:rStyle w:val="Collegamentoipertestuale"/>
            <w:rFonts w:ascii="Tahoma" w:hAnsi="Tahoma" w:cs="Tahoma"/>
            <w:sz w:val="18"/>
            <w:szCs w:val="18"/>
          </w:rPr>
          <w:t>luca.salvi@unimib.it</w:t>
        </w:r>
      </w:hyperlink>
    </w:p>
    <w:p w:rsidR="00F57E2B" w:rsidRPr="00E916CC" w:rsidRDefault="008340BF" w:rsidP="003A70C7">
      <w:pPr>
        <w:pStyle w:val="NormaleWeb"/>
        <w:spacing w:before="0" w:beforeAutospacing="0" w:after="0" w:afterAutospacing="0"/>
        <w:rPr>
          <w:rStyle w:val="Collegamentoipertestuale"/>
          <w:rFonts w:ascii="Tahoma" w:hAnsi="Tahoma" w:cs="Tahoma"/>
          <w:sz w:val="18"/>
          <w:szCs w:val="18"/>
          <w:lang w:val="en-US"/>
        </w:rPr>
      </w:pPr>
      <w:r>
        <w:fldChar w:fldCharType="begin"/>
      </w:r>
      <w:r w:rsidRPr="008340BF">
        <w:rPr>
          <w:lang w:val="en-US"/>
        </w:rPr>
        <w:instrText xml:space="preserve"> HYPERLINK "mailto:ufficio.stampa@unimib.it" </w:instrText>
      </w:r>
      <w:r>
        <w:fldChar w:fldCharType="separate"/>
      </w:r>
      <w:r w:rsidR="00DA0BC9" w:rsidRPr="00E916CC">
        <w:rPr>
          <w:rStyle w:val="Collegamentoipertestuale"/>
          <w:rFonts w:ascii="Tahoma" w:hAnsi="Tahoma" w:cs="Tahoma"/>
          <w:sz w:val="18"/>
          <w:szCs w:val="18"/>
          <w:lang w:val="en-US"/>
        </w:rPr>
        <w:t>ufficio.stampa@unimib.it</w:t>
      </w:r>
      <w:r>
        <w:rPr>
          <w:rStyle w:val="Collegamentoipertestuale"/>
          <w:rFonts w:ascii="Tahoma" w:hAnsi="Tahoma" w:cs="Tahoma"/>
          <w:sz w:val="18"/>
          <w:szCs w:val="18"/>
          <w:lang w:val="en-US"/>
        </w:rPr>
        <w:fldChar w:fldCharType="end"/>
      </w:r>
    </w:p>
    <w:p w:rsidR="009F291A" w:rsidRPr="00E916CC" w:rsidRDefault="009F291A" w:rsidP="009F2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</w:p>
    <w:p w:rsidR="009F291A" w:rsidRPr="00E916CC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 w:rsidRPr="00E916CC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Ufficio Stampa Value Relations</w:t>
      </w:r>
    </w:p>
    <w:p w:rsidR="009F291A" w:rsidRPr="009F291A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18"/>
          <w:szCs w:val="18"/>
        </w:rPr>
      </w:pPr>
      <w:r w:rsidRPr="009F291A">
        <w:rPr>
          <w:rFonts w:ascii="Tahoma" w:hAnsi="Tahoma" w:cs="Tahoma"/>
          <w:bCs/>
          <w:color w:val="000000"/>
          <w:sz w:val="18"/>
          <w:szCs w:val="18"/>
        </w:rPr>
        <w:t>Francesca Alibran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di – 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f.alibrandi@vrelations.it  335</w:t>
      </w:r>
      <w:r w:rsidRPr="009F291A">
        <w:rPr>
          <w:rFonts w:ascii="Tahoma" w:hAnsi="Tahoma" w:cs="Tahoma"/>
          <w:bCs/>
          <w:color w:val="000000"/>
          <w:sz w:val="18"/>
          <w:szCs w:val="18"/>
        </w:rPr>
        <w:t>8368826</w:t>
      </w:r>
      <w:proofErr w:type="gramEnd"/>
    </w:p>
    <w:p w:rsidR="009F291A" w:rsidRPr="009F291A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18"/>
          <w:szCs w:val="18"/>
        </w:rPr>
      </w:pPr>
      <w:r w:rsidRPr="009F291A">
        <w:rPr>
          <w:rFonts w:ascii="Tahoma" w:hAnsi="Tahoma" w:cs="Tahoma"/>
          <w:bCs/>
          <w:color w:val="000000"/>
          <w:sz w:val="18"/>
          <w:szCs w:val="18"/>
        </w:rPr>
        <w:t>Antonella Martu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cci – 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a.martucci@vrelations.it  340</w:t>
      </w:r>
      <w:r w:rsidRPr="009F291A">
        <w:rPr>
          <w:rFonts w:ascii="Tahoma" w:hAnsi="Tahoma" w:cs="Tahoma"/>
          <w:bCs/>
          <w:color w:val="000000"/>
          <w:sz w:val="18"/>
          <w:szCs w:val="18"/>
        </w:rPr>
        <w:t>6775463</w:t>
      </w:r>
      <w:proofErr w:type="gramEnd"/>
    </w:p>
    <w:p w:rsidR="009F291A" w:rsidRPr="009F291A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F291A" w:rsidRPr="009F291A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9F291A">
        <w:rPr>
          <w:rFonts w:ascii="Tahoma" w:hAnsi="Tahoma" w:cs="Tahoma"/>
          <w:b/>
          <w:bCs/>
          <w:color w:val="000000"/>
          <w:sz w:val="18"/>
          <w:szCs w:val="18"/>
        </w:rPr>
        <w:t>Ufficio Relazioni esterne e Comunicazione Gruppo MultiMedica</w:t>
      </w:r>
    </w:p>
    <w:p w:rsidR="009F291A" w:rsidRPr="009F291A" w:rsidRDefault="009F291A" w:rsidP="009F291A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18"/>
          <w:szCs w:val="18"/>
        </w:rPr>
      </w:pPr>
      <w:r w:rsidRPr="009F291A">
        <w:rPr>
          <w:rFonts w:ascii="Tahoma" w:hAnsi="Tahoma" w:cs="Tahoma"/>
          <w:bCs/>
          <w:color w:val="000000"/>
          <w:sz w:val="18"/>
          <w:szCs w:val="18"/>
        </w:rPr>
        <w:t xml:space="preserve">Alessandra Chiarello - alessandra.chiarello@multimedica.it </w:t>
      </w:r>
    </w:p>
    <w:p w:rsidR="00F57E2B" w:rsidRPr="009F291A" w:rsidRDefault="009F291A" w:rsidP="00F57E2B">
      <w:pPr>
        <w:pStyle w:val="NormaleWeb"/>
        <w:spacing w:before="0" w:beforeAutospacing="0" w:after="0" w:afterAutospacing="0"/>
        <w:rPr>
          <w:rFonts w:ascii="Tahoma" w:hAnsi="Tahoma" w:cs="Tahoma"/>
          <w:bCs/>
          <w:color w:val="000000"/>
          <w:sz w:val="18"/>
          <w:szCs w:val="18"/>
        </w:rPr>
      </w:pPr>
      <w:r w:rsidRPr="009F291A">
        <w:rPr>
          <w:rFonts w:ascii="Tahoma" w:hAnsi="Tahoma" w:cs="Tahoma"/>
          <w:bCs/>
          <w:color w:val="000000"/>
          <w:sz w:val="18"/>
          <w:szCs w:val="18"/>
        </w:rPr>
        <w:t>Pierluigi Villa -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ufficio.stampa@multimedica.it  02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F291A">
        <w:rPr>
          <w:rFonts w:ascii="Tahoma" w:hAnsi="Tahoma" w:cs="Tahoma"/>
          <w:bCs/>
          <w:color w:val="000000"/>
          <w:sz w:val="18"/>
          <w:szCs w:val="18"/>
        </w:rPr>
        <w:t>24209806</w:t>
      </w:r>
    </w:p>
    <w:sectPr w:rsidR="00F57E2B" w:rsidRPr="009F291A" w:rsidSect="00E916CC">
      <w:head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CC" w:rsidRDefault="00E916CC" w:rsidP="00E916CC">
      <w:pPr>
        <w:spacing w:after="0" w:line="240" w:lineRule="auto"/>
      </w:pPr>
      <w:r>
        <w:separator/>
      </w:r>
    </w:p>
  </w:endnote>
  <w:endnote w:type="continuationSeparator" w:id="0">
    <w:p w:rsidR="00E916CC" w:rsidRDefault="00E916CC" w:rsidP="00E9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CC" w:rsidRDefault="00E916CC" w:rsidP="00E916CC">
      <w:pPr>
        <w:spacing w:after="0" w:line="240" w:lineRule="auto"/>
      </w:pPr>
      <w:r>
        <w:separator/>
      </w:r>
    </w:p>
  </w:footnote>
  <w:footnote w:type="continuationSeparator" w:id="0">
    <w:p w:rsidR="00E916CC" w:rsidRDefault="00E916CC" w:rsidP="00E9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CC" w:rsidRDefault="00E916CC">
    <w:pPr>
      <w:pStyle w:val="Intestazione"/>
    </w:pPr>
    <w:r w:rsidRPr="00E916C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5182999</wp:posOffset>
          </wp:positionH>
          <wp:positionV relativeFrom="paragraph">
            <wp:posOffset>13336</wp:posOffset>
          </wp:positionV>
          <wp:extent cx="940306" cy="1022350"/>
          <wp:effectExtent l="0" t="0" r="0" b="6350"/>
          <wp:wrapNone/>
          <wp:docPr id="3" name="Immagine 3" descr="X:\CLIENTI\GRUPPO MULTIMEDICA\32. Nomina Albini AACR\Logo e manuale d'uso_2016\Logo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GRUPPO MULTIMEDICA\32. Nomina Albini AACR\Logo e manuale d'uso_2016\Logo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19" cy="10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6CC">
      <w:rPr>
        <w:noProof/>
      </w:rPr>
      <w:drawing>
        <wp:anchor distT="0" distB="0" distL="114300" distR="114300" simplePos="0" relativeHeight="251659264" behindDoc="1" locked="0" layoutInCell="1" allowOverlap="1" wp14:anchorId="1229D589" wp14:editId="69F1AC94">
          <wp:simplePos x="0" y="0"/>
          <wp:positionH relativeFrom="margin">
            <wp:posOffset>0</wp:posOffset>
          </wp:positionH>
          <wp:positionV relativeFrom="paragraph">
            <wp:posOffset>169545</wp:posOffset>
          </wp:positionV>
          <wp:extent cx="2038350" cy="6286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2A0"/>
    <w:multiLevelType w:val="multilevel"/>
    <w:tmpl w:val="528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D6"/>
    <w:rsid w:val="00054825"/>
    <w:rsid w:val="001E764A"/>
    <w:rsid w:val="002238BE"/>
    <w:rsid w:val="0029008D"/>
    <w:rsid w:val="0030312F"/>
    <w:rsid w:val="003A70C7"/>
    <w:rsid w:val="004A0B4C"/>
    <w:rsid w:val="006A0988"/>
    <w:rsid w:val="006C42B1"/>
    <w:rsid w:val="007A1422"/>
    <w:rsid w:val="008340BF"/>
    <w:rsid w:val="008901DB"/>
    <w:rsid w:val="009E32BD"/>
    <w:rsid w:val="009F291A"/>
    <w:rsid w:val="00A12811"/>
    <w:rsid w:val="00A13711"/>
    <w:rsid w:val="00A76FB7"/>
    <w:rsid w:val="00AB16DA"/>
    <w:rsid w:val="00AC0C95"/>
    <w:rsid w:val="00B7451D"/>
    <w:rsid w:val="00BA69D6"/>
    <w:rsid w:val="00C416AD"/>
    <w:rsid w:val="00C84C23"/>
    <w:rsid w:val="00CB4C8A"/>
    <w:rsid w:val="00CC59F3"/>
    <w:rsid w:val="00D315A2"/>
    <w:rsid w:val="00D31D9D"/>
    <w:rsid w:val="00DA0BC9"/>
    <w:rsid w:val="00DC09D3"/>
    <w:rsid w:val="00E262BC"/>
    <w:rsid w:val="00E916CC"/>
    <w:rsid w:val="00F57E2B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3696D"/>
  <w15:chartTrackingRefBased/>
  <w15:docId w15:val="{9E7CD871-D801-44D1-B440-A6A4252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0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A69D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A69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A69D6"/>
    <w:rPr>
      <w:b/>
      <w:bCs/>
    </w:rPr>
  </w:style>
  <w:style w:type="paragraph" w:customStyle="1" w:styleId="first-para">
    <w:name w:val="first-para"/>
    <w:basedOn w:val="Normale"/>
    <w:rsid w:val="00A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FB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7E2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1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6CC"/>
  </w:style>
  <w:style w:type="paragraph" w:styleId="Pidipagina">
    <w:name w:val="footer"/>
    <w:basedOn w:val="Normale"/>
    <w:link w:val="PidipaginaCarattere"/>
    <w:uiPriority w:val="99"/>
    <w:unhideWhenUsed/>
    <w:rsid w:val="00E91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uca.salv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ersonale-fs0.bicocca.local\Home$\luca.salvi\Desktop\www.aa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luca.salvi@unimib.it</dc:creator>
  <cp:keywords/>
  <dc:description/>
  <cp:lastModifiedBy>Antonella Martucci</cp:lastModifiedBy>
  <cp:revision>10</cp:revision>
  <dcterms:created xsi:type="dcterms:W3CDTF">2018-03-26T16:39:00Z</dcterms:created>
  <dcterms:modified xsi:type="dcterms:W3CDTF">2018-03-27T09:53:00Z</dcterms:modified>
</cp:coreProperties>
</file>