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97A" w:rsidRPr="007405C3" w:rsidRDefault="00D1797A" w:rsidP="00D1797A">
      <w:pPr>
        <w:jc w:val="center"/>
        <w:rPr>
          <w:b/>
          <w:sz w:val="24"/>
          <w:szCs w:val="24"/>
          <w:u w:val="single"/>
        </w:rPr>
      </w:pPr>
      <w:r w:rsidRPr="007405C3">
        <w:rPr>
          <w:b/>
          <w:sz w:val="24"/>
          <w:szCs w:val="24"/>
          <w:u w:val="single"/>
        </w:rPr>
        <w:t>COMUNICATO STAMPA</w:t>
      </w:r>
    </w:p>
    <w:p w:rsidR="00D1797A" w:rsidRDefault="00CE691F" w:rsidP="00D1797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“N</w:t>
      </w:r>
      <w:r w:rsidR="00777E23">
        <w:rPr>
          <w:b/>
          <w:sz w:val="28"/>
          <w:szCs w:val="28"/>
        </w:rPr>
        <w:t>ote di vita”: la capacità di cura della musica per la prima volta in terapia intensiva all’</w:t>
      </w:r>
      <w:r>
        <w:rPr>
          <w:b/>
          <w:sz w:val="28"/>
          <w:szCs w:val="28"/>
        </w:rPr>
        <w:t>IRCCS MultiMedica di Sesto San G</w:t>
      </w:r>
      <w:r w:rsidR="00777E23">
        <w:rPr>
          <w:b/>
          <w:sz w:val="28"/>
          <w:szCs w:val="28"/>
        </w:rPr>
        <w:t>iovanni</w:t>
      </w:r>
    </w:p>
    <w:p w:rsidR="00D1797A" w:rsidRDefault="00D1797A" w:rsidP="00D1797A">
      <w:pPr>
        <w:spacing w:after="0"/>
        <w:jc w:val="center"/>
        <w:rPr>
          <w:b/>
          <w:sz w:val="28"/>
          <w:szCs w:val="28"/>
        </w:rPr>
      </w:pPr>
    </w:p>
    <w:p w:rsidR="00D1797A" w:rsidRDefault="00D1797A" w:rsidP="00D1797A">
      <w:pPr>
        <w:jc w:val="both"/>
        <w:rPr>
          <w:b/>
        </w:rPr>
      </w:pPr>
    </w:p>
    <w:p w:rsidR="00D1797A" w:rsidRPr="000A757D" w:rsidRDefault="00D1797A" w:rsidP="00D1797A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Sesto San Giovanni</w:t>
      </w:r>
      <w:r w:rsidR="00A60625">
        <w:rPr>
          <w:b/>
          <w:sz w:val="24"/>
          <w:szCs w:val="24"/>
        </w:rPr>
        <w:t>, 17</w:t>
      </w:r>
      <w:r w:rsidRPr="001D6FEE">
        <w:rPr>
          <w:b/>
          <w:sz w:val="24"/>
          <w:szCs w:val="24"/>
        </w:rPr>
        <w:t xml:space="preserve"> luglio 2017</w:t>
      </w:r>
      <w:r w:rsidRPr="001D6FEE">
        <w:rPr>
          <w:sz w:val="24"/>
          <w:szCs w:val="24"/>
        </w:rPr>
        <w:t xml:space="preserve"> –</w:t>
      </w:r>
      <w:r w:rsidR="00173616">
        <w:rPr>
          <w:sz w:val="24"/>
          <w:szCs w:val="24"/>
        </w:rPr>
        <w:t xml:space="preserve"> </w:t>
      </w:r>
      <w:r w:rsidRPr="00173616">
        <w:rPr>
          <w:sz w:val="24"/>
          <w:szCs w:val="24"/>
        </w:rPr>
        <w:t>La</w:t>
      </w:r>
      <w:r w:rsidRPr="00224E8A">
        <w:rPr>
          <w:b/>
          <w:sz w:val="24"/>
          <w:szCs w:val="24"/>
        </w:rPr>
        <w:t xml:space="preserve"> musicoterapia entra per la prima volta </w:t>
      </w:r>
      <w:r w:rsidRPr="00173616">
        <w:rPr>
          <w:sz w:val="24"/>
          <w:szCs w:val="24"/>
        </w:rPr>
        <w:t xml:space="preserve">nel reparto più critico dell’ospedale </w:t>
      </w:r>
      <w:r w:rsidRPr="00173616">
        <w:rPr>
          <w:b/>
          <w:sz w:val="24"/>
          <w:szCs w:val="24"/>
        </w:rPr>
        <w:t>all’</w:t>
      </w:r>
      <w:r w:rsidRPr="002A1689">
        <w:rPr>
          <w:b/>
          <w:sz w:val="24"/>
          <w:szCs w:val="24"/>
        </w:rPr>
        <w:t>IRCCS</w:t>
      </w:r>
      <w:r w:rsidRPr="001D29B8">
        <w:rPr>
          <w:b/>
          <w:sz w:val="24"/>
          <w:szCs w:val="24"/>
        </w:rPr>
        <w:t xml:space="preserve"> MultiMedica</w:t>
      </w:r>
      <w:r w:rsidRPr="001D6FE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di Sesto San Giovanni. </w:t>
      </w:r>
      <w:r w:rsidRPr="00173616">
        <w:rPr>
          <w:sz w:val="24"/>
          <w:szCs w:val="24"/>
        </w:rPr>
        <w:t xml:space="preserve">Il progetto </w:t>
      </w:r>
      <w:r>
        <w:rPr>
          <w:b/>
          <w:sz w:val="24"/>
          <w:szCs w:val="24"/>
        </w:rPr>
        <w:t xml:space="preserve">“Note di vita” </w:t>
      </w:r>
      <w:r w:rsidRPr="00173616">
        <w:rPr>
          <w:sz w:val="24"/>
          <w:szCs w:val="24"/>
        </w:rPr>
        <w:t xml:space="preserve">prevede infatti che le </w:t>
      </w:r>
      <w:r>
        <w:rPr>
          <w:b/>
          <w:sz w:val="24"/>
          <w:szCs w:val="24"/>
        </w:rPr>
        <w:t xml:space="preserve">cure basate sulla musica </w:t>
      </w:r>
      <w:r w:rsidRPr="00173616">
        <w:rPr>
          <w:sz w:val="24"/>
          <w:szCs w:val="24"/>
        </w:rPr>
        <w:t>arrivino direttamente</w:t>
      </w:r>
      <w:r>
        <w:rPr>
          <w:b/>
          <w:sz w:val="24"/>
          <w:szCs w:val="24"/>
        </w:rPr>
        <w:t xml:space="preserve"> in Terapia Intensiva. </w:t>
      </w:r>
      <w:r w:rsidR="00ED4494" w:rsidRPr="00ED4494">
        <w:rPr>
          <w:sz w:val="24"/>
          <w:szCs w:val="24"/>
        </w:rPr>
        <w:t xml:space="preserve">La </w:t>
      </w:r>
      <w:r w:rsidR="00ED4494" w:rsidRPr="00ED4494">
        <w:rPr>
          <w:b/>
          <w:sz w:val="24"/>
          <w:szCs w:val="24"/>
        </w:rPr>
        <w:t>Dottoressa Carmen Sommese, Direttore Sanitario aziendale del Gruppo MultiMedica</w:t>
      </w:r>
      <w:r w:rsidR="00ED4494" w:rsidRPr="00ED4494">
        <w:rPr>
          <w:sz w:val="24"/>
          <w:szCs w:val="24"/>
        </w:rPr>
        <w:t xml:space="preserve">, ha aderito con entusiasmo e partecipazione all’iniziativa promossa dal </w:t>
      </w:r>
      <w:r w:rsidR="00ED4494" w:rsidRPr="00ED4494">
        <w:rPr>
          <w:b/>
          <w:sz w:val="24"/>
          <w:szCs w:val="24"/>
        </w:rPr>
        <w:t xml:space="preserve">Dr. Davide </w:t>
      </w:r>
      <w:proofErr w:type="spellStart"/>
      <w:r w:rsidR="00ED4494" w:rsidRPr="00ED4494">
        <w:rPr>
          <w:b/>
          <w:sz w:val="24"/>
          <w:szCs w:val="24"/>
        </w:rPr>
        <w:t>Salaris</w:t>
      </w:r>
      <w:proofErr w:type="spellEnd"/>
      <w:r w:rsidR="00ED4494" w:rsidRPr="00ED4494">
        <w:rPr>
          <w:b/>
          <w:sz w:val="24"/>
          <w:szCs w:val="24"/>
        </w:rPr>
        <w:t>, Anestesista del reparto di Terapia Intensiva dell’IRCCS MultiMedica di Sesto San Giovanni</w:t>
      </w:r>
      <w:r w:rsidR="00ED4494" w:rsidRPr="00ED4494">
        <w:rPr>
          <w:sz w:val="24"/>
          <w:szCs w:val="24"/>
        </w:rPr>
        <w:t>, dando seguito ad un’attività progettuale che coinvolge non solo il paziente, ma anche i familiari e</w:t>
      </w:r>
      <w:r w:rsidR="00ED4494">
        <w:rPr>
          <w:sz w:val="24"/>
          <w:szCs w:val="24"/>
        </w:rPr>
        <w:t xml:space="preserve"> tutto il personale del reparto:</w:t>
      </w:r>
      <w:r w:rsidR="00ED4494" w:rsidRPr="00ED4494">
        <w:rPr>
          <w:sz w:val="24"/>
          <w:szCs w:val="24"/>
        </w:rPr>
        <w:t xml:space="preserve"> </w:t>
      </w:r>
      <w:r w:rsidRPr="000A757D">
        <w:rPr>
          <w:sz w:val="24"/>
          <w:szCs w:val="24"/>
        </w:rPr>
        <w:t>“</w:t>
      </w:r>
      <w:r w:rsidRPr="000A757D">
        <w:rPr>
          <w:i/>
          <w:sz w:val="24"/>
          <w:szCs w:val="24"/>
        </w:rPr>
        <w:t xml:space="preserve">Dal mese di maggio 2017 all’interno del nostro reparto di Terapia Intensiva è stato installato </w:t>
      </w:r>
      <w:r w:rsidRPr="000A757D">
        <w:rPr>
          <w:b/>
          <w:i/>
          <w:sz w:val="24"/>
          <w:szCs w:val="24"/>
        </w:rPr>
        <w:t>un impianto acustico</w:t>
      </w:r>
      <w:r w:rsidRPr="000A757D">
        <w:rPr>
          <w:i/>
          <w:sz w:val="24"/>
          <w:szCs w:val="24"/>
        </w:rPr>
        <w:t xml:space="preserve"> </w:t>
      </w:r>
      <w:r w:rsidRPr="000A757D">
        <w:rPr>
          <w:b/>
          <w:i/>
          <w:sz w:val="24"/>
          <w:szCs w:val="24"/>
        </w:rPr>
        <w:t>che raggiunge i pazienti e tutti coloro i quali vi lavorano. La musica è scelta dai medici, dagli infermieri e dagli stessi pazienti.</w:t>
      </w:r>
      <w:r w:rsidRPr="000A757D">
        <w:rPr>
          <w:i/>
          <w:sz w:val="24"/>
          <w:szCs w:val="24"/>
        </w:rPr>
        <w:t xml:space="preserve"> Se il paziente è sveglio, capita anche che indichi un brano che ama, diversamente il personale sanitario interpella direttamente i parenti”.</w:t>
      </w:r>
    </w:p>
    <w:p w:rsidR="00D1797A" w:rsidRDefault="00D1797A" w:rsidP="00D1797A">
      <w:pPr>
        <w:jc w:val="both"/>
        <w:rPr>
          <w:i/>
          <w:sz w:val="24"/>
          <w:szCs w:val="24"/>
        </w:rPr>
      </w:pPr>
      <w:r w:rsidRPr="008F75D1">
        <w:rPr>
          <w:sz w:val="24"/>
          <w:szCs w:val="24"/>
        </w:rPr>
        <w:t>La musica</w:t>
      </w:r>
      <w:r>
        <w:rPr>
          <w:sz w:val="24"/>
          <w:szCs w:val="24"/>
        </w:rPr>
        <w:t xml:space="preserve"> in Terapia Intensiva</w:t>
      </w:r>
      <w:r w:rsidR="00173616">
        <w:rPr>
          <w:sz w:val="24"/>
          <w:szCs w:val="24"/>
        </w:rPr>
        <w:t xml:space="preserve"> si rivele</w:t>
      </w:r>
      <w:r>
        <w:rPr>
          <w:sz w:val="24"/>
          <w:szCs w:val="24"/>
        </w:rPr>
        <w:t>rà</w:t>
      </w:r>
      <w:r w:rsidRPr="008F75D1">
        <w:rPr>
          <w:sz w:val="24"/>
          <w:szCs w:val="24"/>
        </w:rPr>
        <w:t xml:space="preserve"> un efficace </w:t>
      </w:r>
      <w:r w:rsidRPr="008F75D1">
        <w:rPr>
          <w:b/>
          <w:sz w:val="24"/>
          <w:szCs w:val="24"/>
        </w:rPr>
        <w:t>trattamento complementare</w:t>
      </w:r>
      <w:r w:rsidRPr="008F75D1">
        <w:rPr>
          <w:sz w:val="24"/>
          <w:szCs w:val="24"/>
        </w:rPr>
        <w:t xml:space="preserve"> per le persone che si trovano nelle </w:t>
      </w:r>
      <w:r w:rsidRPr="00510060">
        <w:rPr>
          <w:b/>
          <w:sz w:val="24"/>
          <w:szCs w:val="24"/>
        </w:rPr>
        <w:t>condizioni di salute più critiche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e che, in alcuni casi, hanno difficoltà a comunicare attraverso il “tradizionale” codice verbale. Grazie alla musicoterapia si possono infatti attivare le funzioni residue potenziali dell’individuo, che gli consentono di </w:t>
      </w:r>
      <w:r w:rsidRPr="00510060">
        <w:rPr>
          <w:sz w:val="24"/>
          <w:szCs w:val="24"/>
        </w:rPr>
        <w:t>comunicare attraverso un codice alternativo, contribuendo a determinare miglioramenti nella sfera affettiva, motivazionale e comunicativa.</w:t>
      </w:r>
      <w:r w:rsidRPr="008F75D1">
        <w:rPr>
          <w:sz w:val="24"/>
          <w:szCs w:val="24"/>
        </w:rPr>
        <w:t xml:space="preserve"> </w:t>
      </w:r>
      <w:r w:rsidRPr="000A757D">
        <w:rPr>
          <w:sz w:val="24"/>
          <w:szCs w:val="24"/>
        </w:rPr>
        <w:t>Ma quali sono i reali benefici d</w:t>
      </w:r>
      <w:r>
        <w:rPr>
          <w:sz w:val="24"/>
          <w:szCs w:val="24"/>
        </w:rPr>
        <w:t xml:space="preserve">ell’impiego della musicoterapia in Terapia Intensiva? </w:t>
      </w:r>
      <w:r w:rsidRPr="000A757D">
        <w:rPr>
          <w:sz w:val="24"/>
          <w:szCs w:val="24"/>
        </w:rPr>
        <w:t>“</w:t>
      </w:r>
      <w:r w:rsidRPr="000A757D">
        <w:rPr>
          <w:i/>
          <w:sz w:val="24"/>
          <w:szCs w:val="24"/>
        </w:rPr>
        <w:t xml:space="preserve">I </w:t>
      </w:r>
      <w:r w:rsidRPr="008F75D1">
        <w:rPr>
          <w:b/>
          <w:i/>
          <w:sz w:val="24"/>
          <w:szCs w:val="24"/>
        </w:rPr>
        <w:t xml:space="preserve">benefici clinico-assistenziali </w:t>
      </w:r>
      <w:r w:rsidRPr="00510060">
        <w:rPr>
          <w:sz w:val="24"/>
          <w:szCs w:val="24"/>
        </w:rPr>
        <w:t xml:space="preserve">– spiega la </w:t>
      </w:r>
      <w:r w:rsidRPr="00510060">
        <w:rPr>
          <w:b/>
          <w:sz w:val="24"/>
          <w:szCs w:val="24"/>
        </w:rPr>
        <w:t>Dott.ssa Sommese</w:t>
      </w:r>
      <w:r w:rsidRPr="00510060">
        <w:rPr>
          <w:sz w:val="24"/>
          <w:szCs w:val="24"/>
        </w:rPr>
        <w:t xml:space="preserve"> - </w:t>
      </w:r>
      <w:r w:rsidRPr="000A757D">
        <w:rPr>
          <w:i/>
          <w:sz w:val="24"/>
          <w:szCs w:val="24"/>
        </w:rPr>
        <w:t xml:space="preserve">corrispondono a quelli di recenti studi relativi a pazienti cardiopatici in cura presso la Terapia Intensiva: </w:t>
      </w:r>
      <w:r w:rsidRPr="000A757D">
        <w:rPr>
          <w:b/>
          <w:i/>
          <w:sz w:val="24"/>
          <w:szCs w:val="24"/>
        </w:rPr>
        <w:t>ascoltare la musica di Mozart e Strauss può determinare l'abbassamento della pressione arteriosa e diminuire la frequenza cardiaca</w:t>
      </w:r>
      <w:r w:rsidRPr="000A757D">
        <w:rPr>
          <w:i/>
          <w:sz w:val="24"/>
          <w:szCs w:val="24"/>
        </w:rPr>
        <w:t>; è favorito il rilascio di endorfine, con miglioramento dell'attività cardiaca e sensazione generale di benessere; la voce dell’artista o della band preferita riducono l’ansia e anche l’uso di sedativi per chi è in condizioni di stress respiratorio e sottoposto a</w:t>
      </w:r>
      <w:bookmarkStart w:id="0" w:name="_GoBack"/>
      <w:bookmarkEnd w:id="0"/>
      <w:r w:rsidRPr="000A757D">
        <w:rPr>
          <w:i/>
          <w:sz w:val="24"/>
          <w:szCs w:val="24"/>
        </w:rPr>
        <w:t xml:space="preserve"> ventilazione meccanica; </w:t>
      </w:r>
      <w:r w:rsidRPr="000A757D">
        <w:rPr>
          <w:b/>
          <w:i/>
          <w:sz w:val="24"/>
          <w:szCs w:val="24"/>
        </w:rPr>
        <w:t>il linguaggio sonoro diventa strumento privilegiato per superare il senso di isolamento che il paziente critico sovente avverte</w:t>
      </w:r>
      <w:r w:rsidRPr="000A757D">
        <w:rPr>
          <w:i/>
          <w:sz w:val="24"/>
          <w:szCs w:val="24"/>
        </w:rPr>
        <w:t xml:space="preserve">, </w:t>
      </w:r>
      <w:r w:rsidRPr="000A757D">
        <w:rPr>
          <w:b/>
          <w:i/>
          <w:sz w:val="24"/>
          <w:szCs w:val="24"/>
        </w:rPr>
        <w:t>senza controindicazioni di sorta e a costi ridotti</w:t>
      </w:r>
      <w:r w:rsidR="00A60625" w:rsidRPr="00A60625">
        <w:rPr>
          <w:i/>
          <w:sz w:val="24"/>
          <w:szCs w:val="24"/>
        </w:rPr>
        <w:t>”</w:t>
      </w:r>
      <w:r w:rsidRPr="00A60625">
        <w:rPr>
          <w:b/>
          <w:i/>
          <w:sz w:val="24"/>
          <w:szCs w:val="24"/>
        </w:rPr>
        <w:t xml:space="preserve">. </w:t>
      </w:r>
      <w:r>
        <w:rPr>
          <w:sz w:val="24"/>
          <w:szCs w:val="24"/>
        </w:rPr>
        <w:t>L</w:t>
      </w:r>
      <w:r w:rsidRPr="001D6FEE">
        <w:rPr>
          <w:sz w:val="24"/>
          <w:szCs w:val="24"/>
        </w:rPr>
        <w:t>e potenzialità</w:t>
      </w:r>
      <w:r>
        <w:rPr>
          <w:sz w:val="24"/>
          <w:szCs w:val="24"/>
        </w:rPr>
        <w:t xml:space="preserve"> terapeutiche</w:t>
      </w:r>
      <w:r w:rsidRPr="001D6FEE">
        <w:rPr>
          <w:sz w:val="24"/>
          <w:szCs w:val="24"/>
        </w:rPr>
        <w:t xml:space="preserve"> della musica </w:t>
      </w:r>
      <w:r>
        <w:rPr>
          <w:sz w:val="24"/>
          <w:szCs w:val="24"/>
        </w:rPr>
        <w:t>sono molteplici</w:t>
      </w:r>
      <w:r w:rsidRPr="001D6FEE">
        <w:rPr>
          <w:sz w:val="24"/>
          <w:szCs w:val="24"/>
        </w:rPr>
        <w:t>: “</w:t>
      </w:r>
      <w:r w:rsidRPr="00BE6C12">
        <w:rPr>
          <w:i/>
          <w:sz w:val="24"/>
          <w:szCs w:val="24"/>
        </w:rPr>
        <w:t xml:space="preserve">Dal punto di vista terapeutico la musica diviene </w:t>
      </w:r>
      <w:r w:rsidRPr="00BE6C12">
        <w:rPr>
          <w:b/>
          <w:i/>
          <w:sz w:val="24"/>
          <w:szCs w:val="24"/>
        </w:rPr>
        <w:t>attiva stimolazione per tutti i sensi</w:t>
      </w:r>
      <w:r w:rsidRPr="00BE6C12">
        <w:rPr>
          <w:i/>
          <w:sz w:val="24"/>
          <w:szCs w:val="24"/>
        </w:rPr>
        <w:t xml:space="preserve"> dell’individuo all’interno della sfera relazionale ed è impiegata in diversi </w:t>
      </w:r>
      <w:r w:rsidRPr="00BE6C12">
        <w:rPr>
          <w:b/>
          <w:i/>
          <w:sz w:val="24"/>
          <w:szCs w:val="24"/>
        </w:rPr>
        <w:t>ambiti clinico - assistenziali</w:t>
      </w:r>
      <w:r w:rsidRPr="00BE6C12">
        <w:rPr>
          <w:i/>
          <w:sz w:val="24"/>
          <w:szCs w:val="24"/>
        </w:rPr>
        <w:t xml:space="preserve">, come </w:t>
      </w:r>
      <w:r w:rsidRPr="00BE6C12">
        <w:rPr>
          <w:b/>
          <w:i/>
          <w:sz w:val="24"/>
          <w:szCs w:val="24"/>
        </w:rPr>
        <w:t>prevenzione, riabilitazione e sostegno</w:t>
      </w:r>
      <w:r w:rsidRPr="00BE6C12">
        <w:rPr>
          <w:i/>
          <w:sz w:val="24"/>
          <w:szCs w:val="24"/>
        </w:rPr>
        <w:t xml:space="preserve">. Per molteplici patologie, quali </w:t>
      </w:r>
      <w:r w:rsidRPr="00BE6C12">
        <w:rPr>
          <w:b/>
          <w:i/>
          <w:sz w:val="24"/>
          <w:szCs w:val="24"/>
        </w:rPr>
        <w:t>Alzheimer</w:t>
      </w:r>
      <w:r w:rsidRPr="00BE6C12">
        <w:rPr>
          <w:i/>
          <w:sz w:val="24"/>
          <w:szCs w:val="24"/>
        </w:rPr>
        <w:t xml:space="preserve">, </w:t>
      </w:r>
      <w:r w:rsidRPr="00BE6C12">
        <w:rPr>
          <w:b/>
          <w:i/>
          <w:sz w:val="24"/>
          <w:szCs w:val="24"/>
        </w:rPr>
        <w:t>demenze</w:t>
      </w:r>
      <w:r w:rsidRPr="00BE6C12">
        <w:rPr>
          <w:i/>
          <w:sz w:val="24"/>
          <w:szCs w:val="24"/>
        </w:rPr>
        <w:t xml:space="preserve">, </w:t>
      </w:r>
      <w:r w:rsidRPr="00BE6C12">
        <w:rPr>
          <w:b/>
          <w:i/>
          <w:sz w:val="24"/>
          <w:szCs w:val="24"/>
        </w:rPr>
        <w:t>autismo</w:t>
      </w:r>
      <w:r w:rsidRPr="00BE6C12">
        <w:rPr>
          <w:i/>
          <w:sz w:val="24"/>
          <w:szCs w:val="24"/>
        </w:rPr>
        <w:t xml:space="preserve">, </w:t>
      </w:r>
      <w:r w:rsidRPr="00BE6C12">
        <w:rPr>
          <w:b/>
          <w:i/>
          <w:sz w:val="24"/>
          <w:szCs w:val="24"/>
        </w:rPr>
        <w:t>depressione</w:t>
      </w:r>
      <w:r w:rsidRPr="00BE6C12">
        <w:rPr>
          <w:i/>
          <w:sz w:val="24"/>
          <w:szCs w:val="24"/>
        </w:rPr>
        <w:t xml:space="preserve">, la musica può essere utilizzata come </w:t>
      </w:r>
      <w:r w:rsidRPr="00BE6C12">
        <w:rPr>
          <w:b/>
          <w:i/>
          <w:sz w:val="24"/>
          <w:szCs w:val="24"/>
        </w:rPr>
        <w:t xml:space="preserve">complemento efficace </w:t>
      </w:r>
      <w:r w:rsidRPr="00BE6C12">
        <w:rPr>
          <w:i/>
          <w:sz w:val="24"/>
          <w:szCs w:val="24"/>
        </w:rPr>
        <w:t>a certi trattamenti clinici. È stata recentemente dimostrata, ad esempio, la riduzione del rischio di malattie cardiache in pazienti anziani affetti da demenza grazie all’utilizzo della musicoterapia</w:t>
      </w:r>
      <w:r>
        <w:rPr>
          <w:i/>
          <w:sz w:val="24"/>
          <w:szCs w:val="24"/>
        </w:rPr>
        <w:t xml:space="preserve">. </w:t>
      </w:r>
      <w:r w:rsidRPr="001D6FEE">
        <w:rPr>
          <w:i/>
          <w:sz w:val="24"/>
          <w:szCs w:val="24"/>
        </w:rPr>
        <w:t xml:space="preserve">Ciascuno di noi </w:t>
      </w:r>
      <w:r>
        <w:rPr>
          <w:i/>
          <w:sz w:val="24"/>
          <w:szCs w:val="24"/>
        </w:rPr>
        <w:t xml:space="preserve">- </w:t>
      </w:r>
      <w:r>
        <w:rPr>
          <w:sz w:val="24"/>
          <w:szCs w:val="24"/>
        </w:rPr>
        <w:t>continua</w:t>
      </w:r>
      <w:r w:rsidRPr="00BE6C12">
        <w:rPr>
          <w:sz w:val="24"/>
          <w:szCs w:val="24"/>
        </w:rPr>
        <w:t xml:space="preserve"> la </w:t>
      </w:r>
      <w:r>
        <w:rPr>
          <w:b/>
          <w:sz w:val="24"/>
          <w:szCs w:val="24"/>
        </w:rPr>
        <w:t>Dott.ssa</w:t>
      </w:r>
      <w:r w:rsidRPr="00BE6C12">
        <w:rPr>
          <w:b/>
          <w:sz w:val="24"/>
          <w:szCs w:val="24"/>
        </w:rPr>
        <w:t xml:space="preserve"> Sommese</w:t>
      </w:r>
      <w:r>
        <w:rPr>
          <w:i/>
          <w:sz w:val="24"/>
          <w:szCs w:val="24"/>
        </w:rPr>
        <w:t xml:space="preserve"> - </w:t>
      </w:r>
      <w:r w:rsidRPr="001D6FEE">
        <w:rPr>
          <w:i/>
          <w:sz w:val="24"/>
          <w:szCs w:val="24"/>
        </w:rPr>
        <w:t>può percepire quanto la musica penetri nella nostra mente, nel nostro esistere, attraverso i vari eventi emozionali della vita, stratificandosi negli anni come bene prezios</w:t>
      </w:r>
      <w:r>
        <w:rPr>
          <w:i/>
          <w:sz w:val="24"/>
          <w:szCs w:val="24"/>
        </w:rPr>
        <w:t>o che scandisce il nostro tempo</w:t>
      </w:r>
      <w:r w:rsidRPr="001D6FEE">
        <w:rPr>
          <w:i/>
          <w:sz w:val="24"/>
          <w:szCs w:val="24"/>
        </w:rPr>
        <w:t>”.</w:t>
      </w:r>
    </w:p>
    <w:p w:rsidR="00D1797A" w:rsidRPr="000A757D" w:rsidRDefault="00D1797A" w:rsidP="00D1797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“</w:t>
      </w:r>
      <w:r w:rsidRPr="000A757D">
        <w:rPr>
          <w:i/>
          <w:sz w:val="24"/>
          <w:szCs w:val="24"/>
        </w:rPr>
        <w:t xml:space="preserve">Il nostro progetto – </w:t>
      </w:r>
      <w:r>
        <w:rPr>
          <w:sz w:val="24"/>
          <w:szCs w:val="24"/>
        </w:rPr>
        <w:t>prosegue</w:t>
      </w:r>
      <w:r w:rsidRPr="000A757D">
        <w:rPr>
          <w:sz w:val="24"/>
          <w:szCs w:val="24"/>
        </w:rPr>
        <w:t xml:space="preserve"> la </w:t>
      </w:r>
      <w:r>
        <w:rPr>
          <w:b/>
          <w:sz w:val="24"/>
          <w:szCs w:val="24"/>
        </w:rPr>
        <w:t>Dott</w:t>
      </w:r>
      <w:r w:rsidRPr="000A757D">
        <w:rPr>
          <w:b/>
          <w:sz w:val="24"/>
          <w:szCs w:val="24"/>
        </w:rPr>
        <w:t>.ssa Sommese</w:t>
      </w:r>
      <w:r w:rsidRPr="000A757D">
        <w:rPr>
          <w:i/>
          <w:sz w:val="24"/>
          <w:szCs w:val="24"/>
        </w:rPr>
        <w:t xml:space="preserve"> –</w:t>
      </w:r>
      <w:r>
        <w:rPr>
          <w:i/>
          <w:sz w:val="24"/>
          <w:szCs w:val="24"/>
        </w:rPr>
        <w:t xml:space="preserve"> </w:t>
      </w:r>
      <w:r w:rsidRPr="000A757D">
        <w:rPr>
          <w:i/>
          <w:sz w:val="24"/>
          <w:szCs w:val="24"/>
        </w:rPr>
        <w:t xml:space="preserve">è ispirato anche al confronto e al dialogo continuo con i pazienti e i parenti, per i quali stiamo elaborando materiale formativo e informativo finalizzato ad affrontare il difficile cammino di comprensione della sofferenza e della malattia. </w:t>
      </w:r>
      <w:r>
        <w:rPr>
          <w:i/>
          <w:sz w:val="24"/>
          <w:szCs w:val="24"/>
        </w:rPr>
        <w:t>‘</w:t>
      </w:r>
      <w:r w:rsidRPr="000A757D">
        <w:rPr>
          <w:b/>
          <w:i/>
          <w:sz w:val="24"/>
          <w:szCs w:val="24"/>
        </w:rPr>
        <w:t>Note di vita</w:t>
      </w:r>
      <w:r w:rsidRPr="00173616">
        <w:rPr>
          <w:i/>
          <w:sz w:val="24"/>
          <w:szCs w:val="24"/>
        </w:rPr>
        <w:t>’</w:t>
      </w:r>
      <w:r w:rsidRPr="000A757D">
        <w:rPr>
          <w:i/>
          <w:sz w:val="24"/>
          <w:szCs w:val="24"/>
        </w:rPr>
        <w:t xml:space="preserve"> in futuro potrà anche svilupparsi in altre aree della nostra struttura, nonché articolarsi ulteriormente nelle tecniche adottate, affinandole </w:t>
      </w:r>
      <w:r>
        <w:rPr>
          <w:i/>
          <w:sz w:val="24"/>
          <w:szCs w:val="24"/>
        </w:rPr>
        <w:t xml:space="preserve">in base </w:t>
      </w:r>
      <w:r w:rsidRPr="000A757D">
        <w:rPr>
          <w:i/>
          <w:sz w:val="24"/>
          <w:szCs w:val="24"/>
        </w:rPr>
        <w:t xml:space="preserve">alle varie tipologie di pazienti, in modo tale da personalizzare ulteriormente la cura. È difatti </w:t>
      </w:r>
      <w:r w:rsidRPr="000A757D">
        <w:rPr>
          <w:b/>
          <w:i/>
          <w:sz w:val="24"/>
          <w:szCs w:val="24"/>
        </w:rPr>
        <w:t xml:space="preserve">nostro obiettivo per il 2018 differenziare i livelli di gestione razionale dei suoni, con differenti approcci (pedagogico, psicoanalitico, </w:t>
      </w:r>
      <w:proofErr w:type="spellStart"/>
      <w:r w:rsidRPr="000A757D">
        <w:rPr>
          <w:b/>
          <w:i/>
          <w:sz w:val="24"/>
          <w:szCs w:val="24"/>
        </w:rPr>
        <w:t>psicoacustico</w:t>
      </w:r>
      <w:proofErr w:type="spellEnd"/>
      <w:r w:rsidRPr="000A757D">
        <w:rPr>
          <w:b/>
          <w:i/>
          <w:sz w:val="24"/>
          <w:szCs w:val="24"/>
        </w:rPr>
        <w:t>)</w:t>
      </w:r>
      <w:r>
        <w:rPr>
          <w:i/>
          <w:sz w:val="24"/>
          <w:szCs w:val="24"/>
        </w:rPr>
        <w:t xml:space="preserve">, </w:t>
      </w:r>
      <w:r w:rsidRPr="000A757D">
        <w:rPr>
          <w:b/>
          <w:i/>
          <w:sz w:val="24"/>
          <w:szCs w:val="24"/>
        </w:rPr>
        <w:t>coinvolgendo figure professionali specifiche</w:t>
      </w:r>
      <w:r w:rsidRPr="000A757D">
        <w:rPr>
          <w:i/>
          <w:sz w:val="24"/>
          <w:szCs w:val="24"/>
        </w:rPr>
        <w:t xml:space="preserve">. La nostra finalità </w:t>
      </w:r>
      <w:r w:rsidRPr="00510060">
        <w:rPr>
          <w:sz w:val="24"/>
          <w:szCs w:val="24"/>
        </w:rPr>
        <w:t xml:space="preserve">– conclude </w:t>
      </w:r>
      <w:r w:rsidRPr="00510060">
        <w:rPr>
          <w:b/>
          <w:sz w:val="24"/>
          <w:szCs w:val="24"/>
        </w:rPr>
        <w:t>Sommese</w:t>
      </w:r>
      <w:r>
        <w:rPr>
          <w:sz w:val="24"/>
          <w:szCs w:val="24"/>
        </w:rPr>
        <w:t xml:space="preserve"> – </w:t>
      </w:r>
      <w:r w:rsidRPr="000A757D">
        <w:rPr>
          <w:i/>
          <w:sz w:val="24"/>
          <w:szCs w:val="24"/>
        </w:rPr>
        <w:t>è studiare le risposte e le variazioni fisiologiche e psichiche ai suoni</w:t>
      </w:r>
      <w:r>
        <w:rPr>
          <w:i/>
          <w:sz w:val="24"/>
          <w:szCs w:val="24"/>
        </w:rPr>
        <w:t>,</w:t>
      </w:r>
      <w:r w:rsidRPr="000A757D">
        <w:rPr>
          <w:i/>
          <w:sz w:val="24"/>
          <w:szCs w:val="24"/>
        </w:rPr>
        <w:t xml:space="preserve"> per orientare ulteriori specifiche azioni che vedano pazienti e parenti parti attive del progetto”.</w:t>
      </w:r>
    </w:p>
    <w:p w:rsidR="00D1797A" w:rsidRPr="001D6FEE" w:rsidRDefault="00D1797A" w:rsidP="00D1797A">
      <w:pPr>
        <w:jc w:val="both"/>
        <w:rPr>
          <w:sz w:val="24"/>
          <w:szCs w:val="24"/>
        </w:rPr>
      </w:pPr>
    </w:p>
    <w:p w:rsidR="00D1797A" w:rsidRPr="002C3E90" w:rsidRDefault="00D1797A" w:rsidP="00D1797A">
      <w:pPr>
        <w:ind w:left="993"/>
        <w:jc w:val="right"/>
        <w:rPr>
          <w:rFonts w:ascii="Calibri" w:hAnsi="Calibri"/>
          <w:color w:val="44546A" w:themeColor="text2"/>
        </w:rPr>
      </w:pPr>
    </w:p>
    <w:p w:rsidR="00D1797A" w:rsidRPr="002C3E90" w:rsidRDefault="00D1797A" w:rsidP="00D1797A">
      <w:pPr>
        <w:ind w:left="993" w:right="-27"/>
        <w:jc w:val="right"/>
        <w:rPr>
          <w:rFonts w:ascii="Calibri" w:hAnsi="Calibri"/>
          <w:b/>
          <w:color w:val="44546A" w:themeColor="text2"/>
        </w:rPr>
      </w:pPr>
      <w:r w:rsidRPr="002C3E90">
        <w:rPr>
          <w:rFonts w:ascii="Calibri" w:hAnsi="Calibri"/>
          <w:b/>
          <w:color w:val="44546A" w:themeColor="text2"/>
        </w:rPr>
        <w:t>Ufficio Stampa</w:t>
      </w:r>
      <w:r w:rsidRPr="002C3E90">
        <w:rPr>
          <w:rFonts w:ascii="Calibri" w:hAnsi="Calibri"/>
          <w:color w:val="44546A" w:themeColor="text2"/>
        </w:rPr>
        <w:t xml:space="preserve"> </w:t>
      </w:r>
      <w:r w:rsidRPr="002C3E90">
        <w:rPr>
          <w:rFonts w:ascii="Calibri" w:hAnsi="Calibri"/>
          <w:b/>
          <w:color w:val="44546A" w:themeColor="text2"/>
        </w:rPr>
        <w:t>Value Relations</w:t>
      </w:r>
    </w:p>
    <w:p w:rsidR="00D1797A" w:rsidRPr="00FD0571" w:rsidRDefault="00D1797A" w:rsidP="00D1797A">
      <w:pPr>
        <w:spacing w:after="0" w:line="240" w:lineRule="auto"/>
        <w:ind w:left="993" w:right="-27"/>
        <w:jc w:val="right"/>
        <w:rPr>
          <w:rFonts w:ascii="Calibri" w:hAnsi="Calibri"/>
          <w:noProof/>
        </w:rPr>
      </w:pPr>
      <w:r w:rsidRPr="00FD0571">
        <w:rPr>
          <w:rFonts w:ascii="Calibri" w:hAnsi="Calibri"/>
          <w:noProof/>
        </w:rPr>
        <w:t>Marco Giorgetti - m.giorgetti@vrelations.it | 335 277223</w:t>
      </w:r>
    </w:p>
    <w:p w:rsidR="00D1797A" w:rsidRPr="00FD0571" w:rsidRDefault="00D1797A" w:rsidP="00D1797A">
      <w:pPr>
        <w:spacing w:after="0" w:line="240" w:lineRule="auto"/>
        <w:ind w:left="993"/>
        <w:jc w:val="right"/>
        <w:rPr>
          <w:rFonts w:ascii="Calibri" w:hAnsi="Calibri"/>
          <w:noProof/>
        </w:rPr>
      </w:pPr>
      <w:r w:rsidRPr="00FD0571">
        <w:rPr>
          <w:rFonts w:ascii="Calibri" w:hAnsi="Calibri"/>
          <w:noProof/>
        </w:rPr>
        <w:t>Eleonora Cossa –</w:t>
      </w:r>
      <w:r w:rsidRPr="00FD0571">
        <w:rPr>
          <w:rFonts w:ascii="Calibri" w:hAnsi="Calibri"/>
          <w:b/>
          <w:noProof/>
        </w:rPr>
        <w:t xml:space="preserve"> </w:t>
      </w:r>
      <w:r w:rsidRPr="00FD0571">
        <w:rPr>
          <w:rFonts w:ascii="Calibri" w:hAnsi="Calibri"/>
          <w:noProof/>
        </w:rPr>
        <w:t>e.cossa@vrelations.it | 347 7467250</w:t>
      </w:r>
    </w:p>
    <w:p w:rsidR="00D1797A" w:rsidRPr="00FD0571" w:rsidRDefault="00D1797A" w:rsidP="00D1797A">
      <w:pPr>
        <w:spacing w:after="0" w:line="240" w:lineRule="auto"/>
        <w:ind w:left="993"/>
        <w:jc w:val="right"/>
        <w:rPr>
          <w:rFonts w:ascii="Calibri" w:hAnsi="Calibri"/>
          <w:u w:val="single"/>
        </w:rPr>
      </w:pPr>
      <w:r w:rsidRPr="00FD0571">
        <w:rPr>
          <w:rFonts w:ascii="Calibri" w:hAnsi="Calibri"/>
          <w:noProof/>
        </w:rPr>
        <w:t>Agnese Caserta – a.caserta@vrelations.it | 329 5363205</w:t>
      </w:r>
    </w:p>
    <w:p w:rsidR="00D1797A" w:rsidRDefault="00D1797A" w:rsidP="00D1797A">
      <w:pPr>
        <w:jc w:val="right"/>
        <w:rPr>
          <w:b/>
          <w:color w:val="44546A" w:themeColor="text2"/>
        </w:rPr>
      </w:pPr>
    </w:p>
    <w:p w:rsidR="00D1797A" w:rsidRDefault="00D1797A" w:rsidP="00D1797A">
      <w:pPr>
        <w:jc w:val="right"/>
        <w:rPr>
          <w:b/>
          <w:color w:val="44546A" w:themeColor="text2"/>
        </w:rPr>
      </w:pPr>
      <w:r w:rsidRPr="002C3E90">
        <w:rPr>
          <w:b/>
          <w:color w:val="44546A" w:themeColor="text2"/>
        </w:rPr>
        <w:t>Ufficio Relazioni esterne e Comunicazione Gruppo MultiMedica</w:t>
      </w:r>
    </w:p>
    <w:p w:rsidR="00D1797A" w:rsidRDefault="00D1797A" w:rsidP="00D1797A">
      <w:pPr>
        <w:spacing w:after="0"/>
        <w:jc w:val="right"/>
      </w:pPr>
      <w:r w:rsidRPr="002C3E90">
        <w:t xml:space="preserve">Pierluigi Villa - ufficio.stampa@multimedica.it </w:t>
      </w:r>
      <w:r>
        <w:t>| 02 – 24209806</w:t>
      </w:r>
    </w:p>
    <w:p w:rsidR="00D1797A" w:rsidRDefault="00D1797A" w:rsidP="00D1797A">
      <w:pPr>
        <w:spacing w:after="0"/>
        <w:jc w:val="right"/>
      </w:pPr>
      <w:r>
        <w:t xml:space="preserve">Alessandra Chiarello - </w:t>
      </w:r>
      <w:r w:rsidRPr="002C3E90">
        <w:t>ales</w:t>
      </w:r>
      <w:r>
        <w:t xml:space="preserve">sandra.chiarello@multimedica.it </w:t>
      </w:r>
    </w:p>
    <w:p w:rsidR="00D1797A" w:rsidRDefault="00D1797A" w:rsidP="00D1797A"/>
    <w:p w:rsidR="00A55A30" w:rsidRDefault="00A55A30"/>
    <w:sectPr w:rsidR="00A55A30" w:rsidSect="009505A9">
      <w:headerReference w:type="default" r:id="rId6"/>
      <w:pgSz w:w="11906" w:h="16838"/>
      <w:pgMar w:top="21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1CA" w:rsidRDefault="00ED4494">
      <w:pPr>
        <w:spacing w:after="0" w:line="240" w:lineRule="auto"/>
      </w:pPr>
      <w:r>
        <w:separator/>
      </w:r>
    </w:p>
  </w:endnote>
  <w:endnote w:type="continuationSeparator" w:id="0">
    <w:p w:rsidR="004C31CA" w:rsidRDefault="00ED4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1CA" w:rsidRDefault="00ED4494">
      <w:pPr>
        <w:spacing w:after="0" w:line="240" w:lineRule="auto"/>
      </w:pPr>
      <w:r>
        <w:separator/>
      </w:r>
    </w:p>
  </w:footnote>
  <w:footnote w:type="continuationSeparator" w:id="0">
    <w:p w:rsidR="004C31CA" w:rsidRDefault="00ED4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5A9" w:rsidRDefault="00173616">
    <w:pPr>
      <w:pStyle w:val="Intestazione"/>
    </w:pPr>
    <w:r>
      <w:rPr>
        <w:noProof/>
        <w:lang w:eastAsia="it-IT"/>
      </w:rPr>
      <w:drawing>
        <wp:inline distT="0" distB="0" distL="0" distR="0" wp14:anchorId="277393F8" wp14:editId="18005CB3">
          <wp:extent cx="2036445" cy="628015"/>
          <wp:effectExtent l="0" t="0" r="1905" b="63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7A"/>
    <w:rsid w:val="00173616"/>
    <w:rsid w:val="004C31CA"/>
    <w:rsid w:val="00777E23"/>
    <w:rsid w:val="00A55A30"/>
    <w:rsid w:val="00A60625"/>
    <w:rsid w:val="00CE691F"/>
    <w:rsid w:val="00D1797A"/>
    <w:rsid w:val="00ED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44D6"/>
  <w15:chartTrackingRefBased/>
  <w15:docId w15:val="{CEDF2891-C77D-4C61-9712-D68026A5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179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79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7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Caserta</dc:creator>
  <cp:keywords/>
  <dc:description/>
  <cp:lastModifiedBy>Agnese Caserta</cp:lastModifiedBy>
  <cp:revision>5</cp:revision>
  <dcterms:created xsi:type="dcterms:W3CDTF">2017-07-05T15:44:00Z</dcterms:created>
  <dcterms:modified xsi:type="dcterms:W3CDTF">2017-07-17T07:34:00Z</dcterms:modified>
</cp:coreProperties>
</file>