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9" w:rsidRDefault="00BB5E29" w:rsidP="00E05C6F">
      <w:pPr>
        <w:spacing w:after="0" w:line="240" w:lineRule="auto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-394970</wp:posOffset>
            </wp:positionV>
            <wp:extent cx="1843405" cy="523875"/>
            <wp:effectExtent l="19050" t="0" r="4445" b="0"/>
            <wp:wrapTopAndBottom/>
            <wp:docPr id="2" name="Immagine 1" descr="Chiesi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si_Logo_Cy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5D0" w:rsidRPr="00436254" w:rsidRDefault="00E62831" w:rsidP="00E05C6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62831">
        <w:rPr>
          <w:rFonts w:ascii="Arial" w:hAnsi="Arial" w:cs="Arial"/>
          <w:noProof/>
          <w:sz w:val="28"/>
          <w:szCs w:val="28"/>
          <w:lang w:eastAsia="it-IT"/>
        </w:rPr>
      </w:r>
      <w:r w:rsidRPr="00E62831">
        <w:rPr>
          <w:rFonts w:ascii="Arial" w:hAnsi="Arial" w:cs="Arial"/>
          <w:noProof/>
          <w:sz w:val="28"/>
          <w:szCs w:val="28"/>
          <w:lang w:eastAsia="it-IT"/>
        </w:rPr>
        <w:pict>
          <v:rect id="Rettangolo 2" o:spid="_x0000_s1026" style="width:481.9pt;height:24.85pt;visibility:visible;mso-position-horizontal-relative:char;mso-position-vertical-relative:line;v-text-anchor:middle" fillcolor="#0075a8" stroked="f" strokeweight="2pt">
            <v:textbox>
              <w:txbxContent>
                <w:p w:rsidR="002F551A" w:rsidRPr="00BF075A" w:rsidRDefault="002F551A" w:rsidP="002F551A">
                  <w:pPr>
                    <w:spacing w:after="30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F075A"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</w:rPr>
                    <w:t>COMUNICATO STAMPA</w:t>
                  </w:r>
                </w:p>
              </w:txbxContent>
            </v:textbox>
            <w10:wrap type="none"/>
            <w10:anchorlock/>
          </v:rect>
        </w:pict>
      </w:r>
    </w:p>
    <w:p w:rsidR="002F551A" w:rsidRPr="00436254" w:rsidRDefault="002F551A" w:rsidP="00E05C6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711F" w:rsidRPr="00436254" w:rsidRDefault="00663900" w:rsidP="002F551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36254">
        <w:rPr>
          <w:rFonts w:ascii="Arial" w:hAnsi="Arial" w:cs="Arial"/>
          <w:b/>
          <w:sz w:val="26"/>
          <w:szCs w:val="26"/>
        </w:rPr>
        <w:t>Medicina narrativa:</w:t>
      </w:r>
      <w:r w:rsidR="0017711F" w:rsidRPr="00436254">
        <w:rPr>
          <w:rFonts w:ascii="Arial" w:hAnsi="Arial" w:cs="Arial"/>
          <w:b/>
          <w:sz w:val="26"/>
          <w:szCs w:val="26"/>
        </w:rPr>
        <w:t xml:space="preserve"> F.A.R.O – Far luce Attraverso i Racconti </w:t>
      </w:r>
      <w:r w:rsidR="009E5714" w:rsidRPr="00436254">
        <w:rPr>
          <w:rFonts w:ascii="Arial" w:hAnsi="Arial" w:cs="Arial"/>
          <w:b/>
          <w:sz w:val="26"/>
          <w:szCs w:val="26"/>
        </w:rPr>
        <w:t>di</w:t>
      </w:r>
      <w:r w:rsidR="00B32E35" w:rsidRPr="00436254">
        <w:rPr>
          <w:rFonts w:ascii="Arial" w:hAnsi="Arial" w:cs="Arial"/>
          <w:b/>
          <w:sz w:val="26"/>
          <w:szCs w:val="26"/>
        </w:rPr>
        <w:t xml:space="preserve"> Bronco</w:t>
      </w:r>
      <w:r w:rsidR="00E6050D">
        <w:rPr>
          <w:rFonts w:ascii="Arial" w:hAnsi="Arial" w:cs="Arial"/>
          <w:b/>
          <w:sz w:val="26"/>
          <w:szCs w:val="26"/>
        </w:rPr>
        <w:t>pneumopatia cronica ostruttiva</w:t>
      </w:r>
    </w:p>
    <w:p w:rsidR="00E6050D" w:rsidRDefault="00E6050D" w:rsidP="00E05C6F">
      <w:pPr>
        <w:spacing w:after="0" w:line="240" w:lineRule="auto"/>
        <w:jc w:val="both"/>
        <w:rPr>
          <w:rFonts w:ascii="Arial" w:hAnsi="Arial" w:cs="Arial"/>
        </w:rPr>
      </w:pPr>
    </w:p>
    <w:p w:rsidR="00E6050D" w:rsidRPr="00E6050D" w:rsidRDefault="00E6050D" w:rsidP="00E605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i/>
          <w:lang w:eastAsia="en-GB"/>
        </w:rPr>
      </w:pPr>
      <w:r w:rsidRPr="00E6050D">
        <w:rPr>
          <w:rFonts w:ascii="Arial" w:eastAsiaTheme="minorEastAsia" w:hAnsi="Arial" w:cs="Arial"/>
          <w:i/>
          <w:lang w:eastAsia="en-GB"/>
        </w:rPr>
        <w:t xml:space="preserve">350 interviste </w:t>
      </w:r>
      <w:r w:rsidR="00A166E0">
        <w:rPr>
          <w:rFonts w:ascii="Arial" w:eastAsiaTheme="minorEastAsia" w:hAnsi="Arial" w:cs="Arial"/>
          <w:i/>
          <w:lang w:eastAsia="en-GB"/>
        </w:rPr>
        <w:t>tr</w:t>
      </w:r>
      <w:r w:rsidRPr="00E6050D">
        <w:rPr>
          <w:rFonts w:ascii="Arial" w:eastAsiaTheme="minorEastAsia" w:hAnsi="Arial" w:cs="Arial"/>
          <w:i/>
          <w:lang w:eastAsia="en-GB"/>
        </w:rPr>
        <w:t xml:space="preserve">a pazienti e familiari </w:t>
      </w:r>
      <w:r w:rsidR="00A166E0">
        <w:rPr>
          <w:rFonts w:ascii="Arial" w:eastAsiaTheme="minorEastAsia" w:hAnsi="Arial" w:cs="Arial"/>
          <w:i/>
          <w:lang w:eastAsia="en-GB"/>
        </w:rPr>
        <w:t>al fine di</w:t>
      </w:r>
      <w:r w:rsidR="00A166E0" w:rsidRPr="00E6050D">
        <w:rPr>
          <w:rFonts w:ascii="Arial" w:eastAsiaTheme="minorEastAsia" w:hAnsi="Arial" w:cs="Arial"/>
          <w:i/>
          <w:lang w:eastAsia="en-GB"/>
        </w:rPr>
        <w:t xml:space="preserve"> </w:t>
      </w:r>
      <w:r w:rsidR="00A166E0">
        <w:rPr>
          <w:rFonts w:ascii="Arial" w:eastAsiaTheme="minorEastAsia" w:hAnsi="Arial" w:cs="Arial"/>
          <w:i/>
          <w:lang w:eastAsia="en-GB"/>
        </w:rPr>
        <w:t>promuovere</w:t>
      </w:r>
      <w:r w:rsidR="00A166E0" w:rsidRPr="00E6050D">
        <w:rPr>
          <w:rFonts w:ascii="Arial" w:eastAsiaTheme="minorEastAsia" w:hAnsi="Arial" w:cs="Arial"/>
          <w:i/>
          <w:lang w:eastAsia="en-GB"/>
        </w:rPr>
        <w:t xml:space="preserve"> </w:t>
      </w:r>
      <w:r w:rsidRPr="00E6050D">
        <w:rPr>
          <w:rFonts w:ascii="Arial" w:eastAsiaTheme="minorEastAsia" w:hAnsi="Arial" w:cs="Arial"/>
          <w:i/>
          <w:lang w:eastAsia="en-GB"/>
        </w:rPr>
        <w:t xml:space="preserve">la </w:t>
      </w:r>
      <w:r w:rsidR="00E87430">
        <w:rPr>
          <w:rFonts w:ascii="Arial" w:eastAsiaTheme="minorEastAsia" w:hAnsi="Arial" w:cs="Arial"/>
          <w:i/>
          <w:lang w:eastAsia="en-GB"/>
        </w:rPr>
        <w:t xml:space="preserve">conoscenza e la </w:t>
      </w:r>
      <w:r w:rsidRPr="00E6050D">
        <w:rPr>
          <w:rFonts w:ascii="Arial" w:eastAsiaTheme="minorEastAsia" w:hAnsi="Arial" w:cs="Arial"/>
          <w:i/>
          <w:lang w:eastAsia="en-GB"/>
        </w:rPr>
        <w:t>cura della BPCO</w:t>
      </w:r>
    </w:p>
    <w:p w:rsidR="000234EB" w:rsidRDefault="00E6050D" w:rsidP="000234E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i/>
          <w:lang w:eastAsia="en-GB"/>
        </w:rPr>
      </w:pPr>
      <w:r>
        <w:rPr>
          <w:rFonts w:ascii="Arial" w:eastAsiaTheme="minorEastAsia" w:hAnsi="Arial" w:cs="Arial"/>
          <w:i/>
          <w:lang w:eastAsia="en-GB"/>
        </w:rPr>
        <w:t xml:space="preserve">Le </w:t>
      </w:r>
      <w:r w:rsidRPr="00E6050D">
        <w:rPr>
          <w:rFonts w:ascii="Arial" w:eastAsiaTheme="minorEastAsia" w:hAnsi="Arial" w:cs="Arial"/>
          <w:i/>
          <w:lang w:eastAsia="en-GB"/>
        </w:rPr>
        <w:t>principali società scientifiche della pneumologia</w:t>
      </w:r>
      <w:r>
        <w:rPr>
          <w:rFonts w:ascii="Arial" w:eastAsiaTheme="minorEastAsia" w:hAnsi="Arial" w:cs="Arial"/>
          <w:i/>
          <w:lang w:eastAsia="en-GB"/>
        </w:rPr>
        <w:t>,</w:t>
      </w:r>
      <w:r w:rsidRPr="00E6050D">
        <w:rPr>
          <w:rFonts w:ascii="Arial" w:eastAsiaTheme="minorEastAsia" w:hAnsi="Arial" w:cs="Arial"/>
          <w:i/>
          <w:lang w:eastAsia="en-GB"/>
        </w:rPr>
        <w:t xml:space="preserve"> della medicina di base e delle associazioni di cittadini e pazienti</w:t>
      </w:r>
      <w:r>
        <w:rPr>
          <w:rFonts w:ascii="Arial" w:eastAsiaTheme="minorEastAsia" w:hAnsi="Arial" w:cs="Arial"/>
          <w:i/>
          <w:lang w:eastAsia="en-GB"/>
        </w:rPr>
        <w:t xml:space="preserve"> sostengono il Progetto FARO</w:t>
      </w:r>
    </w:p>
    <w:p w:rsidR="000234EB" w:rsidRPr="000234EB" w:rsidRDefault="000234EB" w:rsidP="000234E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i/>
          <w:lang w:eastAsia="en-GB"/>
        </w:rPr>
      </w:pPr>
      <w:r>
        <w:rPr>
          <w:rFonts w:ascii="Arial" w:eastAsiaTheme="minorEastAsia" w:hAnsi="Arial" w:cs="Arial"/>
          <w:i/>
          <w:lang w:eastAsia="en-GB"/>
        </w:rPr>
        <w:t xml:space="preserve">I pazienti che desiderano partecipare possono farlo accedendo al sito </w:t>
      </w:r>
      <w:hyperlink r:id="rId9" w:history="1">
        <w:r w:rsidRPr="000234EB">
          <w:rPr>
            <w:rStyle w:val="Collegamentoipertestuale"/>
            <w:rFonts w:ascii="Arial" w:hAnsi="Arial" w:cs="Arial"/>
          </w:rPr>
          <w:t>http://www.medicinanarrativa.eu/faro</w:t>
        </w:r>
      </w:hyperlink>
    </w:p>
    <w:p w:rsidR="00E6050D" w:rsidRPr="00E6050D" w:rsidRDefault="00E6050D" w:rsidP="00E05C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i/>
          <w:lang w:eastAsia="en-GB"/>
        </w:rPr>
      </w:pPr>
    </w:p>
    <w:p w:rsidR="00855A6C" w:rsidRPr="00855A6C" w:rsidRDefault="00332873" w:rsidP="00855A6C">
      <w:pPr>
        <w:pStyle w:val="Testocommento"/>
        <w:jc w:val="both"/>
        <w:rPr>
          <w:rFonts w:ascii="Arial" w:hAnsi="Arial" w:cs="Arial"/>
          <w:sz w:val="22"/>
          <w:szCs w:val="22"/>
        </w:rPr>
      </w:pPr>
      <w:r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Milano, </w:t>
      </w:r>
      <w:r w:rsidR="00044F5B">
        <w:rPr>
          <w:rFonts w:ascii="Arial" w:eastAsiaTheme="minorEastAsia" w:hAnsi="Arial" w:cs="Arial"/>
          <w:sz w:val="22"/>
          <w:szCs w:val="22"/>
          <w:lang w:eastAsia="en-GB"/>
        </w:rPr>
        <w:t>6 marzo</w:t>
      </w:r>
      <w:r w:rsidR="005E58F9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 2017</w:t>
      </w:r>
      <w:r w:rsidR="00524F71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- </w:t>
      </w:r>
      <w:r w:rsidR="006B32B5" w:rsidRPr="00855A6C">
        <w:rPr>
          <w:rFonts w:ascii="Arial" w:eastAsiaTheme="minorEastAsia" w:hAnsi="Arial" w:cs="Arial"/>
          <w:sz w:val="22"/>
          <w:szCs w:val="22"/>
          <w:lang w:eastAsia="en-GB"/>
        </w:rPr>
        <w:t>Prosegue il</w:t>
      </w:r>
      <w:r w:rsidR="0097115C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 progetto</w:t>
      </w:r>
      <w:r w:rsidR="00807371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 di medicina narrativa</w:t>
      </w:r>
      <w:r w:rsidR="0097115C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="0097115C"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>F</w:t>
      </w:r>
      <w:r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>.</w:t>
      </w:r>
      <w:r w:rsidR="0097115C"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>A</w:t>
      </w:r>
      <w:r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>.</w:t>
      </w:r>
      <w:r w:rsidR="0097115C"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>R</w:t>
      </w:r>
      <w:r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>.</w:t>
      </w:r>
      <w:r w:rsidR="0097115C"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>O</w:t>
      </w:r>
      <w:r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>.</w:t>
      </w:r>
      <w:r w:rsidR="00F34EAE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 - </w:t>
      </w:r>
      <w:r w:rsidR="00F34EAE"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>Far luce Attraverso i Racconti sulla Broncopneumopatia Cronic</w:t>
      </w:r>
      <w:r w:rsidR="00436254"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>a</w:t>
      </w:r>
      <w:r w:rsidR="00F34EAE"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 xml:space="preserve"> Ostruttiva (BPCO)</w:t>
      </w:r>
      <w:r w:rsidR="004C2AC4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="00855A6C">
        <w:rPr>
          <w:rFonts w:ascii="Arial" w:eastAsiaTheme="minorEastAsia" w:hAnsi="Arial" w:cs="Arial"/>
          <w:sz w:val="22"/>
          <w:szCs w:val="22"/>
          <w:lang w:eastAsia="en-GB"/>
        </w:rPr>
        <w:t xml:space="preserve">- </w:t>
      </w:r>
      <w:r w:rsidR="004C2AC4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della </w:t>
      </w:r>
      <w:r w:rsidR="008C7890" w:rsidRPr="0018090B">
        <w:rPr>
          <w:rFonts w:ascii="Arial" w:eastAsiaTheme="minorEastAsia" w:hAnsi="Arial" w:cs="Arial"/>
          <w:b/>
          <w:sz w:val="22"/>
          <w:szCs w:val="22"/>
          <w:lang w:eastAsia="en-GB"/>
        </w:rPr>
        <w:t>Fondazione ISTUD</w:t>
      </w:r>
      <w:r w:rsidR="004C2AC4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, </w:t>
      </w:r>
      <w:r w:rsidR="00436254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realizzato grazie al contributo indipendente di </w:t>
      </w:r>
      <w:r w:rsidR="00436254"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>Chiesi Farmaceutici</w:t>
      </w:r>
      <w:r w:rsidR="00A166E0" w:rsidRPr="00855A6C">
        <w:rPr>
          <w:rFonts w:ascii="Arial" w:eastAsiaTheme="minorEastAsia" w:hAnsi="Arial" w:cs="Arial"/>
          <w:sz w:val="22"/>
          <w:szCs w:val="22"/>
          <w:lang w:eastAsia="en-GB"/>
        </w:rPr>
        <w:t>.</w:t>
      </w:r>
      <w:r w:rsidR="00A166E0" w:rsidRPr="00855A6C">
        <w:rPr>
          <w:rFonts w:ascii="Arial" w:eastAsiaTheme="minorEastAsia" w:hAnsi="Arial" w:cs="Arial"/>
          <w:b/>
          <w:sz w:val="22"/>
          <w:szCs w:val="22"/>
          <w:lang w:eastAsia="en-GB"/>
        </w:rPr>
        <w:t xml:space="preserve"> </w:t>
      </w:r>
      <w:r w:rsidR="00CF499D">
        <w:rPr>
          <w:rFonts w:ascii="Arial" w:eastAsiaTheme="minorEastAsia" w:hAnsi="Arial" w:cs="Arial"/>
          <w:sz w:val="22"/>
          <w:szCs w:val="22"/>
          <w:lang w:eastAsia="en-GB"/>
        </w:rPr>
        <w:t>Il progetto</w:t>
      </w:r>
      <w:r w:rsidR="00A166E0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 è</w:t>
      </w:r>
      <w:r w:rsidR="00436254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="00F34EAE" w:rsidRPr="00855A6C">
        <w:rPr>
          <w:rFonts w:ascii="Arial" w:eastAsiaTheme="minorEastAsia" w:hAnsi="Arial" w:cs="Arial"/>
          <w:sz w:val="22"/>
          <w:szCs w:val="22"/>
          <w:lang w:eastAsia="en-GB"/>
        </w:rPr>
        <w:t xml:space="preserve">nato con l’obiettivo di </w:t>
      </w:r>
      <w:r w:rsidR="00855A6C" w:rsidRPr="00855A6C">
        <w:rPr>
          <w:rFonts w:ascii="Arial" w:hAnsi="Arial" w:cs="Arial"/>
          <w:sz w:val="22"/>
          <w:szCs w:val="22"/>
        </w:rPr>
        <w:t>sensibilizzare il pubblico sui fattori di rischio della BPCO e sull’importanza della prevenzione</w:t>
      </w:r>
      <w:r w:rsidR="000F6865">
        <w:rPr>
          <w:rFonts w:ascii="Arial" w:hAnsi="Arial" w:cs="Arial"/>
          <w:sz w:val="22"/>
          <w:szCs w:val="22"/>
        </w:rPr>
        <w:t>,</w:t>
      </w:r>
      <w:r w:rsidR="00855A6C" w:rsidRPr="00855A6C">
        <w:rPr>
          <w:rFonts w:ascii="Arial" w:hAnsi="Arial" w:cs="Arial"/>
          <w:sz w:val="22"/>
          <w:szCs w:val="22"/>
        </w:rPr>
        <w:t xml:space="preserve"> attraverso </w:t>
      </w:r>
      <w:r w:rsidR="00CF499D" w:rsidRPr="00CF499D">
        <w:rPr>
          <w:rFonts w:ascii="Arial" w:hAnsi="Arial" w:cs="Arial"/>
          <w:b/>
          <w:sz w:val="22"/>
          <w:szCs w:val="22"/>
        </w:rPr>
        <w:t>350 interviste</w:t>
      </w:r>
      <w:r w:rsidR="00CF499D">
        <w:rPr>
          <w:rFonts w:ascii="Arial" w:hAnsi="Arial" w:cs="Arial"/>
          <w:sz w:val="22"/>
          <w:szCs w:val="22"/>
        </w:rPr>
        <w:t xml:space="preserve"> narrative di</w:t>
      </w:r>
      <w:r w:rsidR="00855A6C" w:rsidRPr="00855A6C">
        <w:rPr>
          <w:rFonts w:ascii="Arial" w:hAnsi="Arial" w:cs="Arial"/>
          <w:sz w:val="22"/>
          <w:szCs w:val="22"/>
        </w:rPr>
        <w:t xml:space="preserve"> pazienti </w:t>
      </w:r>
      <w:r w:rsidR="00CF499D">
        <w:rPr>
          <w:rFonts w:ascii="Arial" w:hAnsi="Arial" w:cs="Arial"/>
          <w:sz w:val="22"/>
          <w:szCs w:val="22"/>
        </w:rPr>
        <w:t xml:space="preserve">e familiari </w:t>
      </w:r>
      <w:r w:rsidR="00AC4E62">
        <w:rPr>
          <w:rFonts w:ascii="Arial" w:hAnsi="Arial" w:cs="Arial"/>
          <w:sz w:val="22"/>
          <w:szCs w:val="22"/>
        </w:rPr>
        <w:t>che</w:t>
      </w:r>
      <w:r w:rsidR="000F6865">
        <w:rPr>
          <w:rFonts w:ascii="Arial" w:hAnsi="Arial" w:cs="Arial"/>
          <w:sz w:val="22"/>
          <w:szCs w:val="22"/>
        </w:rPr>
        <w:t>,</w:t>
      </w:r>
      <w:r w:rsidR="00AC4E62">
        <w:rPr>
          <w:rFonts w:ascii="Arial" w:hAnsi="Arial" w:cs="Arial"/>
          <w:sz w:val="22"/>
          <w:szCs w:val="22"/>
        </w:rPr>
        <w:t xml:space="preserve"> con le loro parole</w:t>
      </w:r>
      <w:r w:rsidR="000F6865">
        <w:rPr>
          <w:rFonts w:ascii="Arial" w:hAnsi="Arial" w:cs="Arial"/>
          <w:sz w:val="22"/>
          <w:szCs w:val="22"/>
        </w:rPr>
        <w:t>,</w:t>
      </w:r>
      <w:r w:rsidR="00AC4E62">
        <w:rPr>
          <w:rFonts w:ascii="Arial" w:hAnsi="Arial" w:cs="Arial"/>
          <w:sz w:val="22"/>
          <w:szCs w:val="22"/>
        </w:rPr>
        <w:t xml:space="preserve"> spiegano</w:t>
      </w:r>
      <w:r w:rsidR="00855A6C" w:rsidRPr="00855A6C">
        <w:rPr>
          <w:rFonts w:ascii="Arial" w:hAnsi="Arial" w:cs="Arial"/>
          <w:sz w:val="22"/>
          <w:szCs w:val="22"/>
        </w:rPr>
        <w:t xml:space="preserve"> cosa significa dover convivere con la malattia e come questa impatta sulla qualità di vita e sulle </w:t>
      </w:r>
      <w:r w:rsidR="00CF499D">
        <w:rPr>
          <w:rFonts w:ascii="Arial" w:hAnsi="Arial" w:cs="Arial"/>
          <w:sz w:val="22"/>
          <w:szCs w:val="22"/>
        </w:rPr>
        <w:t>attività</w:t>
      </w:r>
      <w:r w:rsidR="00855A6C" w:rsidRPr="00855A6C">
        <w:rPr>
          <w:rFonts w:ascii="Arial" w:hAnsi="Arial" w:cs="Arial"/>
          <w:sz w:val="22"/>
          <w:szCs w:val="22"/>
        </w:rPr>
        <w:t xml:space="preserve"> quotidiane, anche le più semplici come cambiarsi</w:t>
      </w:r>
      <w:r w:rsidR="00383A65">
        <w:rPr>
          <w:rFonts w:ascii="Arial" w:hAnsi="Arial" w:cs="Arial"/>
          <w:sz w:val="22"/>
          <w:szCs w:val="22"/>
        </w:rPr>
        <w:t>, fare le scale, camminare.</w:t>
      </w:r>
    </w:p>
    <w:p w:rsidR="00375CE4" w:rsidRPr="00855A6C" w:rsidRDefault="00383A65" w:rsidP="00855A6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La BPCO è una malattia</w:t>
      </w:r>
      <w:r w:rsidR="00375CE4" w:rsidRPr="00855A6C">
        <w:rPr>
          <w:rFonts w:ascii="Arial" w:eastAsiaTheme="minorEastAsia" w:hAnsi="Arial" w:cs="Arial"/>
          <w:lang w:eastAsia="en-GB"/>
        </w:rPr>
        <w:t xml:space="preserve"> </w:t>
      </w:r>
      <w:r w:rsidR="00256920" w:rsidRPr="00855A6C">
        <w:rPr>
          <w:rFonts w:ascii="Arial" w:eastAsiaTheme="minorEastAsia" w:hAnsi="Arial" w:cs="Arial"/>
          <w:lang w:eastAsia="en-GB"/>
        </w:rPr>
        <w:t>ancora poco conosciuta da</w:t>
      </w:r>
      <w:r w:rsidR="00A84202" w:rsidRPr="00855A6C">
        <w:rPr>
          <w:rFonts w:ascii="Arial" w:eastAsiaTheme="minorEastAsia" w:hAnsi="Arial" w:cs="Arial"/>
          <w:lang w:eastAsia="en-GB"/>
        </w:rPr>
        <w:t>i</w:t>
      </w:r>
      <w:r w:rsidR="00256920" w:rsidRPr="00855A6C">
        <w:rPr>
          <w:rFonts w:ascii="Arial" w:eastAsiaTheme="minorEastAsia" w:hAnsi="Arial" w:cs="Arial"/>
          <w:lang w:eastAsia="en-GB"/>
        </w:rPr>
        <w:t xml:space="preserve"> cittadini e dai pazienti seppure in Italia ne sia affetto</w:t>
      </w:r>
      <w:r w:rsidR="008C7890" w:rsidRPr="00855A6C">
        <w:rPr>
          <w:rFonts w:ascii="Arial" w:eastAsiaTheme="minorEastAsia" w:hAnsi="Arial" w:cs="Arial"/>
          <w:lang w:eastAsia="en-GB"/>
        </w:rPr>
        <w:t xml:space="preserve"> oltre un milione e seicentomila persone (</w:t>
      </w:r>
      <w:r w:rsidR="008C7890" w:rsidRPr="00855A6C">
        <w:rPr>
          <w:rFonts w:ascii="Arial" w:eastAsiaTheme="minorEastAsia" w:hAnsi="Arial" w:cs="Arial"/>
          <w:b/>
          <w:lang w:eastAsia="en-GB"/>
        </w:rPr>
        <w:t>2,83% della popolazione italiana</w:t>
      </w:r>
      <w:r w:rsidR="008C7890" w:rsidRPr="00855A6C">
        <w:rPr>
          <w:rFonts w:ascii="Arial" w:eastAsiaTheme="minorEastAsia" w:hAnsi="Arial" w:cs="Arial"/>
          <w:lang w:eastAsia="en-GB"/>
        </w:rPr>
        <w:t>)</w:t>
      </w:r>
      <w:r w:rsidR="00482874" w:rsidRPr="00855A6C">
        <w:rPr>
          <w:rFonts w:ascii="Arial" w:eastAsiaTheme="minorEastAsia" w:hAnsi="Arial" w:cs="Arial"/>
          <w:lang w:eastAsia="en-GB"/>
        </w:rPr>
        <w:t xml:space="preserve"> </w:t>
      </w:r>
      <w:r w:rsidR="008C7890" w:rsidRPr="00855A6C">
        <w:rPr>
          <w:rFonts w:ascii="Arial" w:eastAsiaTheme="minorEastAsia" w:hAnsi="Arial" w:cs="Arial"/>
          <w:lang w:eastAsia="en-GB"/>
        </w:rPr>
        <w:t xml:space="preserve">(1) </w:t>
      </w:r>
    </w:p>
    <w:p w:rsidR="00E95AE0" w:rsidRPr="00855A6C" w:rsidRDefault="00E12248" w:rsidP="00855A6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00855A6C">
        <w:rPr>
          <w:rFonts w:ascii="Arial" w:hAnsi="Arial" w:cs="Arial"/>
        </w:rPr>
        <w:t xml:space="preserve">L’Organizzazione Mondiale della Sanità (OMS) ha lanciato un allarme prevedendo che </w:t>
      </w:r>
      <w:r w:rsidRPr="00855A6C">
        <w:rPr>
          <w:rFonts w:ascii="Arial" w:hAnsi="Arial" w:cs="Arial"/>
          <w:b/>
        </w:rPr>
        <w:t>nel 2030 la BPCO sarà la quarta causa di morte a livello mondiale</w:t>
      </w:r>
      <w:r w:rsidRPr="00855A6C">
        <w:rPr>
          <w:rFonts w:ascii="Arial" w:hAnsi="Arial" w:cs="Arial"/>
        </w:rPr>
        <w:t xml:space="preserve"> (</w:t>
      </w:r>
      <w:r w:rsidR="000F6865">
        <w:rPr>
          <w:rFonts w:ascii="Arial" w:hAnsi="Arial" w:cs="Arial"/>
        </w:rPr>
        <w:t>2</w:t>
      </w:r>
      <w:r w:rsidRPr="00855A6C">
        <w:rPr>
          <w:rFonts w:ascii="Arial" w:hAnsi="Arial" w:cs="Arial"/>
        </w:rPr>
        <w:t>); si stima che muoiano nel mondo circa 8.200</w:t>
      </w:r>
      <w:r w:rsidR="000F6865">
        <w:rPr>
          <w:rFonts w:ascii="Arial" w:hAnsi="Arial" w:cs="Arial"/>
        </w:rPr>
        <w:t xml:space="preserve"> persone al giorno per BPCO (3</w:t>
      </w:r>
      <w:r w:rsidR="00E95AE0" w:rsidRPr="00855A6C">
        <w:rPr>
          <w:rFonts w:ascii="Arial" w:hAnsi="Arial" w:cs="Arial"/>
        </w:rPr>
        <w:t>) e</w:t>
      </w:r>
      <w:r w:rsidRPr="00855A6C">
        <w:rPr>
          <w:rFonts w:ascii="Arial" w:hAnsi="Arial" w:cs="Arial"/>
        </w:rPr>
        <w:t xml:space="preserve"> l’aspettativa di vita nei pazienti sembra esse</w:t>
      </w:r>
      <w:r w:rsidR="000F6865">
        <w:rPr>
          <w:rFonts w:ascii="Arial" w:hAnsi="Arial" w:cs="Arial"/>
        </w:rPr>
        <w:t>rsi ridotta negli ultimi anni (4</w:t>
      </w:r>
      <w:r w:rsidR="00044F5B">
        <w:rPr>
          <w:rFonts w:ascii="Arial" w:hAnsi="Arial" w:cs="Arial"/>
        </w:rPr>
        <w:t>).</w:t>
      </w:r>
    </w:p>
    <w:p w:rsidR="00E12248" w:rsidRPr="00855A6C" w:rsidRDefault="00E12248" w:rsidP="00855A6C">
      <w:pPr>
        <w:spacing w:after="0" w:line="240" w:lineRule="auto"/>
        <w:jc w:val="both"/>
        <w:rPr>
          <w:rFonts w:ascii="Arial" w:hAnsi="Arial" w:cs="Arial"/>
        </w:rPr>
      </w:pPr>
    </w:p>
    <w:p w:rsidR="00482874" w:rsidRPr="00855A6C" w:rsidRDefault="00256920" w:rsidP="00855A6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00855A6C">
        <w:rPr>
          <w:rFonts w:ascii="Arial" w:eastAsiaTheme="minorEastAsia" w:hAnsi="Arial" w:cs="Arial"/>
          <w:lang w:eastAsia="en-GB"/>
        </w:rPr>
        <w:t>I</w:t>
      </w:r>
      <w:r w:rsidR="00375CE4" w:rsidRPr="00855A6C">
        <w:rPr>
          <w:rFonts w:ascii="Arial" w:eastAsiaTheme="minorEastAsia" w:hAnsi="Arial" w:cs="Arial"/>
          <w:lang w:eastAsia="en-GB"/>
        </w:rPr>
        <w:t>l termine Broncopneumopatia Cronic</w:t>
      </w:r>
      <w:r w:rsidR="00436254" w:rsidRPr="00855A6C">
        <w:rPr>
          <w:rFonts w:ascii="Arial" w:eastAsiaTheme="minorEastAsia" w:hAnsi="Arial" w:cs="Arial"/>
          <w:lang w:eastAsia="en-GB"/>
        </w:rPr>
        <w:t>a</w:t>
      </w:r>
      <w:r w:rsidR="00375CE4" w:rsidRPr="00855A6C">
        <w:rPr>
          <w:rFonts w:ascii="Arial" w:eastAsiaTheme="minorEastAsia" w:hAnsi="Arial" w:cs="Arial"/>
          <w:lang w:eastAsia="en-GB"/>
        </w:rPr>
        <w:t xml:space="preserve"> Ostruttiva</w:t>
      </w:r>
      <w:r w:rsidR="008C7890" w:rsidRPr="00855A6C">
        <w:rPr>
          <w:rFonts w:ascii="Arial" w:eastAsiaTheme="minorEastAsia" w:hAnsi="Arial" w:cs="Arial"/>
          <w:lang w:eastAsia="en-GB"/>
        </w:rPr>
        <w:t xml:space="preserve">, abbreviato per i clinici con la sigla BPCO, </w:t>
      </w:r>
      <w:r w:rsidR="00375CE4" w:rsidRPr="00855A6C">
        <w:rPr>
          <w:rFonts w:ascii="Arial" w:eastAsiaTheme="minorEastAsia" w:hAnsi="Arial" w:cs="Arial"/>
          <w:lang w:eastAsia="en-GB"/>
        </w:rPr>
        <w:t>rimanda troppo spesso a una “qualche lieve malattia polmonare facilmente risolvibile, come una semplice bronchite</w:t>
      </w:r>
      <w:r w:rsidR="008C7890" w:rsidRPr="00855A6C">
        <w:rPr>
          <w:rFonts w:ascii="Arial" w:eastAsiaTheme="minorEastAsia" w:hAnsi="Arial" w:cs="Arial"/>
          <w:lang w:eastAsia="en-GB"/>
        </w:rPr>
        <w:t>”</w:t>
      </w:r>
      <w:r w:rsidRPr="00855A6C">
        <w:rPr>
          <w:rFonts w:ascii="Arial" w:eastAsiaTheme="minorEastAsia" w:hAnsi="Arial" w:cs="Arial"/>
          <w:lang w:eastAsia="en-GB"/>
        </w:rPr>
        <w:t xml:space="preserve"> causando </w:t>
      </w:r>
      <w:r w:rsidR="00B84B96" w:rsidRPr="00855A6C">
        <w:rPr>
          <w:rFonts w:ascii="Arial" w:eastAsiaTheme="minorEastAsia" w:hAnsi="Arial" w:cs="Arial"/>
          <w:lang w:eastAsia="en-GB"/>
        </w:rPr>
        <w:t>una diagnosi tardiva</w:t>
      </w:r>
      <w:r w:rsidR="008C7890" w:rsidRPr="00855A6C">
        <w:rPr>
          <w:rFonts w:ascii="Arial" w:eastAsiaTheme="minorEastAsia" w:hAnsi="Arial" w:cs="Arial"/>
          <w:lang w:eastAsia="en-GB"/>
        </w:rPr>
        <w:t>.</w:t>
      </w:r>
      <w:r w:rsidR="00375CE4" w:rsidRPr="00855A6C">
        <w:rPr>
          <w:rFonts w:ascii="Arial" w:eastAsiaTheme="minorEastAsia" w:hAnsi="Arial" w:cs="Arial"/>
          <w:lang w:eastAsia="en-GB"/>
        </w:rPr>
        <w:t xml:space="preserve"> </w:t>
      </w:r>
      <w:r w:rsidR="008C7890" w:rsidRPr="00855A6C">
        <w:rPr>
          <w:rFonts w:ascii="Arial" w:eastAsiaTheme="minorEastAsia" w:hAnsi="Arial" w:cs="Arial"/>
          <w:lang w:eastAsia="en-GB"/>
        </w:rPr>
        <w:t>In realtà, l</w:t>
      </w:r>
      <w:r w:rsidR="003E6F98" w:rsidRPr="00855A6C">
        <w:rPr>
          <w:rFonts w:ascii="Arial" w:eastAsiaTheme="minorEastAsia" w:hAnsi="Arial" w:cs="Arial"/>
          <w:lang w:eastAsia="en-GB"/>
        </w:rPr>
        <w:t xml:space="preserve">a </w:t>
      </w:r>
      <w:r w:rsidR="009B7B32" w:rsidRPr="00855A6C">
        <w:rPr>
          <w:rFonts w:ascii="Arial" w:eastAsiaTheme="minorEastAsia" w:hAnsi="Arial" w:cs="Arial"/>
          <w:lang w:eastAsia="en-GB"/>
        </w:rPr>
        <w:t xml:space="preserve">BPCO </w:t>
      </w:r>
      <w:r w:rsidR="003E6F98" w:rsidRPr="00855A6C">
        <w:rPr>
          <w:rFonts w:ascii="Arial" w:eastAsiaTheme="minorEastAsia" w:hAnsi="Arial" w:cs="Arial"/>
          <w:lang w:eastAsia="en-GB"/>
        </w:rPr>
        <w:t>è una</w:t>
      </w:r>
      <w:r w:rsidR="00F751B0" w:rsidRPr="00855A6C">
        <w:rPr>
          <w:rFonts w:ascii="Arial" w:eastAsiaTheme="minorEastAsia" w:hAnsi="Arial" w:cs="Arial"/>
          <w:lang w:eastAsia="en-GB"/>
        </w:rPr>
        <w:t xml:space="preserve"> </w:t>
      </w:r>
      <w:r w:rsidR="008C7890" w:rsidRPr="00855A6C">
        <w:rPr>
          <w:rFonts w:ascii="Arial" w:eastAsiaTheme="minorEastAsia" w:hAnsi="Arial" w:cs="Arial"/>
          <w:lang w:eastAsia="en-GB"/>
        </w:rPr>
        <w:t xml:space="preserve">condizione </w:t>
      </w:r>
      <w:r w:rsidR="00524F71" w:rsidRPr="00855A6C">
        <w:rPr>
          <w:rFonts w:ascii="Arial" w:eastAsiaTheme="minorEastAsia" w:hAnsi="Arial" w:cs="Arial"/>
          <w:lang w:eastAsia="en-GB"/>
        </w:rPr>
        <w:t>complessa</w:t>
      </w:r>
      <w:r w:rsidR="00AC4E62">
        <w:rPr>
          <w:rFonts w:ascii="Arial" w:eastAsiaTheme="minorEastAsia" w:hAnsi="Arial" w:cs="Arial"/>
          <w:lang w:eastAsia="en-GB"/>
        </w:rPr>
        <w:t xml:space="preserve"> </w:t>
      </w:r>
      <w:r w:rsidR="00AC4E62" w:rsidRPr="00AC4E62">
        <w:rPr>
          <w:rFonts w:ascii="Arial" w:eastAsiaTheme="minorEastAsia" w:hAnsi="Arial" w:cs="Arial"/>
          <w:lang w:eastAsia="en-GB"/>
        </w:rPr>
        <w:t>caratterizzata</w:t>
      </w:r>
      <w:r w:rsidR="00AC4E62" w:rsidRPr="00AC4E62">
        <w:rPr>
          <w:rFonts w:ascii="Arial" w:hAnsi="Arial" w:cs="Arial"/>
          <w:lang w:eastAsia="en-GB"/>
        </w:rPr>
        <w:t xml:space="preserve"> da sintomi persistenti e da una limitazione al flusso delle vie aeree cronica</w:t>
      </w:r>
      <w:r w:rsidR="00F13988" w:rsidRPr="00855A6C">
        <w:rPr>
          <w:rFonts w:ascii="Arial" w:eastAsiaTheme="minorEastAsia" w:hAnsi="Arial" w:cs="Arial"/>
          <w:lang w:eastAsia="en-GB"/>
        </w:rPr>
        <w:t xml:space="preserve">. </w:t>
      </w:r>
      <w:r w:rsidR="00E95AE0" w:rsidRPr="00855A6C">
        <w:rPr>
          <w:rFonts w:ascii="Arial" w:eastAsiaTheme="minorEastAsia" w:hAnsi="Arial" w:cs="Arial"/>
          <w:lang w:eastAsia="en-GB"/>
        </w:rPr>
        <w:t>Promuovere la prevenzione tramite il controllo dei fattori di rischio è</w:t>
      </w:r>
      <w:r w:rsidR="00F13988" w:rsidRPr="00855A6C">
        <w:rPr>
          <w:rFonts w:ascii="Arial" w:eastAsiaTheme="minorEastAsia" w:hAnsi="Arial" w:cs="Arial"/>
          <w:lang w:eastAsia="en-GB"/>
        </w:rPr>
        <w:t xml:space="preserve"> importante</w:t>
      </w:r>
      <w:r w:rsidR="00482874" w:rsidRPr="00855A6C">
        <w:rPr>
          <w:rFonts w:ascii="Arial" w:eastAsiaTheme="minorEastAsia" w:hAnsi="Arial" w:cs="Arial"/>
          <w:lang w:eastAsia="en-GB"/>
        </w:rPr>
        <w:t xml:space="preserve"> anche per</w:t>
      </w:r>
      <w:r w:rsidR="004C2AC4" w:rsidRPr="00855A6C">
        <w:rPr>
          <w:rFonts w:ascii="Arial" w:eastAsiaTheme="minorEastAsia" w:hAnsi="Arial" w:cs="Arial"/>
          <w:lang w:eastAsia="en-GB"/>
        </w:rPr>
        <w:t xml:space="preserve"> </w:t>
      </w:r>
      <w:r w:rsidR="00F13988" w:rsidRPr="00855A6C">
        <w:rPr>
          <w:rFonts w:ascii="Arial" w:eastAsiaTheme="minorEastAsia" w:hAnsi="Arial" w:cs="Arial"/>
          <w:lang w:eastAsia="en-GB"/>
        </w:rPr>
        <w:t xml:space="preserve">rallentare </w:t>
      </w:r>
      <w:r w:rsidR="008C7890" w:rsidRPr="00855A6C">
        <w:rPr>
          <w:rFonts w:ascii="Arial" w:eastAsiaTheme="minorEastAsia" w:hAnsi="Arial" w:cs="Arial"/>
          <w:lang w:eastAsia="en-GB"/>
        </w:rPr>
        <w:t>il deterioramento della condizione polmonare</w:t>
      </w:r>
      <w:r w:rsidR="00482874" w:rsidRPr="00855A6C">
        <w:rPr>
          <w:rFonts w:ascii="Arial" w:eastAsiaTheme="minorEastAsia" w:hAnsi="Arial" w:cs="Arial"/>
          <w:lang w:eastAsia="en-GB"/>
        </w:rPr>
        <w:t>, tre i fattori esterni principali: l’esposizione a sostanze nocive, i livelli di inquinam</w:t>
      </w:r>
      <w:r w:rsidR="000F6865">
        <w:rPr>
          <w:rFonts w:ascii="Arial" w:eastAsiaTheme="minorEastAsia" w:hAnsi="Arial" w:cs="Arial"/>
          <w:lang w:eastAsia="en-GB"/>
        </w:rPr>
        <w:t>ento e la dipendenza dal fumo (5</w:t>
      </w:r>
      <w:r w:rsidR="00482874" w:rsidRPr="00855A6C">
        <w:rPr>
          <w:rFonts w:ascii="Arial" w:eastAsiaTheme="minorEastAsia" w:hAnsi="Arial" w:cs="Arial"/>
          <w:lang w:eastAsia="en-GB"/>
        </w:rPr>
        <w:t>).</w:t>
      </w:r>
    </w:p>
    <w:p w:rsidR="00D07752" w:rsidRPr="00855A6C" w:rsidRDefault="00D07752" w:rsidP="00855A6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</w:p>
    <w:p w:rsidR="00855A6C" w:rsidRPr="00855A6C" w:rsidRDefault="00855A6C" w:rsidP="00855A6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00855A6C">
        <w:rPr>
          <w:rFonts w:ascii="Arial" w:eastAsiaTheme="minorEastAsia" w:hAnsi="Arial" w:cs="Arial"/>
          <w:lang w:eastAsia="en-GB"/>
        </w:rPr>
        <w:t>C’è molto da fare per “far luce” sulla BPCO</w:t>
      </w:r>
      <w:r w:rsidR="00AC4E62">
        <w:rPr>
          <w:rFonts w:ascii="Arial" w:eastAsiaTheme="minorEastAsia" w:hAnsi="Arial" w:cs="Arial"/>
          <w:lang w:eastAsia="en-GB"/>
        </w:rPr>
        <w:t xml:space="preserve"> </w:t>
      </w:r>
      <w:r w:rsidR="00A33EF2">
        <w:rPr>
          <w:rFonts w:ascii="Arial" w:eastAsiaTheme="minorEastAsia" w:hAnsi="Arial" w:cs="Arial"/>
          <w:lang w:eastAsia="en-GB"/>
        </w:rPr>
        <w:t>p</w:t>
      </w:r>
      <w:r w:rsidRPr="00855A6C">
        <w:rPr>
          <w:rFonts w:ascii="Arial" w:eastAsiaTheme="minorEastAsia" w:hAnsi="Arial" w:cs="Arial"/>
          <w:lang w:eastAsia="en-GB"/>
        </w:rPr>
        <w:t>er quest</w:t>
      </w:r>
      <w:r w:rsidR="00A33EF2">
        <w:rPr>
          <w:rFonts w:ascii="Arial" w:eastAsiaTheme="minorEastAsia" w:hAnsi="Arial" w:cs="Arial"/>
          <w:lang w:eastAsia="en-GB"/>
        </w:rPr>
        <w:t>o</w:t>
      </w:r>
      <w:r w:rsidRPr="00855A6C">
        <w:rPr>
          <w:rFonts w:ascii="Arial" w:eastAsiaTheme="minorEastAsia" w:hAnsi="Arial" w:cs="Arial"/>
          <w:lang w:eastAsia="en-GB"/>
        </w:rPr>
        <w:t xml:space="preserve"> motiv</w:t>
      </w:r>
      <w:r w:rsidR="00A33EF2">
        <w:rPr>
          <w:rFonts w:ascii="Arial" w:eastAsiaTheme="minorEastAsia" w:hAnsi="Arial" w:cs="Arial"/>
          <w:lang w:eastAsia="en-GB"/>
        </w:rPr>
        <w:t>o</w:t>
      </w:r>
      <w:r w:rsidRPr="00855A6C">
        <w:rPr>
          <w:rFonts w:ascii="Arial" w:eastAsiaTheme="minorEastAsia" w:hAnsi="Arial" w:cs="Arial"/>
          <w:lang w:eastAsia="en-GB"/>
        </w:rPr>
        <w:t xml:space="preserve"> il progetto FARO è sostenuto dalle principali società scientifiche sia nel campo della pneumologia (AIPO, SIP), sia dalla medicina di base (SIMG, FIMMG) e sia dalle associazioni di cittadini e pazienti (Senior Italia - già </w:t>
      </w:r>
      <w:proofErr w:type="spellStart"/>
      <w:r w:rsidRPr="00855A6C">
        <w:rPr>
          <w:rFonts w:ascii="Arial" w:eastAsiaTheme="minorEastAsia" w:hAnsi="Arial" w:cs="Arial"/>
          <w:lang w:eastAsia="en-GB"/>
        </w:rPr>
        <w:t>Federanziani</w:t>
      </w:r>
      <w:proofErr w:type="spellEnd"/>
      <w:r w:rsidRPr="00855A6C">
        <w:rPr>
          <w:rFonts w:ascii="Arial" w:eastAsiaTheme="minorEastAsia" w:hAnsi="Arial" w:cs="Arial"/>
          <w:lang w:eastAsia="en-GB"/>
        </w:rPr>
        <w:t xml:space="preserve"> - e ONLUS BPCO).</w:t>
      </w:r>
    </w:p>
    <w:p w:rsidR="00855A6C" w:rsidRPr="00855A6C" w:rsidRDefault="00855A6C" w:rsidP="00855A6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</w:p>
    <w:p w:rsidR="00C84F0D" w:rsidRPr="00383A65" w:rsidRDefault="00C84F0D" w:rsidP="00855A6C">
      <w:pPr>
        <w:spacing w:after="0" w:line="240" w:lineRule="auto"/>
        <w:jc w:val="both"/>
        <w:rPr>
          <w:rFonts w:ascii="Arial" w:eastAsiaTheme="minorEastAsia" w:hAnsi="Arial" w:cs="Arial"/>
          <w:b/>
          <w:lang w:eastAsia="en-GB"/>
        </w:rPr>
      </w:pPr>
      <w:r w:rsidRPr="00383A65">
        <w:rPr>
          <w:rFonts w:ascii="Arial" w:eastAsiaTheme="minorEastAsia" w:hAnsi="Arial" w:cs="Arial"/>
          <w:b/>
          <w:lang w:eastAsia="en-GB"/>
        </w:rPr>
        <w:t>I PRIMI RISULTATI DEL PROGETTO FARO</w:t>
      </w:r>
    </w:p>
    <w:p w:rsidR="00451678" w:rsidRPr="00383A65" w:rsidRDefault="00451678" w:rsidP="00451678">
      <w:pPr>
        <w:spacing w:after="0" w:line="240" w:lineRule="auto"/>
        <w:jc w:val="both"/>
        <w:rPr>
          <w:rFonts w:ascii="Arial" w:hAnsi="Arial" w:cs="Arial"/>
        </w:rPr>
      </w:pPr>
      <w:r w:rsidRPr="00855A6C">
        <w:rPr>
          <w:rFonts w:ascii="Arial" w:eastAsiaTheme="minorEastAsia" w:hAnsi="Arial" w:cs="Arial"/>
          <w:lang w:eastAsia="en-GB"/>
        </w:rPr>
        <w:t xml:space="preserve">La ricerca è in corso e </w:t>
      </w:r>
      <w:r w:rsidRPr="00855A6C">
        <w:rPr>
          <w:rFonts w:ascii="Arial" w:hAnsi="Arial" w:cs="Arial"/>
        </w:rPr>
        <w:t xml:space="preserve">si prefigge inoltre di </w:t>
      </w:r>
      <w:r>
        <w:rPr>
          <w:rFonts w:ascii="Arial" w:hAnsi="Arial" w:cs="Arial"/>
        </w:rPr>
        <w:t>approfondire il</w:t>
      </w:r>
      <w:r w:rsidRPr="00855A6C">
        <w:rPr>
          <w:rFonts w:ascii="Arial" w:hAnsi="Arial" w:cs="Arial"/>
        </w:rPr>
        <w:t xml:space="preserve"> carico della malattia in termini psicologici, economici e sociali. </w:t>
      </w:r>
    </w:p>
    <w:p w:rsidR="00C84F0D" w:rsidRPr="00855A6C" w:rsidRDefault="00C84F0D" w:rsidP="00855A6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00855A6C">
        <w:rPr>
          <w:rFonts w:ascii="Arial" w:eastAsiaTheme="minorEastAsia" w:hAnsi="Arial" w:cs="Arial"/>
          <w:lang w:eastAsia="en-GB"/>
        </w:rPr>
        <w:t>Di seguito alcune testimonianze significative emerse durante le interviste</w:t>
      </w:r>
      <w:r w:rsidR="00451678">
        <w:rPr>
          <w:rFonts w:ascii="Arial" w:eastAsiaTheme="minorEastAsia" w:hAnsi="Arial" w:cs="Arial"/>
          <w:lang w:eastAsia="en-GB"/>
        </w:rPr>
        <w:t xml:space="preserve"> e relative alle diverse fasi della malattia: </w:t>
      </w:r>
      <w:r w:rsidR="00451678" w:rsidRPr="00451678">
        <w:rPr>
          <w:rFonts w:ascii="Arial" w:eastAsiaTheme="minorEastAsia" w:hAnsi="Arial" w:cs="Arial"/>
          <w:lang w:eastAsia="en-GB"/>
        </w:rPr>
        <w:t>dalla diagnosi, alla presa di coscienza e al vissuto quotidiano</w:t>
      </w:r>
      <w:r w:rsidRPr="00855A6C">
        <w:rPr>
          <w:rFonts w:ascii="Arial" w:eastAsiaTheme="minorEastAsia" w:hAnsi="Arial" w:cs="Arial"/>
          <w:lang w:eastAsia="en-GB"/>
        </w:rPr>
        <w:t>:</w:t>
      </w:r>
    </w:p>
    <w:p w:rsidR="004D30E9" w:rsidRPr="00855A6C" w:rsidRDefault="004D30E9" w:rsidP="00855A6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D30E9" w:rsidRPr="00855A6C" w:rsidRDefault="004D30E9" w:rsidP="00855A6C">
      <w:pPr>
        <w:spacing w:after="0" w:line="240" w:lineRule="auto"/>
        <w:jc w:val="both"/>
        <w:rPr>
          <w:rStyle w:val="text"/>
          <w:rFonts w:ascii="Arial" w:hAnsi="Arial" w:cs="Arial"/>
          <w:b/>
          <w:i/>
          <w:sz w:val="22"/>
          <w:szCs w:val="22"/>
        </w:rPr>
      </w:pPr>
      <w:r w:rsidRPr="00855A6C">
        <w:rPr>
          <w:rStyle w:val="text"/>
          <w:rFonts w:ascii="Arial" w:hAnsi="Arial" w:cs="Arial"/>
          <w:b/>
          <w:i/>
          <w:sz w:val="22"/>
          <w:szCs w:val="22"/>
        </w:rPr>
        <w:t>“Non mi sono resa conto di cosa significasse”</w:t>
      </w:r>
    </w:p>
    <w:p w:rsidR="00CA7F26" w:rsidRDefault="00CA7F26" w:rsidP="00855A6C">
      <w:pPr>
        <w:spacing w:after="0" w:line="240" w:lineRule="auto"/>
        <w:jc w:val="both"/>
        <w:rPr>
          <w:rStyle w:val="text"/>
          <w:rFonts w:ascii="Arial" w:hAnsi="Arial" w:cs="Arial"/>
          <w:b/>
          <w:i/>
          <w:sz w:val="22"/>
          <w:szCs w:val="22"/>
        </w:rPr>
      </w:pPr>
      <w:r w:rsidRPr="00855A6C">
        <w:rPr>
          <w:rStyle w:val="text"/>
          <w:rFonts w:ascii="Arial" w:hAnsi="Arial" w:cs="Arial"/>
          <w:b/>
          <w:i/>
          <w:sz w:val="22"/>
          <w:szCs w:val="22"/>
        </w:rPr>
        <w:t>"Avevo sottovalutato la gravità della malattia"</w:t>
      </w:r>
    </w:p>
    <w:p w:rsidR="00D95C2F" w:rsidRPr="00855A6C" w:rsidRDefault="00D95C2F" w:rsidP="00855A6C">
      <w:pPr>
        <w:spacing w:after="0" w:line="240" w:lineRule="auto"/>
        <w:jc w:val="both"/>
        <w:rPr>
          <w:rStyle w:val="text"/>
          <w:rFonts w:ascii="Arial" w:hAnsi="Arial" w:cs="Arial"/>
          <w:b/>
          <w:i/>
          <w:sz w:val="22"/>
          <w:szCs w:val="22"/>
        </w:rPr>
      </w:pPr>
    </w:p>
    <w:p w:rsidR="00C36E27" w:rsidRPr="00855A6C" w:rsidRDefault="00436254" w:rsidP="00855A6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00855A6C">
        <w:rPr>
          <w:rFonts w:ascii="Arial" w:eastAsiaTheme="minorEastAsia" w:hAnsi="Arial" w:cs="Arial"/>
          <w:lang w:eastAsia="en-GB"/>
        </w:rPr>
        <w:t>Quest</w:t>
      </w:r>
      <w:r w:rsidR="00E95AE0" w:rsidRPr="00855A6C">
        <w:rPr>
          <w:rFonts w:ascii="Arial" w:eastAsiaTheme="minorEastAsia" w:hAnsi="Arial" w:cs="Arial"/>
          <w:lang w:eastAsia="en-GB"/>
        </w:rPr>
        <w:t>e voci</w:t>
      </w:r>
      <w:r w:rsidR="00191F21" w:rsidRPr="00855A6C">
        <w:rPr>
          <w:rFonts w:ascii="Arial" w:eastAsiaTheme="minorEastAsia" w:hAnsi="Arial" w:cs="Arial"/>
          <w:lang w:eastAsia="en-GB"/>
        </w:rPr>
        <w:t xml:space="preserve"> </w:t>
      </w:r>
      <w:r w:rsidRPr="00855A6C">
        <w:rPr>
          <w:rFonts w:ascii="Arial" w:eastAsiaTheme="minorEastAsia" w:hAnsi="Arial" w:cs="Arial"/>
          <w:lang w:eastAsia="en-GB"/>
        </w:rPr>
        <w:t>conferma</w:t>
      </w:r>
      <w:r w:rsidR="00E95AE0" w:rsidRPr="00855A6C">
        <w:rPr>
          <w:rFonts w:ascii="Arial" w:eastAsiaTheme="minorEastAsia" w:hAnsi="Arial" w:cs="Arial"/>
          <w:lang w:eastAsia="en-GB"/>
        </w:rPr>
        <w:t>no</w:t>
      </w:r>
      <w:r w:rsidR="00C36E27" w:rsidRPr="00855A6C">
        <w:rPr>
          <w:rFonts w:ascii="Arial" w:eastAsiaTheme="minorEastAsia" w:hAnsi="Arial" w:cs="Arial"/>
          <w:lang w:eastAsia="en-GB"/>
        </w:rPr>
        <w:t xml:space="preserve"> l’ipotesi che la definizione della </w:t>
      </w:r>
      <w:r w:rsidRPr="00855A6C">
        <w:rPr>
          <w:rFonts w:ascii="Arial" w:eastAsiaTheme="minorEastAsia" w:hAnsi="Arial" w:cs="Arial"/>
          <w:lang w:eastAsia="en-GB"/>
        </w:rPr>
        <w:t>BPCO</w:t>
      </w:r>
      <w:r w:rsidR="00191F21" w:rsidRPr="00855A6C">
        <w:rPr>
          <w:rFonts w:ascii="Arial" w:eastAsiaTheme="minorEastAsia" w:hAnsi="Arial" w:cs="Arial"/>
          <w:lang w:eastAsia="en-GB"/>
        </w:rPr>
        <w:t xml:space="preserve"> n</w:t>
      </w:r>
      <w:r w:rsidR="00C36E27" w:rsidRPr="00855A6C">
        <w:rPr>
          <w:rFonts w:ascii="Arial" w:eastAsiaTheme="minorEastAsia" w:hAnsi="Arial" w:cs="Arial"/>
          <w:lang w:eastAsia="en-GB"/>
        </w:rPr>
        <w:t>on sia immediatamente comprensibile nella sua gravità</w:t>
      </w:r>
      <w:r w:rsidR="00A84202" w:rsidRPr="00855A6C">
        <w:rPr>
          <w:rFonts w:ascii="Arial" w:eastAsiaTheme="minorEastAsia" w:hAnsi="Arial" w:cs="Arial"/>
          <w:lang w:eastAsia="en-GB"/>
        </w:rPr>
        <w:t>. La parola BPCO non rappresenta ancora</w:t>
      </w:r>
      <w:r w:rsidR="00C36E27" w:rsidRPr="00855A6C">
        <w:rPr>
          <w:rFonts w:ascii="Arial" w:eastAsiaTheme="minorEastAsia" w:hAnsi="Arial" w:cs="Arial"/>
          <w:lang w:eastAsia="en-GB"/>
        </w:rPr>
        <w:t xml:space="preserve"> una “minaccia” e quindi </w:t>
      </w:r>
      <w:r w:rsidRPr="00855A6C">
        <w:rPr>
          <w:rFonts w:ascii="Arial" w:eastAsiaTheme="minorEastAsia" w:hAnsi="Arial" w:cs="Arial"/>
          <w:lang w:eastAsia="en-GB"/>
        </w:rPr>
        <w:t xml:space="preserve">i pazienti </w:t>
      </w:r>
      <w:r w:rsidR="00C36E27" w:rsidRPr="00855A6C">
        <w:rPr>
          <w:rFonts w:ascii="Arial" w:eastAsiaTheme="minorEastAsia" w:hAnsi="Arial" w:cs="Arial"/>
          <w:lang w:eastAsia="en-GB"/>
        </w:rPr>
        <w:t>non si allarmano e vanno avanti</w:t>
      </w:r>
      <w:r w:rsidR="0024089F" w:rsidRPr="00855A6C">
        <w:rPr>
          <w:rFonts w:ascii="Arial" w:eastAsiaTheme="minorEastAsia" w:hAnsi="Arial" w:cs="Arial"/>
          <w:lang w:eastAsia="en-GB"/>
        </w:rPr>
        <w:t>,</w:t>
      </w:r>
      <w:r w:rsidR="00C36E27" w:rsidRPr="00855A6C">
        <w:rPr>
          <w:rFonts w:ascii="Arial" w:eastAsiaTheme="minorEastAsia" w:hAnsi="Arial" w:cs="Arial"/>
          <w:lang w:eastAsia="en-GB"/>
        </w:rPr>
        <w:t xml:space="preserve"> fino al punto in cui la BPCO diventa, a detta degli stessi pazienti:</w:t>
      </w:r>
    </w:p>
    <w:p w:rsidR="0024089F" w:rsidRPr="00855A6C" w:rsidRDefault="0024089F" w:rsidP="00855A6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</w:p>
    <w:p w:rsidR="008C7890" w:rsidRPr="00855A6C" w:rsidRDefault="004C4087" w:rsidP="00855A6C">
      <w:pPr>
        <w:tabs>
          <w:tab w:val="left" w:pos="2430"/>
        </w:tabs>
        <w:spacing w:after="0" w:line="240" w:lineRule="auto"/>
        <w:jc w:val="both"/>
        <w:rPr>
          <w:rStyle w:val="text"/>
          <w:rFonts w:ascii="Arial" w:hAnsi="Arial" w:cs="Arial"/>
          <w:b/>
          <w:i/>
          <w:sz w:val="22"/>
          <w:szCs w:val="22"/>
        </w:rPr>
      </w:pPr>
      <w:r w:rsidRPr="00855A6C">
        <w:rPr>
          <w:rStyle w:val="text"/>
          <w:rFonts w:ascii="Arial" w:hAnsi="Arial" w:cs="Arial"/>
          <w:b/>
          <w:i/>
          <w:sz w:val="22"/>
          <w:szCs w:val="22"/>
        </w:rPr>
        <w:t>“</w:t>
      </w:r>
      <w:r w:rsidR="00C36E27" w:rsidRPr="00855A6C">
        <w:rPr>
          <w:rStyle w:val="text"/>
          <w:rFonts w:ascii="Arial" w:hAnsi="Arial" w:cs="Arial"/>
          <w:b/>
          <w:i/>
          <w:sz w:val="22"/>
          <w:szCs w:val="22"/>
        </w:rPr>
        <w:t>Una gabbia di ferro che ti stringe il torace e ti impedisce di respirare,</w:t>
      </w:r>
      <w:r w:rsidRPr="00855A6C">
        <w:rPr>
          <w:rStyle w:val="text"/>
          <w:rFonts w:ascii="Arial" w:hAnsi="Arial" w:cs="Arial"/>
          <w:b/>
          <w:i/>
          <w:sz w:val="22"/>
          <w:szCs w:val="22"/>
        </w:rPr>
        <w:t>”</w:t>
      </w:r>
    </w:p>
    <w:p w:rsidR="00C36E27" w:rsidRPr="00855A6C" w:rsidRDefault="004C4087" w:rsidP="00855A6C">
      <w:pPr>
        <w:tabs>
          <w:tab w:val="left" w:pos="2430"/>
        </w:tabs>
        <w:spacing w:after="0" w:line="240" w:lineRule="auto"/>
        <w:jc w:val="both"/>
        <w:rPr>
          <w:rStyle w:val="text"/>
          <w:rFonts w:ascii="Arial" w:hAnsi="Arial" w:cs="Arial"/>
          <w:b/>
          <w:i/>
          <w:sz w:val="22"/>
          <w:szCs w:val="22"/>
        </w:rPr>
      </w:pPr>
      <w:r w:rsidRPr="00855A6C">
        <w:rPr>
          <w:rStyle w:val="text"/>
          <w:rFonts w:ascii="Arial" w:hAnsi="Arial" w:cs="Arial"/>
          <w:b/>
          <w:i/>
          <w:sz w:val="22"/>
          <w:szCs w:val="22"/>
        </w:rPr>
        <w:t>“</w:t>
      </w:r>
      <w:r w:rsidR="00C36E27" w:rsidRPr="00855A6C">
        <w:rPr>
          <w:rStyle w:val="text"/>
          <w:rFonts w:ascii="Arial" w:hAnsi="Arial" w:cs="Arial"/>
          <w:b/>
          <w:i/>
          <w:sz w:val="22"/>
          <w:szCs w:val="22"/>
        </w:rPr>
        <w:t>Soffocare nella nebbia, non</w:t>
      </w:r>
      <w:r w:rsidRPr="00855A6C">
        <w:rPr>
          <w:rStyle w:val="text"/>
          <w:rFonts w:ascii="Arial" w:hAnsi="Arial" w:cs="Arial"/>
          <w:b/>
          <w:i/>
          <w:sz w:val="22"/>
          <w:szCs w:val="22"/>
        </w:rPr>
        <w:t xml:space="preserve"> vivere, annegare nella acqua”</w:t>
      </w:r>
      <w:r w:rsidR="00C36E27" w:rsidRPr="00855A6C">
        <w:rPr>
          <w:rStyle w:val="text"/>
          <w:rFonts w:ascii="Arial" w:hAnsi="Arial" w:cs="Arial"/>
          <w:b/>
          <w:i/>
          <w:sz w:val="22"/>
          <w:szCs w:val="22"/>
        </w:rPr>
        <w:t xml:space="preserve"> </w:t>
      </w:r>
    </w:p>
    <w:p w:rsidR="00E20B4E" w:rsidRPr="00855A6C" w:rsidRDefault="004C4087" w:rsidP="00855A6C">
      <w:pPr>
        <w:tabs>
          <w:tab w:val="left" w:pos="2430"/>
        </w:tabs>
        <w:spacing w:after="0" w:line="240" w:lineRule="auto"/>
        <w:jc w:val="both"/>
        <w:rPr>
          <w:rStyle w:val="text"/>
          <w:rFonts w:ascii="Arial" w:hAnsi="Arial" w:cs="Arial"/>
          <w:b/>
          <w:i/>
          <w:sz w:val="22"/>
          <w:szCs w:val="22"/>
        </w:rPr>
      </w:pPr>
      <w:r w:rsidRPr="00855A6C">
        <w:rPr>
          <w:rStyle w:val="text"/>
          <w:rFonts w:ascii="Arial" w:hAnsi="Arial" w:cs="Arial"/>
          <w:b/>
          <w:i/>
          <w:sz w:val="22"/>
          <w:szCs w:val="22"/>
        </w:rPr>
        <w:t>“</w:t>
      </w:r>
      <w:r w:rsidR="00C36E27" w:rsidRPr="00855A6C">
        <w:rPr>
          <w:rStyle w:val="text"/>
          <w:rFonts w:ascii="Arial" w:hAnsi="Arial" w:cs="Arial"/>
          <w:b/>
          <w:i/>
          <w:sz w:val="22"/>
          <w:szCs w:val="22"/>
        </w:rPr>
        <w:t>un impiccato con un cappio al collo che se tu ti muovi più di tanto si stringe e ti soffoca togliendot</w:t>
      </w:r>
      <w:r w:rsidRPr="00855A6C">
        <w:rPr>
          <w:rStyle w:val="text"/>
          <w:rFonts w:ascii="Arial" w:hAnsi="Arial" w:cs="Arial"/>
          <w:b/>
          <w:i/>
          <w:sz w:val="22"/>
          <w:szCs w:val="22"/>
        </w:rPr>
        <w:t>i il respiro e ti senti morire.”</w:t>
      </w:r>
    </w:p>
    <w:p w:rsidR="00451678" w:rsidRPr="00855A6C" w:rsidRDefault="00451678" w:rsidP="00451678">
      <w:pPr>
        <w:spacing w:after="0" w:line="240" w:lineRule="auto"/>
        <w:jc w:val="both"/>
        <w:rPr>
          <w:rStyle w:val="text"/>
          <w:rFonts w:ascii="Arial" w:hAnsi="Arial" w:cs="Arial"/>
          <w:b/>
          <w:i/>
          <w:sz w:val="22"/>
          <w:szCs w:val="22"/>
        </w:rPr>
      </w:pPr>
      <w:r w:rsidRPr="00855A6C">
        <w:rPr>
          <w:rStyle w:val="text"/>
          <w:rFonts w:ascii="Arial" w:hAnsi="Arial" w:cs="Arial"/>
          <w:b/>
          <w:i/>
          <w:sz w:val="22"/>
          <w:szCs w:val="22"/>
        </w:rPr>
        <w:t>“Incontrare gli altri è faticoso, ormai anche parlare mi stanca, la gente non vuole problemi, e forse io sono diventata asociale”</w:t>
      </w:r>
    </w:p>
    <w:p w:rsidR="00451678" w:rsidRDefault="00451678" w:rsidP="00451678">
      <w:pPr>
        <w:pStyle w:val="headingsubHeader"/>
        <w:spacing w:after="0" w:line="240" w:lineRule="auto"/>
        <w:jc w:val="both"/>
        <w:rPr>
          <w:rStyle w:val="text"/>
          <w:rFonts w:ascii="Arial" w:hAnsi="Arial" w:cs="Arial"/>
          <w:i/>
          <w:sz w:val="22"/>
          <w:szCs w:val="22"/>
          <w:lang w:eastAsia="en-US"/>
        </w:rPr>
      </w:pPr>
      <w:r w:rsidRPr="00855A6C">
        <w:rPr>
          <w:rStyle w:val="text"/>
          <w:rFonts w:ascii="Arial" w:hAnsi="Arial" w:cs="Arial"/>
          <w:i/>
          <w:sz w:val="22"/>
          <w:szCs w:val="22"/>
          <w:lang w:eastAsia="en-US"/>
        </w:rPr>
        <w:t>“Uscire di casa per me è un sogno, ormai non esco più perché bastano pochi passi e non respiro più, mi viene la tosse, non riesco a mantenere l'urina... allora evitiamo questa umiliazione…“</w:t>
      </w:r>
    </w:p>
    <w:p w:rsidR="00D95C2F" w:rsidRPr="00855A6C" w:rsidRDefault="00D95C2F" w:rsidP="00451678">
      <w:pPr>
        <w:pStyle w:val="headingsubHeader"/>
        <w:spacing w:after="0" w:line="240" w:lineRule="auto"/>
        <w:jc w:val="both"/>
        <w:rPr>
          <w:rStyle w:val="text"/>
          <w:rFonts w:ascii="Arial" w:hAnsi="Arial" w:cs="Arial"/>
          <w:i/>
          <w:sz w:val="22"/>
          <w:szCs w:val="22"/>
          <w:lang w:eastAsia="en-US"/>
        </w:rPr>
      </w:pPr>
    </w:p>
    <w:p w:rsidR="00451678" w:rsidRPr="00855A6C" w:rsidRDefault="00451678" w:rsidP="00451678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00855A6C">
        <w:rPr>
          <w:rFonts w:ascii="Arial" w:eastAsiaTheme="minorEastAsia" w:hAnsi="Arial" w:cs="Arial"/>
          <w:lang w:eastAsia="en-GB"/>
        </w:rPr>
        <w:t>Queste sono testimonianze del progetto FARO: dare loro voce significa capire come è vivere con la BPCO, dal percorso di cura, agli ostacoli e le vittorie nel quotidiano anche nel rapporto con gli altri.</w:t>
      </w:r>
    </w:p>
    <w:p w:rsidR="00C40FD6" w:rsidRPr="00855A6C" w:rsidRDefault="00C40FD6" w:rsidP="00855A6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00855A6C">
        <w:rPr>
          <w:rFonts w:ascii="Arial" w:hAnsi="Arial" w:cs="Arial"/>
        </w:rPr>
        <w:t xml:space="preserve">I pazienti e </w:t>
      </w:r>
      <w:r w:rsidR="0024089F" w:rsidRPr="00855A6C">
        <w:rPr>
          <w:rFonts w:ascii="Arial" w:hAnsi="Arial" w:cs="Arial"/>
        </w:rPr>
        <w:t xml:space="preserve">i </w:t>
      </w:r>
      <w:r w:rsidRPr="00855A6C">
        <w:rPr>
          <w:rFonts w:ascii="Arial" w:hAnsi="Arial" w:cs="Arial"/>
        </w:rPr>
        <w:t xml:space="preserve">familiari che desiderano lasciare la loro testimonianza e contribuire a far luce su questa malattia possono trovare i questionari da compilare sul sito </w:t>
      </w:r>
      <w:hyperlink r:id="rId10" w:history="1">
        <w:r w:rsidR="00436254" w:rsidRPr="00855A6C">
          <w:rPr>
            <w:rStyle w:val="Collegamentoipertestuale"/>
            <w:rFonts w:ascii="Arial" w:hAnsi="Arial" w:cs="Arial"/>
          </w:rPr>
          <w:t>http://www.medicinanarrativa.eu/faro</w:t>
        </w:r>
      </w:hyperlink>
      <w:r w:rsidR="00436254" w:rsidRPr="00855A6C">
        <w:rPr>
          <w:rFonts w:ascii="Arial" w:hAnsi="Arial" w:cs="Arial"/>
        </w:rPr>
        <w:t xml:space="preserve"> </w:t>
      </w:r>
      <w:r w:rsidR="005700E9" w:rsidRPr="00855A6C">
        <w:rPr>
          <w:rFonts w:ascii="Arial" w:eastAsiaTheme="minorEastAsia" w:hAnsi="Arial" w:cs="Arial"/>
          <w:lang w:eastAsia="en-GB"/>
        </w:rPr>
        <w:t xml:space="preserve">o contattando direttamente Fondazione ISTUD </w:t>
      </w:r>
      <w:r w:rsidRPr="00855A6C">
        <w:rPr>
          <w:rFonts w:ascii="Arial" w:eastAsiaTheme="minorEastAsia" w:hAnsi="Arial" w:cs="Arial"/>
          <w:lang w:eastAsia="en-GB"/>
        </w:rPr>
        <w:t xml:space="preserve">all’indirizzo </w:t>
      </w:r>
      <w:hyperlink r:id="rId11" w:history="1">
        <w:r w:rsidRPr="00855A6C">
          <w:rPr>
            <w:rFonts w:ascii="Arial" w:eastAsiaTheme="minorEastAsia" w:hAnsi="Arial" w:cs="Arial"/>
            <w:lang w:eastAsia="en-GB"/>
          </w:rPr>
          <w:t>areasanita@istud.it</w:t>
        </w:r>
      </w:hyperlink>
      <w:r w:rsidR="005700E9" w:rsidRPr="00855A6C">
        <w:rPr>
          <w:rFonts w:ascii="Arial" w:eastAsiaTheme="minorEastAsia" w:hAnsi="Arial" w:cs="Arial"/>
          <w:lang w:eastAsia="en-GB"/>
        </w:rPr>
        <w:t xml:space="preserve"> oppure chiamando i</w:t>
      </w:r>
      <w:r w:rsidRPr="00855A6C">
        <w:rPr>
          <w:rFonts w:ascii="Arial" w:eastAsiaTheme="minorEastAsia" w:hAnsi="Arial" w:cs="Arial"/>
          <w:lang w:eastAsia="en-GB"/>
        </w:rPr>
        <w:t>l numero - 0323933801.</w:t>
      </w:r>
    </w:p>
    <w:p w:rsidR="002F551A" w:rsidRPr="00855A6C" w:rsidRDefault="00C40FD6" w:rsidP="00855A6C">
      <w:pPr>
        <w:spacing w:after="0" w:line="240" w:lineRule="auto"/>
        <w:jc w:val="both"/>
        <w:rPr>
          <w:rFonts w:ascii="Arial" w:eastAsiaTheme="minorEastAsia" w:hAnsi="Arial" w:cs="Arial"/>
          <w:lang w:eastAsia="en-GB"/>
        </w:rPr>
      </w:pPr>
      <w:r w:rsidRPr="00855A6C">
        <w:rPr>
          <w:rFonts w:ascii="Arial" w:eastAsiaTheme="minorEastAsia" w:hAnsi="Arial" w:cs="Arial"/>
          <w:lang w:eastAsia="en-GB"/>
        </w:rPr>
        <w:t>I professionisti sanitari</w:t>
      </w:r>
      <w:r w:rsidR="006F0F9D" w:rsidRPr="00855A6C">
        <w:rPr>
          <w:rFonts w:ascii="Arial" w:eastAsiaTheme="minorEastAsia" w:hAnsi="Arial" w:cs="Arial"/>
          <w:lang w:eastAsia="en-GB"/>
        </w:rPr>
        <w:t xml:space="preserve"> </w:t>
      </w:r>
      <w:r w:rsidRPr="00855A6C">
        <w:rPr>
          <w:rFonts w:ascii="Arial" w:eastAsiaTheme="minorEastAsia" w:hAnsi="Arial" w:cs="Arial"/>
          <w:lang w:eastAsia="en-GB"/>
        </w:rPr>
        <w:t xml:space="preserve">e le loro associazioni di riferimento </w:t>
      </w:r>
      <w:r w:rsidR="006F0F9D" w:rsidRPr="00855A6C">
        <w:rPr>
          <w:rFonts w:ascii="Arial" w:eastAsiaTheme="minorEastAsia" w:hAnsi="Arial" w:cs="Arial"/>
          <w:lang w:eastAsia="en-GB"/>
        </w:rPr>
        <w:t>interessat</w:t>
      </w:r>
      <w:r w:rsidRPr="00855A6C">
        <w:rPr>
          <w:rFonts w:ascii="Arial" w:eastAsiaTheme="minorEastAsia" w:hAnsi="Arial" w:cs="Arial"/>
          <w:lang w:eastAsia="en-GB"/>
        </w:rPr>
        <w:t>e</w:t>
      </w:r>
      <w:r w:rsidR="006F0F9D" w:rsidRPr="00855A6C">
        <w:rPr>
          <w:rFonts w:ascii="Arial" w:eastAsiaTheme="minorEastAsia" w:hAnsi="Arial" w:cs="Arial"/>
          <w:lang w:eastAsia="en-GB"/>
        </w:rPr>
        <w:t xml:space="preserve"> </w:t>
      </w:r>
      <w:r w:rsidR="003C07D4" w:rsidRPr="00855A6C">
        <w:rPr>
          <w:rFonts w:ascii="Arial" w:eastAsiaTheme="minorEastAsia" w:hAnsi="Arial" w:cs="Arial"/>
          <w:lang w:eastAsia="en-GB"/>
        </w:rPr>
        <w:t>a partecipare al progetto</w:t>
      </w:r>
      <w:r w:rsidRPr="00855A6C">
        <w:rPr>
          <w:rFonts w:ascii="Arial" w:eastAsiaTheme="minorEastAsia" w:hAnsi="Arial" w:cs="Arial"/>
          <w:lang w:eastAsia="en-GB"/>
        </w:rPr>
        <w:t xml:space="preserve"> FARO</w:t>
      </w:r>
      <w:r w:rsidR="003C07D4" w:rsidRPr="00855A6C">
        <w:rPr>
          <w:rFonts w:ascii="Arial" w:eastAsiaTheme="minorEastAsia" w:hAnsi="Arial" w:cs="Arial"/>
          <w:lang w:eastAsia="en-GB"/>
        </w:rPr>
        <w:t xml:space="preserve"> </w:t>
      </w:r>
      <w:r w:rsidR="006F0F9D" w:rsidRPr="00855A6C">
        <w:rPr>
          <w:rFonts w:ascii="Arial" w:eastAsiaTheme="minorEastAsia" w:hAnsi="Arial" w:cs="Arial"/>
          <w:lang w:eastAsia="en-GB"/>
        </w:rPr>
        <w:t>possono contattar</w:t>
      </w:r>
      <w:r w:rsidRPr="00855A6C">
        <w:rPr>
          <w:rFonts w:ascii="Arial" w:eastAsiaTheme="minorEastAsia" w:hAnsi="Arial" w:cs="Arial"/>
          <w:lang w:eastAsia="en-GB"/>
        </w:rPr>
        <w:t>e la Fondazione ISTUD</w:t>
      </w:r>
      <w:r w:rsidR="006F0F9D" w:rsidRPr="00855A6C">
        <w:rPr>
          <w:rFonts w:ascii="Arial" w:eastAsiaTheme="minorEastAsia" w:hAnsi="Arial" w:cs="Arial"/>
          <w:lang w:eastAsia="en-GB"/>
        </w:rPr>
        <w:t xml:space="preserve"> all’indirizzo email </w:t>
      </w:r>
      <w:hyperlink r:id="rId12" w:history="1">
        <w:r w:rsidRPr="00855A6C">
          <w:rPr>
            <w:rStyle w:val="Collegamentoipertestuale"/>
            <w:rFonts w:ascii="Arial" w:eastAsiaTheme="minorEastAsia" w:hAnsi="Arial" w:cs="Arial"/>
            <w:lang w:eastAsia="en-GB"/>
          </w:rPr>
          <w:t>areasanita@istud.it</w:t>
        </w:r>
      </w:hyperlink>
    </w:p>
    <w:p w:rsidR="00260A38" w:rsidRDefault="00260A38" w:rsidP="00855A6C">
      <w:pPr>
        <w:spacing w:after="0" w:line="240" w:lineRule="auto"/>
        <w:jc w:val="both"/>
        <w:rPr>
          <w:rFonts w:ascii="Arial" w:hAnsi="Arial" w:cs="Arial"/>
        </w:rPr>
      </w:pPr>
    </w:p>
    <w:p w:rsidR="00C53179" w:rsidRDefault="00C53179" w:rsidP="00C5317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2424">
        <w:rPr>
          <w:rFonts w:ascii="Arial" w:hAnsi="Arial" w:cs="Arial"/>
          <w:sz w:val="18"/>
          <w:szCs w:val="18"/>
        </w:rPr>
        <w:t># # #</w:t>
      </w:r>
    </w:p>
    <w:p w:rsidR="00C53179" w:rsidRPr="00BE2772" w:rsidRDefault="00C53179" w:rsidP="00C53179">
      <w:pPr>
        <w:spacing w:after="0" w:line="240" w:lineRule="auto"/>
        <w:jc w:val="both"/>
        <w:rPr>
          <w:rFonts w:ascii="Arial" w:hAnsi="Arial" w:cs="Arial"/>
          <w:b/>
        </w:rPr>
      </w:pPr>
      <w:r w:rsidRPr="00BE2772">
        <w:rPr>
          <w:rFonts w:ascii="Arial" w:hAnsi="Arial" w:cs="Arial"/>
          <w:b/>
        </w:rPr>
        <w:t>Chiesi Italia</w:t>
      </w:r>
    </w:p>
    <w:p w:rsidR="00C53179" w:rsidRPr="00BE2772" w:rsidRDefault="00C53179" w:rsidP="00C53179">
      <w:pPr>
        <w:spacing w:after="0" w:line="240" w:lineRule="auto"/>
        <w:jc w:val="both"/>
        <w:rPr>
          <w:rFonts w:ascii="Arial" w:hAnsi="Arial" w:cs="Arial"/>
        </w:rPr>
      </w:pPr>
      <w:r w:rsidRPr="00BE2772">
        <w:rPr>
          <w:rFonts w:ascii="Arial" w:hAnsi="Arial" w:cs="Arial"/>
        </w:rPr>
        <w:t xml:space="preserve">Chiesi Italia è la filiale italiana del Gruppo Chiesi, con sede a Parma e un profilo commerciale. Il suo maggior impegno è rivolto alle attività di informazione medico scientifica e commercializzazione dei prodotti </w:t>
      </w:r>
      <w:r>
        <w:rPr>
          <w:rFonts w:ascii="Arial" w:hAnsi="Arial" w:cs="Arial"/>
        </w:rPr>
        <w:t>Chiesi sul territorio italiano.</w:t>
      </w:r>
    </w:p>
    <w:p w:rsidR="00C53179" w:rsidRPr="00BE2772" w:rsidRDefault="00C53179" w:rsidP="00C53179">
      <w:pPr>
        <w:spacing w:after="0" w:line="240" w:lineRule="auto"/>
        <w:jc w:val="both"/>
        <w:rPr>
          <w:rFonts w:ascii="Arial" w:hAnsi="Arial" w:cs="Arial"/>
        </w:rPr>
      </w:pPr>
    </w:p>
    <w:p w:rsidR="00C53179" w:rsidRPr="00BE2772" w:rsidRDefault="00C53179" w:rsidP="00C53179">
      <w:pPr>
        <w:spacing w:after="0" w:line="240" w:lineRule="auto"/>
        <w:jc w:val="both"/>
        <w:rPr>
          <w:rFonts w:ascii="Arial" w:hAnsi="Arial" w:cs="Arial"/>
          <w:b/>
        </w:rPr>
      </w:pPr>
      <w:r w:rsidRPr="00BE2772">
        <w:rPr>
          <w:rFonts w:ascii="Arial" w:hAnsi="Arial" w:cs="Arial"/>
          <w:b/>
        </w:rPr>
        <w:t xml:space="preserve">Il Gruppo Chiesi  </w:t>
      </w:r>
    </w:p>
    <w:p w:rsidR="00C53179" w:rsidRDefault="00C53179" w:rsidP="00C53179">
      <w:pPr>
        <w:spacing w:after="0" w:line="240" w:lineRule="auto"/>
        <w:jc w:val="both"/>
        <w:rPr>
          <w:rFonts w:ascii="Arial" w:hAnsi="Arial" w:cs="Arial"/>
        </w:rPr>
      </w:pPr>
      <w:r w:rsidRPr="00BE2772">
        <w:rPr>
          <w:rFonts w:ascii="Arial" w:hAnsi="Arial" w:cs="Arial"/>
        </w:rPr>
        <w:t xml:space="preserve">L’azienda, nata a Parma (Italia) nel 1935, è oggi un gruppo internazionale orientato alla ricerca, con oltre 80 anni di esperienza. Chiesi ricerca, sviluppa e commercializza farmaci innovativi nelle aree terapeutiche respiratoria, neonatologica e della medicina specialistica. Il Centro Ricerche di Parma, i laboratori di Parigi (Francia), </w:t>
      </w:r>
      <w:proofErr w:type="spellStart"/>
      <w:r w:rsidRPr="00BE2772">
        <w:rPr>
          <w:rFonts w:ascii="Arial" w:hAnsi="Arial" w:cs="Arial"/>
        </w:rPr>
        <w:t>Cary</w:t>
      </w:r>
      <w:proofErr w:type="spellEnd"/>
      <w:r w:rsidRPr="00BE2772">
        <w:rPr>
          <w:rFonts w:ascii="Arial" w:hAnsi="Arial" w:cs="Arial"/>
        </w:rPr>
        <w:t xml:space="preserve"> (USA), </w:t>
      </w:r>
      <w:proofErr w:type="spellStart"/>
      <w:r w:rsidRPr="00BE2772">
        <w:rPr>
          <w:rFonts w:ascii="Arial" w:hAnsi="Arial" w:cs="Arial"/>
        </w:rPr>
        <w:t>Chippenham</w:t>
      </w:r>
      <w:proofErr w:type="spellEnd"/>
      <w:r w:rsidRPr="00BE2772">
        <w:rPr>
          <w:rFonts w:ascii="Arial" w:hAnsi="Arial" w:cs="Arial"/>
        </w:rPr>
        <w:t xml:space="preserve"> (UK) e il team di </w:t>
      </w:r>
      <w:proofErr w:type="spellStart"/>
      <w:r w:rsidRPr="00BE2772">
        <w:rPr>
          <w:rFonts w:ascii="Arial" w:hAnsi="Arial" w:cs="Arial"/>
        </w:rPr>
        <w:t>R&amp;S</w:t>
      </w:r>
      <w:proofErr w:type="spellEnd"/>
      <w:r w:rsidRPr="00BE2772">
        <w:rPr>
          <w:rFonts w:ascii="Arial" w:hAnsi="Arial" w:cs="Arial"/>
        </w:rPr>
        <w:t xml:space="preserve"> della sussidiaria </w:t>
      </w:r>
      <w:proofErr w:type="spellStart"/>
      <w:r w:rsidRPr="00BE2772">
        <w:rPr>
          <w:rFonts w:ascii="Arial" w:hAnsi="Arial" w:cs="Arial"/>
        </w:rPr>
        <w:t>Zymenex</w:t>
      </w:r>
      <w:proofErr w:type="spellEnd"/>
      <w:r w:rsidRPr="00BE2772">
        <w:rPr>
          <w:rFonts w:ascii="Arial" w:hAnsi="Arial" w:cs="Arial"/>
        </w:rPr>
        <w:t xml:space="preserve"> (Svezia e Danimarca) collaborano ai programmi pre-clinici, clinici e registrativi del Gruppo. Per ulteriori informazioni, vi invitiamo a visitare il sito </w:t>
      </w:r>
      <w:hyperlink r:id="rId13" w:history="1">
        <w:r w:rsidR="00044F5B" w:rsidRPr="009325E0">
          <w:rPr>
            <w:rStyle w:val="Collegamentoipertestuale"/>
            <w:rFonts w:ascii="Arial" w:hAnsi="Arial" w:cs="Arial"/>
          </w:rPr>
          <w:t>www.chiesi.com</w:t>
        </w:r>
      </w:hyperlink>
      <w:r w:rsidRPr="00BE2772">
        <w:rPr>
          <w:rFonts w:ascii="Arial" w:hAnsi="Arial" w:cs="Arial"/>
        </w:rPr>
        <w:t>.</w:t>
      </w:r>
    </w:p>
    <w:p w:rsidR="00044F5B" w:rsidRDefault="00044F5B" w:rsidP="00C53179">
      <w:pPr>
        <w:spacing w:after="0" w:line="240" w:lineRule="auto"/>
        <w:jc w:val="both"/>
        <w:rPr>
          <w:rFonts w:ascii="Arial" w:hAnsi="Arial" w:cs="Arial"/>
        </w:rPr>
      </w:pPr>
    </w:p>
    <w:p w:rsidR="00044F5B" w:rsidRPr="00044F5B" w:rsidRDefault="00044F5B" w:rsidP="00044F5B">
      <w:pPr>
        <w:spacing w:after="0" w:line="240" w:lineRule="auto"/>
        <w:jc w:val="both"/>
        <w:rPr>
          <w:rFonts w:ascii="Arial" w:hAnsi="Arial" w:cs="Arial"/>
        </w:rPr>
      </w:pPr>
      <w:r w:rsidRPr="00044F5B">
        <w:rPr>
          <w:rFonts w:ascii="Arial" w:hAnsi="Arial" w:cs="Arial"/>
          <w:b/>
        </w:rPr>
        <w:t>Fondazione ISTUD</w:t>
      </w:r>
      <w:r w:rsidRPr="00044F5B">
        <w:rPr>
          <w:rFonts w:ascii="Arial" w:hAnsi="Arial" w:cs="Arial"/>
        </w:rPr>
        <w:t xml:space="preserve"> </w:t>
      </w:r>
    </w:p>
    <w:p w:rsidR="00044F5B" w:rsidRDefault="00044F5B" w:rsidP="00044F5B">
      <w:pPr>
        <w:spacing w:after="0" w:line="240" w:lineRule="auto"/>
        <w:jc w:val="both"/>
        <w:rPr>
          <w:rFonts w:ascii="Arial" w:hAnsi="Arial" w:cs="Arial"/>
        </w:rPr>
      </w:pPr>
      <w:r w:rsidRPr="00044F5B">
        <w:rPr>
          <w:rFonts w:ascii="Arial" w:hAnsi="Arial" w:cs="Arial"/>
        </w:rPr>
        <w:t xml:space="preserve">Fondata nel 1970 da Assolombarda e da un gruppo di grandi aziende italiane e multinazionali, ISTUD è una business </w:t>
      </w:r>
      <w:proofErr w:type="spellStart"/>
      <w:r w:rsidRPr="00044F5B">
        <w:rPr>
          <w:rFonts w:ascii="Arial" w:hAnsi="Arial" w:cs="Arial"/>
        </w:rPr>
        <w:t>school</w:t>
      </w:r>
      <w:proofErr w:type="spellEnd"/>
      <w:r w:rsidRPr="00044F5B">
        <w:rPr>
          <w:rFonts w:ascii="Arial" w:hAnsi="Arial" w:cs="Arial"/>
        </w:rPr>
        <w:t xml:space="preserve"> indipendente che propone programmi e percorsi per la diffusione di una moderna e sostenibile cultura di management nel nostro Paese, basata sulla creazione di valore per tutti gli stakeholder. </w:t>
      </w:r>
    </w:p>
    <w:p w:rsidR="00044F5B" w:rsidRPr="00044F5B" w:rsidRDefault="00044F5B" w:rsidP="00044F5B">
      <w:pPr>
        <w:spacing w:after="0" w:line="240" w:lineRule="auto"/>
        <w:jc w:val="both"/>
        <w:rPr>
          <w:rFonts w:ascii="Arial" w:hAnsi="Arial" w:cs="Arial"/>
        </w:rPr>
      </w:pPr>
      <w:r w:rsidRPr="00044F5B">
        <w:rPr>
          <w:rFonts w:ascii="Arial" w:hAnsi="Arial" w:cs="Arial"/>
        </w:rPr>
        <w:t xml:space="preserve">L’Area Sanità e Salute – Centro di Ricerca accreditato MIUR – da oltre 15 anni svolge attività di ricerca e formazione rivolta a tutti gli attori dell’“offerta di salute”: professionisti sanitari, pazienti e familiari, associazioni, società scientifiche, imprese che operano nel mondo del life </w:t>
      </w:r>
      <w:proofErr w:type="spellStart"/>
      <w:r w:rsidRPr="00044F5B">
        <w:rPr>
          <w:rFonts w:ascii="Arial" w:hAnsi="Arial" w:cs="Arial"/>
        </w:rPr>
        <w:t>sciences</w:t>
      </w:r>
      <w:proofErr w:type="spellEnd"/>
      <w:r w:rsidRPr="00044F5B">
        <w:rPr>
          <w:rFonts w:ascii="Arial" w:hAnsi="Arial" w:cs="Arial"/>
        </w:rPr>
        <w:t xml:space="preserve">. Già provider ECM, dal 2004 ha sviluppato una competenza specifica sulla medicina narrativa, diventando un centro di eccellenza riconosciuto a livello internazionale. ISTUD dal 2016 è revisore per la World </w:t>
      </w:r>
      <w:proofErr w:type="spellStart"/>
      <w:r w:rsidRPr="00044F5B">
        <w:rPr>
          <w:rFonts w:ascii="Arial" w:hAnsi="Arial" w:cs="Arial"/>
        </w:rPr>
        <w:t>Health</w:t>
      </w:r>
      <w:proofErr w:type="spellEnd"/>
      <w:r w:rsidRPr="00044F5B">
        <w:rPr>
          <w:rFonts w:ascii="Arial" w:hAnsi="Arial" w:cs="Arial"/>
        </w:rPr>
        <w:t xml:space="preserve"> </w:t>
      </w:r>
      <w:proofErr w:type="spellStart"/>
      <w:r w:rsidRPr="00044F5B">
        <w:rPr>
          <w:rFonts w:ascii="Arial" w:hAnsi="Arial" w:cs="Arial"/>
        </w:rPr>
        <w:t>Organization</w:t>
      </w:r>
      <w:proofErr w:type="spellEnd"/>
      <w:r w:rsidRPr="00044F5B">
        <w:rPr>
          <w:rFonts w:ascii="Arial" w:hAnsi="Arial" w:cs="Arial"/>
        </w:rPr>
        <w:t xml:space="preserve"> delle modalità applicative dei metodi narrativi in sanità. Per maggiori informazioni </w:t>
      </w:r>
      <w:hyperlink r:id="rId14" w:history="1">
        <w:r w:rsidRPr="00044F5B">
          <w:rPr>
            <w:rStyle w:val="Collegamentoipertestuale"/>
            <w:rFonts w:ascii="Arial" w:hAnsi="Arial" w:cs="Arial"/>
          </w:rPr>
          <w:t>www.istud.it</w:t>
        </w:r>
      </w:hyperlink>
    </w:p>
    <w:p w:rsidR="00044F5B" w:rsidRPr="00C53179" w:rsidRDefault="00044F5B" w:rsidP="00C53179">
      <w:pPr>
        <w:spacing w:after="0" w:line="240" w:lineRule="auto"/>
        <w:jc w:val="both"/>
        <w:rPr>
          <w:rFonts w:ascii="Arial" w:hAnsi="Arial" w:cs="Arial"/>
        </w:rPr>
      </w:pPr>
    </w:p>
    <w:p w:rsidR="00C53179" w:rsidRPr="00C53179" w:rsidRDefault="00C53179" w:rsidP="00C5317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22424">
        <w:rPr>
          <w:rFonts w:ascii="Arial" w:hAnsi="Arial" w:cs="Arial"/>
          <w:sz w:val="18"/>
          <w:szCs w:val="18"/>
        </w:rPr>
        <w:t># # #</w:t>
      </w:r>
    </w:p>
    <w:p w:rsidR="00C53179" w:rsidRPr="00BE2772" w:rsidRDefault="00C53179" w:rsidP="00C5317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53179" w:rsidRPr="00BE2772" w:rsidRDefault="00C53179" w:rsidP="00C53179">
      <w:pPr>
        <w:spacing w:after="0" w:line="240" w:lineRule="auto"/>
        <w:jc w:val="both"/>
        <w:rPr>
          <w:rFonts w:ascii="Arial" w:hAnsi="Arial" w:cs="Arial"/>
          <w:b/>
        </w:rPr>
      </w:pPr>
      <w:r w:rsidRPr="00BE2772">
        <w:rPr>
          <w:rFonts w:ascii="Arial" w:hAnsi="Arial" w:cs="Arial"/>
          <w:b/>
        </w:rPr>
        <w:t>Per ulteriori informazioni:</w:t>
      </w:r>
    </w:p>
    <w:p w:rsidR="00C53179" w:rsidRPr="00BE2772" w:rsidRDefault="00C53179" w:rsidP="00C53179">
      <w:pPr>
        <w:spacing w:after="0" w:line="240" w:lineRule="auto"/>
        <w:jc w:val="both"/>
        <w:rPr>
          <w:rFonts w:ascii="Arial" w:hAnsi="Arial" w:cs="Arial"/>
          <w:b/>
        </w:rPr>
      </w:pPr>
      <w:r w:rsidRPr="00BE2772">
        <w:rPr>
          <w:rFonts w:ascii="Arial" w:hAnsi="Arial" w:cs="Arial"/>
          <w:b/>
        </w:rPr>
        <w:t xml:space="preserve">Monica </w:t>
      </w:r>
      <w:proofErr w:type="spellStart"/>
      <w:r w:rsidRPr="00BE2772">
        <w:rPr>
          <w:rFonts w:ascii="Arial" w:hAnsi="Arial" w:cs="Arial"/>
          <w:b/>
        </w:rPr>
        <w:t>Pigato</w:t>
      </w:r>
      <w:proofErr w:type="spellEnd"/>
    </w:p>
    <w:p w:rsidR="00C53179" w:rsidRPr="00BE2772" w:rsidRDefault="00C53179" w:rsidP="00C53179">
      <w:pPr>
        <w:spacing w:after="0" w:line="240" w:lineRule="auto"/>
        <w:jc w:val="both"/>
        <w:rPr>
          <w:rFonts w:ascii="Arial" w:hAnsi="Arial" w:cs="Arial"/>
          <w:b/>
        </w:rPr>
      </w:pPr>
      <w:r w:rsidRPr="00BE2772">
        <w:rPr>
          <w:rFonts w:ascii="Arial" w:hAnsi="Arial" w:cs="Arial"/>
          <w:b/>
        </w:rPr>
        <w:t>Ufficio Comunicazione Chiesi Italia</w:t>
      </w:r>
    </w:p>
    <w:p w:rsidR="00C53179" w:rsidRPr="0021528B" w:rsidRDefault="00C53179" w:rsidP="00C53179">
      <w:pPr>
        <w:spacing w:after="0" w:line="240" w:lineRule="auto"/>
        <w:jc w:val="both"/>
        <w:rPr>
          <w:rFonts w:ascii="Arial" w:hAnsi="Arial" w:cs="Arial"/>
        </w:rPr>
      </w:pPr>
      <w:r w:rsidRPr="0021528B">
        <w:rPr>
          <w:rFonts w:ascii="Arial" w:hAnsi="Arial" w:cs="Arial"/>
        </w:rPr>
        <w:t>Mob. +39 345 4387 724</w:t>
      </w:r>
    </w:p>
    <w:p w:rsidR="00C53179" w:rsidRPr="0021528B" w:rsidRDefault="00C53179" w:rsidP="00C53179">
      <w:pPr>
        <w:spacing w:after="0" w:line="240" w:lineRule="auto"/>
        <w:jc w:val="both"/>
        <w:rPr>
          <w:rFonts w:ascii="Arial" w:hAnsi="Arial" w:cs="Arial"/>
        </w:rPr>
      </w:pPr>
      <w:r w:rsidRPr="0021528B">
        <w:rPr>
          <w:rFonts w:ascii="Arial" w:hAnsi="Arial" w:cs="Arial"/>
        </w:rPr>
        <w:t xml:space="preserve">Email </w:t>
      </w:r>
      <w:r w:rsidR="00E62831">
        <w:fldChar w:fldCharType="begin"/>
      </w:r>
      <w:r w:rsidR="00676F5B" w:rsidRPr="0021528B">
        <w:instrText>HYPERLINK "mailto:m.pigato@chiesi.com"</w:instrText>
      </w:r>
      <w:r w:rsidR="00E62831">
        <w:fldChar w:fldCharType="separate"/>
      </w:r>
      <w:r w:rsidRPr="0021528B">
        <w:rPr>
          <w:rStyle w:val="Collegamentoipertestuale"/>
          <w:rFonts w:ascii="Arial" w:hAnsi="Arial" w:cs="Arial"/>
        </w:rPr>
        <w:t>m.pigato@chiesi.com</w:t>
      </w:r>
      <w:r w:rsidR="00E62831">
        <w:fldChar w:fldCharType="end"/>
      </w:r>
    </w:p>
    <w:p w:rsidR="00C53179" w:rsidRPr="0021528B" w:rsidRDefault="00C53179" w:rsidP="00C53179">
      <w:pPr>
        <w:spacing w:after="0" w:line="240" w:lineRule="auto"/>
        <w:jc w:val="both"/>
        <w:rPr>
          <w:rFonts w:ascii="Arial" w:hAnsi="Arial" w:cs="Arial"/>
        </w:rPr>
      </w:pPr>
    </w:p>
    <w:p w:rsidR="00C53179" w:rsidRPr="0085246D" w:rsidRDefault="00C53179" w:rsidP="00C53179">
      <w:pPr>
        <w:spacing w:after="0" w:line="240" w:lineRule="auto"/>
        <w:jc w:val="both"/>
        <w:rPr>
          <w:rFonts w:ascii="Arial" w:hAnsi="Arial" w:cs="Arial"/>
          <w:b/>
        </w:rPr>
      </w:pPr>
      <w:r w:rsidRPr="0085246D">
        <w:rPr>
          <w:rFonts w:ascii="Arial" w:hAnsi="Arial" w:cs="Arial"/>
          <w:b/>
        </w:rPr>
        <w:lastRenderedPageBreak/>
        <w:t>Eleonora Cossa</w:t>
      </w:r>
    </w:p>
    <w:p w:rsidR="00C53179" w:rsidRPr="00044F5B" w:rsidRDefault="00044F5B" w:rsidP="00C53179">
      <w:pPr>
        <w:spacing w:after="0" w:line="240" w:lineRule="auto"/>
        <w:jc w:val="both"/>
        <w:rPr>
          <w:rFonts w:ascii="Arial" w:hAnsi="Arial" w:cs="Arial"/>
          <w:b/>
        </w:rPr>
      </w:pPr>
      <w:r w:rsidRPr="00044F5B">
        <w:rPr>
          <w:rFonts w:ascii="Arial" w:hAnsi="Arial" w:cs="Arial"/>
          <w:b/>
        </w:rPr>
        <w:t>Value Relations</w:t>
      </w:r>
      <w:r w:rsidRPr="008524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85246D">
        <w:rPr>
          <w:rFonts w:ascii="Arial" w:hAnsi="Arial" w:cs="Arial"/>
          <w:b/>
        </w:rPr>
        <w:t xml:space="preserve">Ufficio Stampa </w:t>
      </w:r>
    </w:p>
    <w:p w:rsidR="00C53179" w:rsidRPr="0021528B" w:rsidRDefault="00C53179" w:rsidP="00C53179">
      <w:pPr>
        <w:spacing w:after="0" w:line="240" w:lineRule="auto"/>
        <w:jc w:val="both"/>
        <w:rPr>
          <w:rFonts w:ascii="Arial" w:hAnsi="Arial" w:cs="Arial"/>
        </w:rPr>
      </w:pPr>
      <w:r w:rsidRPr="0021528B">
        <w:rPr>
          <w:rFonts w:ascii="Arial" w:hAnsi="Arial" w:cs="Arial"/>
        </w:rPr>
        <w:t>Tel. +39 02 20 424 933</w:t>
      </w:r>
    </w:p>
    <w:p w:rsidR="00C53179" w:rsidRPr="0021528B" w:rsidRDefault="00C53179" w:rsidP="00C53179">
      <w:pPr>
        <w:spacing w:after="0" w:line="240" w:lineRule="auto"/>
        <w:jc w:val="both"/>
        <w:rPr>
          <w:rFonts w:ascii="Arial" w:hAnsi="Arial" w:cs="Arial"/>
        </w:rPr>
      </w:pPr>
      <w:r w:rsidRPr="0021528B">
        <w:rPr>
          <w:rFonts w:ascii="Arial" w:hAnsi="Arial" w:cs="Arial"/>
        </w:rPr>
        <w:t>Mob. +39 347 7467 250</w:t>
      </w:r>
    </w:p>
    <w:p w:rsidR="00C53179" w:rsidRPr="0021528B" w:rsidRDefault="00C53179" w:rsidP="00C53179">
      <w:pPr>
        <w:spacing w:after="0" w:line="240" w:lineRule="auto"/>
        <w:jc w:val="both"/>
      </w:pPr>
      <w:r w:rsidRPr="0021528B">
        <w:rPr>
          <w:rFonts w:ascii="Arial" w:hAnsi="Arial" w:cs="Arial"/>
        </w:rPr>
        <w:t xml:space="preserve">Email </w:t>
      </w:r>
      <w:r w:rsidR="00E62831">
        <w:fldChar w:fldCharType="begin"/>
      </w:r>
      <w:r w:rsidR="00676F5B" w:rsidRPr="0021528B">
        <w:instrText>HYPERLINK "mailto:e.cossa@vrelations.it"</w:instrText>
      </w:r>
      <w:r w:rsidR="00E62831">
        <w:fldChar w:fldCharType="separate"/>
      </w:r>
      <w:r w:rsidRPr="0021528B">
        <w:rPr>
          <w:rStyle w:val="Collegamentoipertestuale"/>
          <w:rFonts w:ascii="Arial" w:hAnsi="Arial" w:cs="Arial"/>
        </w:rPr>
        <w:t>e.cossa@vrelations.it</w:t>
      </w:r>
      <w:r w:rsidR="00E62831">
        <w:fldChar w:fldCharType="end"/>
      </w:r>
    </w:p>
    <w:p w:rsidR="00044F5B" w:rsidRPr="0021528B" w:rsidRDefault="00044F5B" w:rsidP="00C53179">
      <w:pPr>
        <w:spacing w:after="0" w:line="240" w:lineRule="auto"/>
        <w:jc w:val="both"/>
      </w:pPr>
    </w:p>
    <w:p w:rsidR="00044F5B" w:rsidRPr="00044F5B" w:rsidRDefault="00044F5B" w:rsidP="00044F5B">
      <w:pPr>
        <w:spacing w:after="0" w:line="240" w:lineRule="auto"/>
        <w:jc w:val="both"/>
        <w:rPr>
          <w:rFonts w:ascii="Arial" w:hAnsi="Arial" w:cs="Arial"/>
          <w:b/>
        </w:rPr>
      </w:pPr>
      <w:r w:rsidRPr="00044F5B">
        <w:rPr>
          <w:rFonts w:ascii="Arial" w:hAnsi="Arial" w:cs="Arial"/>
          <w:b/>
        </w:rPr>
        <w:t xml:space="preserve">Andrea </w:t>
      </w:r>
      <w:proofErr w:type="spellStart"/>
      <w:r w:rsidRPr="00044F5B">
        <w:rPr>
          <w:rFonts w:ascii="Arial" w:hAnsi="Arial" w:cs="Arial"/>
          <w:b/>
        </w:rPr>
        <w:t>Guarini</w:t>
      </w:r>
      <w:proofErr w:type="spellEnd"/>
    </w:p>
    <w:p w:rsidR="00044F5B" w:rsidRPr="00044F5B" w:rsidRDefault="00044F5B" w:rsidP="00044F5B">
      <w:pPr>
        <w:spacing w:after="0" w:line="240" w:lineRule="auto"/>
        <w:jc w:val="both"/>
        <w:rPr>
          <w:rFonts w:ascii="Arial" w:hAnsi="Arial" w:cs="Arial"/>
          <w:b/>
        </w:rPr>
      </w:pPr>
      <w:r w:rsidRPr="00044F5B">
        <w:rPr>
          <w:rFonts w:ascii="Arial" w:hAnsi="Arial" w:cs="Arial"/>
          <w:b/>
        </w:rPr>
        <w:t>Ufficio Comunicazione Fondazione ISTUD</w:t>
      </w:r>
    </w:p>
    <w:p w:rsidR="00044F5B" w:rsidRPr="00044F5B" w:rsidRDefault="00044F5B" w:rsidP="00044F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44F5B">
        <w:rPr>
          <w:rFonts w:ascii="Arial" w:hAnsi="Arial" w:cs="Arial"/>
          <w:lang w:val="en-US"/>
        </w:rPr>
        <w:t>Mob. +39 3484759911</w:t>
      </w:r>
    </w:p>
    <w:p w:rsidR="00044F5B" w:rsidRPr="00044F5B" w:rsidRDefault="00044F5B" w:rsidP="00044F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44F5B">
        <w:rPr>
          <w:rFonts w:ascii="Arial" w:hAnsi="Arial" w:cs="Arial"/>
          <w:lang w:val="en-US"/>
        </w:rPr>
        <w:t xml:space="preserve">Email </w:t>
      </w:r>
      <w:hyperlink r:id="rId15" w:history="1">
        <w:r w:rsidRPr="00044F5B">
          <w:rPr>
            <w:rStyle w:val="Collegamentoipertestuale"/>
            <w:rFonts w:ascii="Arial" w:hAnsi="Arial" w:cs="Arial"/>
            <w:lang w:val="en-US"/>
          </w:rPr>
          <w:t>aguarini@istud.it</w:t>
        </w:r>
      </w:hyperlink>
    </w:p>
    <w:p w:rsidR="00044F5B" w:rsidRPr="0085246D" w:rsidRDefault="00044F5B" w:rsidP="00C5317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C4E62" w:rsidRPr="00044F5B" w:rsidRDefault="00AC4E62" w:rsidP="00855A6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C4E62" w:rsidRPr="00E12248" w:rsidRDefault="00AC4E62" w:rsidP="000F6865">
      <w:pPr>
        <w:pStyle w:val="Testocommento"/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16"/>
          <w:szCs w:val="16"/>
        </w:rPr>
      </w:pPr>
      <w:r w:rsidRPr="00E12248">
        <w:rPr>
          <w:rFonts w:ascii="Arial" w:hAnsi="Arial" w:cs="Arial"/>
          <w:sz w:val="16"/>
          <w:szCs w:val="16"/>
        </w:rPr>
        <w:t xml:space="preserve">Cazzola M et al. </w:t>
      </w:r>
      <w:proofErr w:type="spellStart"/>
      <w:r w:rsidRPr="00E12248">
        <w:rPr>
          <w:rFonts w:ascii="Arial" w:hAnsi="Arial" w:cs="Arial"/>
          <w:sz w:val="16"/>
          <w:szCs w:val="16"/>
        </w:rPr>
        <w:t>Respiratory</w:t>
      </w:r>
      <w:proofErr w:type="spellEnd"/>
      <w:r w:rsidRPr="00E12248">
        <w:rPr>
          <w:rFonts w:ascii="Arial" w:hAnsi="Arial" w:cs="Arial"/>
          <w:sz w:val="16"/>
          <w:szCs w:val="16"/>
        </w:rPr>
        <w:t xml:space="preserve"> Medicine (2011) 105, 386e391</w:t>
      </w:r>
    </w:p>
    <w:p w:rsidR="00AC4E62" w:rsidRPr="00E12248" w:rsidRDefault="00AC4E62" w:rsidP="000F6865">
      <w:pPr>
        <w:pStyle w:val="Testocommento"/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r w:rsidRPr="00E12248">
        <w:rPr>
          <w:rFonts w:ascii="Arial" w:hAnsi="Arial" w:cs="Arial"/>
          <w:sz w:val="16"/>
          <w:szCs w:val="16"/>
          <w:lang w:val="en-GB"/>
        </w:rPr>
        <w:t>Mathers</w:t>
      </w:r>
      <w:proofErr w:type="spellEnd"/>
      <w:r w:rsidRPr="00E12248">
        <w:rPr>
          <w:rFonts w:ascii="Arial" w:hAnsi="Arial" w:cs="Arial"/>
          <w:sz w:val="16"/>
          <w:szCs w:val="16"/>
          <w:lang w:val="en-GB"/>
        </w:rPr>
        <w:t xml:space="preserve"> CD, </w:t>
      </w:r>
      <w:proofErr w:type="spellStart"/>
      <w:r w:rsidRPr="00E12248">
        <w:rPr>
          <w:rFonts w:ascii="Arial" w:hAnsi="Arial" w:cs="Arial"/>
          <w:sz w:val="16"/>
          <w:szCs w:val="16"/>
          <w:lang w:val="en-GB"/>
        </w:rPr>
        <w:t>Loncar</w:t>
      </w:r>
      <w:proofErr w:type="spellEnd"/>
      <w:r w:rsidRPr="00E12248">
        <w:rPr>
          <w:rFonts w:ascii="Arial" w:hAnsi="Arial" w:cs="Arial"/>
          <w:sz w:val="16"/>
          <w:szCs w:val="16"/>
          <w:lang w:val="en-GB"/>
        </w:rPr>
        <w:t xml:space="preserve"> D. Projections of global mortality and burden of disease from 2002 to 2030. </w:t>
      </w:r>
      <w:proofErr w:type="spellStart"/>
      <w:r w:rsidRPr="00E12248">
        <w:rPr>
          <w:rFonts w:ascii="Arial" w:hAnsi="Arial" w:cs="Arial"/>
          <w:sz w:val="16"/>
          <w:szCs w:val="16"/>
          <w:lang w:val="en-GB"/>
        </w:rPr>
        <w:t>PLoS</w:t>
      </w:r>
      <w:proofErr w:type="spellEnd"/>
      <w:r w:rsidRPr="00E12248">
        <w:rPr>
          <w:rFonts w:ascii="Arial" w:hAnsi="Arial" w:cs="Arial"/>
          <w:sz w:val="16"/>
          <w:szCs w:val="16"/>
          <w:lang w:val="en-GB"/>
        </w:rPr>
        <w:t xml:space="preserve"> Med 2006;3:e442.</w:t>
      </w:r>
    </w:p>
    <w:p w:rsidR="00AC4E62" w:rsidRPr="00E12248" w:rsidRDefault="00AC4E62" w:rsidP="000F6865">
      <w:pPr>
        <w:pStyle w:val="Testocommento"/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r w:rsidRPr="00E12248">
        <w:rPr>
          <w:rFonts w:ascii="Arial" w:hAnsi="Arial" w:cs="Arial"/>
          <w:sz w:val="16"/>
          <w:szCs w:val="16"/>
          <w:lang w:val="en-GB"/>
        </w:rPr>
        <w:t>Dati</w:t>
      </w:r>
      <w:proofErr w:type="spellEnd"/>
      <w:r w:rsidRPr="00E12248">
        <w:rPr>
          <w:rFonts w:ascii="Arial" w:hAnsi="Arial" w:cs="Arial"/>
          <w:sz w:val="16"/>
          <w:szCs w:val="16"/>
          <w:lang w:val="en-GB"/>
        </w:rPr>
        <w:t xml:space="preserve"> WHO: </w:t>
      </w:r>
      <w:hyperlink r:id="rId16" w:history="1">
        <w:r w:rsidRPr="00E12248">
          <w:rPr>
            <w:rStyle w:val="Collegamentoipertestuale"/>
            <w:rFonts w:ascii="Arial" w:hAnsi="Arial" w:cs="Arial"/>
            <w:sz w:val="16"/>
            <w:szCs w:val="16"/>
            <w:lang w:val="en-GB"/>
          </w:rPr>
          <w:t>http://www.who.int/mediacentre/factsheets/fs315/en/</w:t>
        </w:r>
      </w:hyperlink>
    </w:p>
    <w:p w:rsidR="000F6865" w:rsidRDefault="00AC4E62" w:rsidP="000F6865">
      <w:pPr>
        <w:pStyle w:val="Testocommento"/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r w:rsidRPr="00E12248">
        <w:rPr>
          <w:rFonts w:ascii="Arial" w:hAnsi="Arial" w:cs="Arial"/>
          <w:sz w:val="16"/>
          <w:szCs w:val="16"/>
          <w:lang w:val="en-GB"/>
        </w:rPr>
        <w:t>Shavelle</w:t>
      </w:r>
      <w:proofErr w:type="spellEnd"/>
      <w:r w:rsidRPr="00E12248">
        <w:rPr>
          <w:rFonts w:ascii="Arial" w:hAnsi="Arial" w:cs="Arial"/>
          <w:sz w:val="16"/>
          <w:szCs w:val="16"/>
          <w:lang w:val="en-GB"/>
        </w:rPr>
        <w:t xml:space="preserve"> RM et al. International Journal of COPD 2009:4 137–148</w:t>
      </w:r>
    </w:p>
    <w:p w:rsidR="00AC4E62" w:rsidRPr="00C53179" w:rsidRDefault="000F6865" w:rsidP="00C53179">
      <w:pPr>
        <w:pStyle w:val="Testocommento"/>
        <w:numPr>
          <w:ilvl w:val="0"/>
          <w:numId w:val="6"/>
        </w:numPr>
        <w:spacing w:after="0"/>
        <w:contextualSpacing/>
        <w:jc w:val="both"/>
        <w:rPr>
          <w:rFonts w:ascii="Arial" w:hAnsi="Arial" w:cs="Arial"/>
          <w:sz w:val="16"/>
          <w:szCs w:val="16"/>
          <w:lang w:val="en-GB"/>
        </w:rPr>
      </w:pPr>
      <w:r w:rsidRPr="00E12248">
        <w:rPr>
          <w:rFonts w:ascii="Arial" w:hAnsi="Arial" w:cs="Arial"/>
          <w:sz w:val="16"/>
          <w:szCs w:val="16"/>
          <w:lang w:val="en-GB"/>
        </w:rPr>
        <w:t xml:space="preserve">Global Strategy for the diagnosis, management and prevention of chronic obstructive pulmonary disease (2017 Report): http://goldcopd.org/gold-2017-global-strategy-diagnosis-management-prevention-copd/   </w:t>
      </w:r>
    </w:p>
    <w:sectPr w:rsidR="00AC4E62" w:rsidRPr="00C53179" w:rsidSect="0006423B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91" w:rsidRDefault="000E3791" w:rsidP="0017711F">
      <w:pPr>
        <w:spacing w:after="0" w:line="240" w:lineRule="auto"/>
      </w:pPr>
      <w:r>
        <w:separator/>
      </w:r>
    </w:p>
  </w:endnote>
  <w:endnote w:type="continuationSeparator" w:id="0">
    <w:p w:rsidR="000E3791" w:rsidRDefault="000E3791" w:rsidP="0017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48" w:rsidRPr="007464CE" w:rsidRDefault="00E12248" w:rsidP="00636A4A">
    <w:pPr>
      <w:pStyle w:val="Paragrafoelenco"/>
      <w:spacing w:after="0" w:line="240" w:lineRule="aut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91" w:rsidRDefault="000E3791" w:rsidP="0017711F">
      <w:pPr>
        <w:spacing w:after="0" w:line="240" w:lineRule="auto"/>
      </w:pPr>
      <w:r>
        <w:separator/>
      </w:r>
    </w:p>
  </w:footnote>
  <w:footnote w:type="continuationSeparator" w:id="0">
    <w:p w:rsidR="000E3791" w:rsidRDefault="000E3791" w:rsidP="0017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1F" w:rsidRDefault="0021528B" w:rsidP="002F551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2219325" cy="333375"/>
          <wp:effectExtent l="19050" t="0" r="9525" b="0"/>
          <wp:docPr id="1" name="Immagine 3" descr="cid:image005.png@01D2965C.53E35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id:image005.png@01D2965C.53E352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63C"/>
    <w:multiLevelType w:val="hybridMultilevel"/>
    <w:tmpl w:val="9426E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3166"/>
    <w:multiLevelType w:val="hybridMultilevel"/>
    <w:tmpl w:val="BF828E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845C7"/>
    <w:multiLevelType w:val="hybridMultilevel"/>
    <w:tmpl w:val="48F8DB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947AD1"/>
    <w:multiLevelType w:val="hybridMultilevel"/>
    <w:tmpl w:val="60644F7A"/>
    <w:lvl w:ilvl="0" w:tplc="C298B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4471"/>
    <w:multiLevelType w:val="hybridMultilevel"/>
    <w:tmpl w:val="489CF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70147"/>
    <w:multiLevelType w:val="hybridMultilevel"/>
    <w:tmpl w:val="489CF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58F9"/>
    <w:rsid w:val="0001513A"/>
    <w:rsid w:val="00021992"/>
    <w:rsid w:val="000234EB"/>
    <w:rsid w:val="00044F5B"/>
    <w:rsid w:val="00051EB7"/>
    <w:rsid w:val="0006423B"/>
    <w:rsid w:val="00072D3C"/>
    <w:rsid w:val="000935BA"/>
    <w:rsid w:val="000C4094"/>
    <w:rsid w:val="000E3791"/>
    <w:rsid w:val="000F1520"/>
    <w:rsid w:val="000F2BE4"/>
    <w:rsid w:val="000F6865"/>
    <w:rsid w:val="001234FB"/>
    <w:rsid w:val="00125840"/>
    <w:rsid w:val="001340ED"/>
    <w:rsid w:val="0017711F"/>
    <w:rsid w:val="0018090B"/>
    <w:rsid w:val="00186121"/>
    <w:rsid w:val="00191F21"/>
    <w:rsid w:val="001D128A"/>
    <w:rsid w:val="001F4DA8"/>
    <w:rsid w:val="0020673E"/>
    <w:rsid w:val="0021528B"/>
    <w:rsid w:val="0024089F"/>
    <w:rsid w:val="00256920"/>
    <w:rsid w:val="00260A38"/>
    <w:rsid w:val="00270612"/>
    <w:rsid w:val="00276C04"/>
    <w:rsid w:val="00286E61"/>
    <w:rsid w:val="0028744A"/>
    <w:rsid w:val="002B15D0"/>
    <w:rsid w:val="002F551A"/>
    <w:rsid w:val="00332873"/>
    <w:rsid w:val="00343936"/>
    <w:rsid w:val="00347D39"/>
    <w:rsid w:val="00353483"/>
    <w:rsid w:val="0035733D"/>
    <w:rsid w:val="003715E9"/>
    <w:rsid w:val="00374AB8"/>
    <w:rsid w:val="00375CE4"/>
    <w:rsid w:val="00383A65"/>
    <w:rsid w:val="003A65FF"/>
    <w:rsid w:val="003A762C"/>
    <w:rsid w:val="003C07D4"/>
    <w:rsid w:val="003D11E0"/>
    <w:rsid w:val="003D5C1E"/>
    <w:rsid w:val="003D5F04"/>
    <w:rsid w:val="003E6F98"/>
    <w:rsid w:val="004054D0"/>
    <w:rsid w:val="004150DA"/>
    <w:rsid w:val="00415C58"/>
    <w:rsid w:val="0043447C"/>
    <w:rsid w:val="00436254"/>
    <w:rsid w:val="0044738A"/>
    <w:rsid w:val="00451678"/>
    <w:rsid w:val="00463A86"/>
    <w:rsid w:val="00482874"/>
    <w:rsid w:val="004C2AC4"/>
    <w:rsid w:val="004C4087"/>
    <w:rsid w:val="004D30E9"/>
    <w:rsid w:val="00520520"/>
    <w:rsid w:val="00522CD8"/>
    <w:rsid w:val="00524F71"/>
    <w:rsid w:val="005256C6"/>
    <w:rsid w:val="005523D4"/>
    <w:rsid w:val="00562A07"/>
    <w:rsid w:val="005700E9"/>
    <w:rsid w:val="005A73C2"/>
    <w:rsid w:val="005A7F23"/>
    <w:rsid w:val="005E58F9"/>
    <w:rsid w:val="006136F8"/>
    <w:rsid w:val="00636A4A"/>
    <w:rsid w:val="006377F8"/>
    <w:rsid w:val="00637C01"/>
    <w:rsid w:val="00657DF3"/>
    <w:rsid w:val="00663900"/>
    <w:rsid w:val="00676F5B"/>
    <w:rsid w:val="006B32B5"/>
    <w:rsid w:val="006F0F9D"/>
    <w:rsid w:val="00710045"/>
    <w:rsid w:val="00712346"/>
    <w:rsid w:val="007230E4"/>
    <w:rsid w:val="0073776E"/>
    <w:rsid w:val="007464CE"/>
    <w:rsid w:val="00761D90"/>
    <w:rsid w:val="007818C8"/>
    <w:rsid w:val="007A1B45"/>
    <w:rsid w:val="007A35BD"/>
    <w:rsid w:val="007A491A"/>
    <w:rsid w:val="007B2290"/>
    <w:rsid w:val="007C2EA2"/>
    <w:rsid w:val="007E5BAB"/>
    <w:rsid w:val="007F0B13"/>
    <w:rsid w:val="00807371"/>
    <w:rsid w:val="00824B2C"/>
    <w:rsid w:val="008324A4"/>
    <w:rsid w:val="00855A6C"/>
    <w:rsid w:val="00856E7A"/>
    <w:rsid w:val="008C0F5F"/>
    <w:rsid w:val="008C233C"/>
    <w:rsid w:val="008C667E"/>
    <w:rsid w:val="008C7890"/>
    <w:rsid w:val="00937E7E"/>
    <w:rsid w:val="0097115C"/>
    <w:rsid w:val="00987A48"/>
    <w:rsid w:val="009B7B32"/>
    <w:rsid w:val="009D278E"/>
    <w:rsid w:val="009E0052"/>
    <w:rsid w:val="009E5714"/>
    <w:rsid w:val="009F3B56"/>
    <w:rsid w:val="00A166E0"/>
    <w:rsid w:val="00A33EF2"/>
    <w:rsid w:val="00A402DE"/>
    <w:rsid w:val="00A47C2B"/>
    <w:rsid w:val="00A80802"/>
    <w:rsid w:val="00A84202"/>
    <w:rsid w:val="00A877E1"/>
    <w:rsid w:val="00AA1109"/>
    <w:rsid w:val="00AC4E62"/>
    <w:rsid w:val="00AD6301"/>
    <w:rsid w:val="00AD775A"/>
    <w:rsid w:val="00AE5503"/>
    <w:rsid w:val="00AF5C92"/>
    <w:rsid w:val="00B06EB4"/>
    <w:rsid w:val="00B32E35"/>
    <w:rsid w:val="00B3760D"/>
    <w:rsid w:val="00B413F3"/>
    <w:rsid w:val="00B4172A"/>
    <w:rsid w:val="00B51737"/>
    <w:rsid w:val="00B622F3"/>
    <w:rsid w:val="00B755DD"/>
    <w:rsid w:val="00B82649"/>
    <w:rsid w:val="00B84B96"/>
    <w:rsid w:val="00BA09A5"/>
    <w:rsid w:val="00BB3BF7"/>
    <w:rsid w:val="00BB5E29"/>
    <w:rsid w:val="00BD4CBD"/>
    <w:rsid w:val="00C04A58"/>
    <w:rsid w:val="00C36E27"/>
    <w:rsid w:val="00C37390"/>
    <w:rsid w:val="00C40FD6"/>
    <w:rsid w:val="00C45561"/>
    <w:rsid w:val="00C53179"/>
    <w:rsid w:val="00C720E4"/>
    <w:rsid w:val="00C7509E"/>
    <w:rsid w:val="00C84F0D"/>
    <w:rsid w:val="00CA7F26"/>
    <w:rsid w:val="00CB7D3C"/>
    <w:rsid w:val="00CF499D"/>
    <w:rsid w:val="00CF6FC4"/>
    <w:rsid w:val="00D07752"/>
    <w:rsid w:val="00D14228"/>
    <w:rsid w:val="00D177F8"/>
    <w:rsid w:val="00D2387E"/>
    <w:rsid w:val="00D40EC2"/>
    <w:rsid w:val="00D41A94"/>
    <w:rsid w:val="00D53C91"/>
    <w:rsid w:val="00D569D9"/>
    <w:rsid w:val="00D56CA6"/>
    <w:rsid w:val="00D95C2F"/>
    <w:rsid w:val="00DA0711"/>
    <w:rsid w:val="00DA0835"/>
    <w:rsid w:val="00E05C6F"/>
    <w:rsid w:val="00E0685B"/>
    <w:rsid w:val="00E12248"/>
    <w:rsid w:val="00E20B4E"/>
    <w:rsid w:val="00E23A6A"/>
    <w:rsid w:val="00E42ECA"/>
    <w:rsid w:val="00E44032"/>
    <w:rsid w:val="00E6050D"/>
    <w:rsid w:val="00E62831"/>
    <w:rsid w:val="00E87430"/>
    <w:rsid w:val="00E95AE0"/>
    <w:rsid w:val="00ED2377"/>
    <w:rsid w:val="00F13988"/>
    <w:rsid w:val="00F1590B"/>
    <w:rsid w:val="00F34EAE"/>
    <w:rsid w:val="00F35AF2"/>
    <w:rsid w:val="00F42761"/>
    <w:rsid w:val="00F569E3"/>
    <w:rsid w:val="00F751B0"/>
    <w:rsid w:val="00F93028"/>
    <w:rsid w:val="00FD4EA4"/>
    <w:rsid w:val="00FE047B"/>
    <w:rsid w:val="00FE27DE"/>
    <w:rsid w:val="00FE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2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8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711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711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1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7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11F"/>
  </w:style>
  <w:style w:type="paragraph" w:styleId="Pidipagina">
    <w:name w:val="footer"/>
    <w:basedOn w:val="Normale"/>
    <w:link w:val="PidipaginaCarattere"/>
    <w:uiPriority w:val="99"/>
    <w:unhideWhenUsed/>
    <w:rsid w:val="00177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11F"/>
  </w:style>
  <w:style w:type="character" w:styleId="Rimandocommento">
    <w:name w:val="annotation reference"/>
    <w:basedOn w:val="Carpredefinitoparagrafo"/>
    <w:uiPriority w:val="99"/>
    <w:semiHidden/>
    <w:unhideWhenUsed/>
    <w:rsid w:val="00B32E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2E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2E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E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E35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2E35"/>
    <w:rPr>
      <w:vertAlign w:val="superscript"/>
    </w:rPr>
  </w:style>
  <w:style w:type="paragraph" w:styleId="Revisione">
    <w:name w:val="Revision"/>
    <w:hidden/>
    <w:uiPriority w:val="99"/>
    <w:semiHidden/>
    <w:rsid w:val="008C233C"/>
    <w:pPr>
      <w:spacing w:after="0" w:line="240" w:lineRule="auto"/>
    </w:pPr>
  </w:style>
  <w:style w:type="character" w:customStyle="1" w:styleId="text">
    <w:name w:val="text"/>
    <w:rsid w:val="000F2BE4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subHeader">
    <w:name w:val="heading subHeader"/>
    <w:rsid w:val="000F2BE4"/>
    <w:rPr>
      <w:rFonts w:ascii="Arial Unicode MS" w:eastAsia="Arial Unicode MS" w:hAnsi="Arial Unicode MS" w:cs="Arial Unicode MS"/>
      <w:b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7F26"/>
    <w:pPr>
      <w:spacing w:after="0" w:line="240" w:lineRule="auto"/>
    </w:pPr>
    <w:rPr>
      <w:rFonts w:ascii="Arial" w:hAnsi="Arial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7F26"/>
    <w:rPr>
      <w:rFonts w:ascii="Arial" w:hAnsi="Arial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iesi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asanita@istud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ho.int/mediacentre/factsheets/fs315/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asanita@istu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uarini@istud.it" TargetMode="External"/><Relationship Id="rId10" Type="http://schemas.openxmlformats.org/officeDocument/2006/relationships/hyperlink" Target="http://www.medicinanarrativa.eu/fa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cinanarrativa.eu/faro" TargetMode="External"/><Relationship Id="rId14" Type="http://schemas.openxmlformats.org/officeDocument/2006/relationships/hyperlink" Target="http://www.istud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965C.53E35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9C6B-40A3-4B9D-9BFB-DF66172D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Eleonora Cossa</cp:lastModifiedBy>
  <cp:revision>14</cp:revision>
  <cp:lastPrinted>2017-02-24T09:49:00Z</cp:lastPrinted>
  <dcterms:created xsi:type="dcterms:W3CDTF">2017-02-23T08:41:00Z</dcterms:created>
  <dcterms:modified xsi:type="dcterms:W3CDTF">2017-03-06T08:33:00Z</dcterms:modified>
</cp:coreProperties>
</file>