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9D" w:rsidRDefault="00D2289D" w:rsidP="00D2289D">
      <w:pPr>
        <w:rPr>
          <w:i/>
          <w:sz w:val="24"/>
          <w:u w:val="single"/>
        </w:rPr>
      </w:pPr>
    </w:p>
    <w:p w:rsidR="00D2289D" w:rsidRPr="00673BF0" w:rsidRDefault="00D2289D" w:rsidP="00D2289D">
      <w:pPr>
        <w:jc w:val="center"/>
        <w:rPr>
          <w:i/>
          <w:sz w:val="28"/>
          <w:u w:val="single"/>
        </w:rPr>
      </w:pPr>
      <w:r w:rsidRPr="00673BF0">
        <w:rPr>
          <w:i/>
          <w:sz w:val="28"/>
          <w:u w:val="single"/>
        </w:rPr>
        <w:t>Nota stampa</w:t>
      </w:r>
    </w:p>
    <w:p w:rsidR="00D2289D" w:rsidRDefault="00933CD2" w:rsidP="00801BF3">
      <w:pPr>
        <w:jc w:val="center"/>
        <w:rPr>
          <w:b/>
          <w:sz w:val="28"/>
        </w:rPr>
      </w:pPr>
      <w:r>
        <w:rPr>
          <w:b/>
          <w:sz w:val="28"/>
        </w:rPr>
        <w:t>NELLA CAPITALE TORNA</w:t>
      </w:r>
      <w:r w:rsidR="00D2289D">
        <w:rPr>
          <w:b/>
          <w:sz w:val="28"/>
        </w:rPr>
        <w:t xml:space="preserve"> </w:t>
      </w:r>
      <w:r w:rsidR="00D2289D" w:rsidRPr="00D2289D">
        <w:rPr>
          <w:b/>
          <w:sz w:val="28"/>
        </w:rPr>
        <w:t xml:space="preserve">LA “GIORNATA DELLA SALUTE DELLA MANO” </w:t>
      </w:r>
    </w:p>
    <w:p w:rsidR="00D2289D" w:rsidRPr="00D2289D" w:rsidRDefault="00933CD2" w:rsidP="00801BF3">
      <w:pPr>
        <w:jc w:val="center"/>
        <w:rPr>
          <w:i/>
          <w:sz w:val="24"/>
        </w:rPr>
      </w:pPr>
      <w:r>
        <w:rPr>
          <w:i/>
          <w:sz w:val="24"/>
        </w:rPr>
        <w:t>Il 19 febbraio s</w:t>
      </w:r>
      <w:r w:rsidR="00D2289D" w:rsidRPr="00D2289D">
        <w:rPr>
          <w:i/>
          <w:sz w:val="24"/>
        </w:rPr>
        <w:t>creening gratuiti alla mano e all’arto superiore presso il Rome American Hospital in via Emilio Longoni, 81 a Roma</w:t>
      </w:r>
    </w:p>
    <w:p w:rsidR="00D2289D" w:rsidRPr="00255350" w:rsidRDefault="00D2289D" w:rsidP="00C86F40">
      <w:pPr>
        <w:spacing w:after="0"/>
        <w:jc w:val="both"/>
      </w:pPr>
    </w:p>
    <w:p w:rsidR="00C86F40" w:rsidRDefault="00D2289D" w:rsidP="00C86F40">
      <w:pPr>
        <w:spacing w:after="0"/>
        <w:jc w:val="both"/>
      </w:pPr>
      <w:r w:rsidRPr="00255350">
        <w:rPr>
          <w:i/>
        </w:rPr>
        <w:t>Roma, 17 febbraio 2016 –</w:t>
      </w:r>
      <w:r w:rsidRPr="00255350">
        <w:t xml:space="preserve"> Dopo il successo dell’11° “Seminario di chirurgia della mano”</w:t>
      </w:r>
      <w:r w:rsidR="006D0501" w:rsidRPr="00255350">
        <w:t xml:space="preserve"> che ha visto</w:t>
      </w:r>
      <w:r w:rsidR="00813CB3" w:rsidRPr="00255350">
        <w:t xml:space="preserve"> </w:t>
      </w:r>
      <w:r w:rsidR="006D0501" w:rsidRPr="00255350">
        <w:t xml:space="preserve">alcuni dei principali esperti in </w:t>
      </w:r>
      <w:r w:rsidR="00933CD2" w:rsidRPr="00255350">
        <w:t xml:space="preserve">questa disciplina riuniti </w:t>
      </w:r>
      <w:r w:rsidR="000333CF" w:rsidRPr="00255350">
        <w:t xml:space="preserve">a Roma </w:t>
      </w:r>
      <w:r w:rsidR="00933CD2" w:rsidRPr="00255350">
        <w:t>per discutere di approcci chirurgici mininvasivi e riabilitazione della mano</w:t>
      </w:r>
      <w:r w:rsidR="006D0501" w:rsidRPr="00255350">
        <w:t xml:space="preserve">, </w:t>
      </w:r>
      <w:r w:rsidR="00933CD2" w:rsidRPr="00255350">
        <w:rPr>
          <w:b/>
        </w:rPr>
        <w:t>il</w:t>
      </w:r>
      <w:r w:rsidR="00933CD2" w:rsidRPr="00255350">
        <w:t xml:space="preserve"> </w:t>
      </w:r>
      <w:r w:rsidR="00933CD2" w:rsidRPr="00255350">
        <w:rPr>
          <w:b/>
          <w:i/>
        </w:rPr>
        <w:t>Rome American Hospital</w:t>
      </w:r>
      <w:r w:rsidR="00933CD2" w:rsidRPr="00255350">
        <w:rPr>
          <w:b/>
        </w:rPr>
        <w:t xml:space="preserve"> ospite</w:t>
      </w:r>
      <w:r w:rsidR="00813CB3" w:rsidRPr="00255350">
        <w:rPr>
          <w:b/>
        </w:rPr>
        <w:t>rà</w:t>
      </w:r>
      <w:r w:rsidR="00951878" w:rsidRPr="00255350">
        <w:rPr>
          <w:b/>
        </w:rPr>
        <w:t>,</w:t>
      </w:r>
      <w:r w:rsidR="00813CB3" w:rsidRPr="00255350">
        <w:rPr>
          <w:b/>
        </w:rPr>
        <w:t xml:space="preserve"> il prossimo 19 febbraio</w:t>
      </w:r>
      <w:r w:rsidR="00951878" w:rsidRPr="00255350">
        <w:rPr>
          <w:b/>
        </w:rPr>
        <w:t>,</w:t>
      </w:r>
      <w:r w:rsidR="00933CD2" w:rsidRPr="00255350">
        <w:rPr>
          <w:b/>
        </w:rPr>
        <w:t xml:space="preserve"> la </w:t>
      </w:r>
      <w:r w:rsidR="00BC0E3F" w:rsidRPr="00255350">
        <w:rPr>
          <w:b/>
        </w:rPr>
        <w:t>“Giornata della Salute della Mano”</w:t>
      </w:r>
      <w:r w:rsidRPr="00255350">
        <w:t>.</w:t>
      </w:r>
      <w:r w:rsidR="00C86F40">
        <w:t xml:space="preserve">  </w:t>
      </w:r>
    </w:p>
    <w:p w:rsidR="00951878" w:rsidRDefault="00933CD2" w:rsidP="00C86F40">
      <w:pPr>
        <w:spacing w:after="0"/>
        <w:jc w:val="both"/>
      </w:pPr>
      <w:r w:rsidRPr="00255350">
        <w:t>Si</w:t>
      </w:r>
      <w:r w:rsidR="006E714F" w:rsidRPr="00255350">
        <w:t xml:space="preserve"> tratta di </w:t>
      </w:r>
      <w:r w:rsidR="006E714F" w:rsidRPr="00924FF3">
        <w:rPr>
          <w:b/>
        </w:rPr>
        <w:t>un’iniziativa</w:t>
      </w:r>
      <w:r w:rsidR="00924FF3" w:rsidRPr="00924FF3">
        <w:rPr>
          <w:b/>
        </w:rPr>
        <w:t xml:space="preserve"> di screening gratuiti</w:t>
      </w:r>
      <w:r w:rsidR="00C86F40">
        <w:t>,</w:t>
      </w:r>
      <w:r w:rsidR="00C86F40" w:rsidRPr="00C86F40">
        <w:t xml:space="preserve"> </w:t>
      </w:r>
      <w:r w:rsidRPr="00C86F40">
        <w:t>promossa</w:t>
      </w:r>
      <w:r w:rsidRPr="00255350">
        <w:t xml:space="preserve"> dalla </w:t>
      </w:r>
      <w:r w:rsidR="00F62BEF" w:rsidRPr="00255350">
        <w:rPr>
          <w:b/>
        </w:rPr>
        <w:t>Fondazione Health</w:t>
      </w:r>
      <w:r w:rsidRPr="00255350">
        <w:rPr>
          <w:b/>
        </w:rPr>
        <w:t>Care and Research Onlus</w:t>
      </w:r>
      <w:r w:rsidRPr="00255350">
        <w:t xml:space="preserve"> in collaborazione con il </w:t>
      </w:r>
      <w:r w:rsidRPr="00255350">
        <w:rPr>
          <w:b/>
        </w:rPr>
        <w:t>Gruppo MultiMedica di Milano</w:t>
      </w:r>
      <w:r w:rsidR="00924FF3">
        <w:t xml:space="preserve">, </w:t>
      </w:r>
      <w:r w:rsidR="00C86F40" w:rsidRPr="00C86F40">
        <w:t>rivolta</w:t>
      </w:r>
      <w:r w:rsidR="00C86F40">
        <w:t xml:space="preserve"> a</w:t>
      </w:r>
      <w:r w:rsidR="00E50EFC">
        <w:t xml:space="preserve"> tutti coloro,</w:t>
      </w:r>
      <w:r w:rsidR="00C86F40">
        <w:t xml:space="preserve"> adulti e bambini</w:t>
      </w:r>
      <w:r w:rsidR="00E50EFC">
        <w:t>,</w:t>
      </w:r>
      <w:r w:rsidR="00951878" w:rsidRPr="00C86F40">
        <w:t xml:space="preserve"> </w:t>
      </w:r>
      <w:r w:rsidR="00C86F40" w:rsidRPr="00C86F40">
        <w:t>interessati a</w:t>
      </w:r>
      <w:r w:rsidR="00F62BEF" w:rsidRPr="00C86F40">
        <w:t xml:space="preserve"> </w:t>
      </w:r>
      <w:r w:rsidR="00924FF3">
        <w:t>conoscere lo</w:t>
      </w:r>
      <w:r w:rsidR="00951878" w:rsidRPr="00C86F40">
        <w:t xml:space="preserve"> stato di salute delle proprie mani</w:t>
      </w:r>
      <w:r w:rsidR="00C86F40">
        <w:t xml:space="preserve"> </w:t>
      </w:r>
      <w:r w:rsidR="00C86F40" w:rsidRPr="00255350">
        <w:t xml:space="preserve">(prenotazioni </w:t>
      </w:r>
      <w:r w:rsidR="00C86F40">
        <w:t>allo 06.2255777)</w:t>
      </w:r>
      <w:r w:rsidRPr="00C86F40">
        <w:t>.</w:t>
      </w:r>
      <w:r w:rsidRPr="00255350">
        <w:t xml:space="preserve"> </w:t>
      </w:r>
    </w:p>
    <w:p w:rsidR="00C86F40" w:rsidRPr="00255350" w:rsidRDefault="00C86F40" w:rsidP="00C86F40">
      <w:pPr>
        <w:spacing w:after="0"/>
        <w:jc w:val="both"/>
      </w:pPr>
    </w:p>
    <w:p w:rsidR="00C86F40" w:rsidRDefault="00933CD2" w:rsidP="00C86F40">
      <w:pPr>
        <w:spacing w:after="0"/>
        <w:jc w:val="both"/>
      </w:pPr>
      <w:r w:rsidRPr="00255350">
        <w:t>In dettaglio,</w:t>
      </w:r>
      <w:r w:rsidR="00F62BEF" w:rsidRPr="00255350">
        <w:t xml:space="preserve"> </w:t>
      </w:r>
      <w:r w:rsidR="00B378D6">
        <w:rPr>
          <w:b/>
        </w:rPr>
        <w:t>dalle 10.00 alle 18</w:t>
      </w:r>
      <w:r w:rsidR="00F62BEF" w:rsidRPr="00255350">
        <w:rPr>
          <w:b/>
        </w:rPr>
        <w:t>.00</w:t>
      </w:r>
      <w:r w:rsidRPr="00255350">
        <w:t xml:space="preserve"> </w:t>
      </w:r>
      <w:r w:rsidR="00813CB3" w:rsidRPr="00255350">
        <w:rPr>
          <w:b/>
        </w:rPr>
        <w:t>presso</w:t>
      </w:r>
      <w:r w:rsidRPr="00255350">
        <w:rPr>
          <w:b/>
        </w:rPr>
        <w:t xml:space="preserve"> gli ambulatori dell’ospedale</w:t>
      </w:r>
      <w:r w:rsidR="0026715F">
        <w:t xml:space="preserve"> </w:t>
      </w:r>
      <w:r w:rsidR="0026715F" w:rsidRPr="0026715F">
        <w:t>-</w:t>
      </w:r>
      <w:r w:rsidR="00F62BEF" w:rsidRPr="0026715F">
        <w:t xml:space="preserve"> </w:t>
      </w:r>
      <w:r w:rsidR="006D0501" w:rsidRPr="0026715F">
        <w:t>via Emilio Longoni</w:t>
      </w:r>
      <w:r w:rsidR="0026715F">
        <w:t>,</w:t>
      </w:r>
      <w:r w:rsidR="00F62BEF" w:rsidRPr="0026715F">
        <w:t xml:space="preserve"> 81</w:t>
      </w:r>
      <w:r w:rsidR="0026715F">
        <w:t xml:space="preserve"> </w:t>
      </w:r>
      <w:r w:rsidR="00924FF3">
        <w:t xml:space="preserve">a </w:t>
      </w:r>
      <w:r w:rsidR="0026715F">
        <w:t>Roma</w:t>
      </w:r>
      <w:r w:rsidR="0026715F" w:rsidRPr="0026715F">
        <w:t xml:space="preserve"> -</w:t>
      </w:r>
      <w:r w:rsidR="00F62BEF" w:rsidRPr="00255350">
        <w:t xml:space="preserve"> </w:t>
      </w:r>
      <w:r w:rsidR="00951878" w:rsidRPr="00255350">
        <w:t xml:space="preserve">il </w:t>
      </w:r>
      <w:r w:rsidR="00951878" w:rsidRPr="00255350">
        <w:rPr>
          <w:b/>
        </w:rPr>
        <w:t>Professor Giorgio Pajardi</w:t>
      </w:r>
      <w:r w:rsidR="00951878" w:rsidRPr="00255350">
        <w:t xml:space="preserve">, direttore dell’U.O.C. di Chirurgia della Mano del Gruppo MultiMedica e la </w:t>
      </w:r>
      <w:r w:rsidR="00951878" w:rsidRPr="00255350">
        <w:rPr>
          <w:b/>
        </w:rPr>
        <w:t>Dr.ssa Chiara Parolo</w:t>
      </w:r>
      <w:r w:rsidR="00951878" w:rsidRPr="00255350">
        <w:t xml:space="preserve"> della sua </w:t>
      </w:r>
      <w:r w:rsidR="00951878" w:rsidRPr="00255350">
        <w:rPr>
          <w:i/>
        </w:rPr>
        <w:t>equipe</w:t>
      </w:r>
      <w:r w:rsidR="00255350" w:rsidRPr="00255350">
        <w:t xml:space="preserve"> di Milano,</w:t>
      </w:r>
      <w:r w:rsidR="00C86F40">
        <w:t xml:space="preserve"> offriranno</w:t>
      </w:r>
      <w:r w:rsidR="00C86F40" w:rsidRPr="00C86F40">
        <w:t xml:space="preserve"> un </w:t>
      </w:r>
      <w:r w:rsidR="00C86F40" w:rsidRPr="00C86F40">
        <w:rPr>
          <w:b/>
          <w:i/>
        </w:rPr>
        <w:t xml:space="preserve">check up </w:t>
      </w:r>
      <w:r w:rsidR="00C86F40" w:rsidRPr="00C86F40">
        <w:rPr>
          <w:b/>
        </w:rPr>
        <w:t>completo della mano</w:t>
      </w:r>
      <w:r w:rsidR="00924FF3">
        <w:rPr>
          <w:b/>
        </w:rPr>
        <w:t xml:space="preserve"> e dell’arto superiore</w:t>
      </w:r>
      <w:r w:rsidR="00924FF3" w:rsidRPr="00924FF3">
        <w:t>.</w:t>
      </w:r>
      <w:r w:rsidR="00924FF3">
        <w:t xml:space="preserve"> L</w:t>
      </w:r>
      <w:r w:rsidR="00C86F40">
        <w:t xml:space="preserve">o scopo </w:t>
      </w:r>
      <w:r w:rsidR="0026715F">
        <w:t xml:space="preserve">è </w:t>
      </w:r>
      <w:r w:rsidR="00951878" w:rsidRPr="00255350">
        <w:t xml:space="preserve">individuare </w:t>
      </w:r>
      <w:r w:rsidR="00C86F40">
        <w:t>eventuali patologie artrosiche e</w:t>
      </w:r>
      <w:r w:rsidR="00951878" w:rsidRPr="00255350">
        <w:t xml:space="preserve"> infiammatorie (grandi e piccoli traumi, dito a scatto, malattia di Dupuytren, tunnel carpale, ecc.) e fornire consulti su come trat</w:t>
      </w:r>
      <w:r w:rsidR="00C86F40">
        <w:t xml:space="preserve">tarle o prevenirne l’insorgenza. </w:t>
      </w:r>
      <w:r w:rsidR="00255350" w:rsidRPr="00255350">
        <w:t xml:space="preserve">Dopo la visita, </w:t>
      </w:r>
      <w:r w:rsidR="00255350" w:rsidRPr="00C86F40">
        <w:rPr>
          <w:b/>
        </w:rPr>
        <w:t>un terapista spiegherà come evitare l’invecchiamento articolare</w:t>
      </w:r>
      <w:r w:rsidR="00255350" w:rsidRPr="00255350">
        <w:t xml:space="preserve"> grazie ad alcune semplici tecniche di mobilizzazione quotidiana della mano. </w:t>
      </w:r>
    </w:p>
    <w:p w:rsidR="00C86F40" w:rsidRDefault="00C86F40" w:rsidP="00C86F40">
      <w:pPr>
        <w:spacing w:after="0"/>
        <w:jc w:val="both"/>
      </w:pPr>
    </w:p>
    <w:p w:rsidR="00673BF0" w:rsidRPr="00255350" w:rsidRDefault="000333CF" w:rsidP="00C86F40">
      <w:pPr>
        <w:spacing w:after="0"/>
        <w:jc w:val="both"/>
      </w:pPr>
      <w:r w:rsidRPr="00255350">
        <w:t>«</w:t>
      </w:r>
      <w:r w:rsidR="00673BF0" w:rsidRPr="00255350">
        <w:t>Pe</w:t>
      </w:r>
      <w:r w:rsidRPr="00255350">
        <w:t xml:space="preserve">r </w:t>
      </w:r>
      <w:r w:rsidR="00924FF3">
        <w:t xml:space="preserve">noi </w:t>
      </w:r>
      <w:r w:rsidRPr="00255350">
        <w:t xml:space="preserve">specialisti </w:t>
      </w:r>
      <w:r w:rsidR="00951878" w:rsidRPr="00255350">
        <w:t>è fondamentale individuare precocemente eventuali patologie</w:t>
      </w:r>
      <w:r w:rsidR="00E50EFC">
        <w:t xml:space="preserve"> della mano</w:t>
      </w:r>
      <w:r w:rsidR="00951878" w:rsidRPr="00255350">
        <w:t xml:space="preserve"> e, di conseguenza, arrivare a una diagnosi</w:t>
      </w:r>
      <w:r w:rsidR="00673BF0" w:rsidRPr="00255350">
        <w:t xml:space="preserve"> precoce</w:t>
      </w:r>
      <w:r w:rsidRPr="00255350">
        <w:t xml:space="preserve"> - spiega il Professor Pajardi</w:t>
      </w:r>
      <w:r w:rsidR="00951878" w:rsidRPr="00255350">
        <w:t xml:space="preserve"> </w:t>
      </w:r>
      <w:r w:rsidRPr="00255350">
        <w:t xml:space="preserve">-. </w:t>
      </w:r>
      <w:r w:rsidR="00951878" w:rsidRPr="00255350">
        <w:t xml:space="preserve">Questo approccio permette di </w:t>
      </w:r>
      <w:r w:rsidR="00E50EFC">
        <w:t xml:space="preserve">procedere con </w:t>
      </w:r>
      <w:r w:rsidR="00951878" w:rsidRPr="00255350">
        <w:t>tratta</w:t>
      </w:r>
      <w:r w:rsidR="00E50EFC">
        <w:t>menti tempestivi</w:t>
      </w:r>
      <w:r w:rsidR="00951878" w:rsidRPr="00255350">
        <w:t xml:space="preserve"> e con approcci </w:t>
      </w:r>
      <w:r w:rsidR="00E50EFC">
        <w:t xml:space="preserve">il più possibile </w:t>
      </w:r>
      <w:r w:rsidR="00951878" w:rsidRPr="00255350">
        <w:t xml:space="preserve">mininvasivi </w:t>
      </w:r>
      <w:r w:rsidR="00E50EFC">
        <w:t>che ci consentono di</w:t>
      </w:r>
      <w:r w:rsidR="00951878" w:rsidRPr="00255350">
        <w:t xml:space="preserve"> restituire all’individuo la piena funzionalità </w:t>
      </w:r>
      <w:r w:rsidR="00924FF3">
        <w:t>dell’arto</w:t>
      </w:r>
      <w:r w:rsidR="00E50EFC">
        <w:t xml:space="preserve"> nel minor tempo possibile. Per questo motivo, è importante promuovere, a livello locale e nazionale, giornate di sensibilizzazione come questa che ci attende a Roma</w:t>
      </w:r>
      <w:r w:rsidRPr="00255350">
        <w:t>».</w:t>
      </w:r>
    </w:p>
    <w:p w:rsidR="0072423C" w:rsidRPr="0072423C" w:rsidRDefault="0072423C" w:rsidP="00D2289D">
      <w:pPr>
        <w:rPr>
          <w:rFonts w:ascii="Calibri" w:hAnsi="Calibri"/>
          <w:bCs/>
        </w:rPr>
      </w:pPr>
    </w:p>
    <w:p w:rsidR="00450368" w:rsidRDefault="00450368" w:rsidP="00450368">
      <w:pPr>
        <w:rPr>
          <w:rFonts w:ascii="Calibri" w:hAnsi="Calibri"/>
          <w:b/>
          <w:bCs/>
        </w:rPr>
      </w:pPr>
      <w:r w:rsidRPr="004C3F52">
        <w:rPr>
          <w:rFonts w:ascii="Calibri" w:hAnsi="Calibri"/>
          <w:b/>
          <w:bCs/>
        </w:rPr>
        <w:t xml:space="preserve">Per </w:t>
      </w:r>
      <w:r>
        <w:rPr>
          <w:rFonts w:ascii="Calibri" w:hAnsi="Calibri"/>
          <w:b/>
          <w:bCs/>
        </w:rPr>
        <w:t>ulteriori</w:t>
      </w:r>
      <w:r w:rsidRPr="004C3F52">
        <w:rPr>
          <w:rFonts w:ascii="Calibri" w:hAnsi="Calibri"/>
          <w:b/>
          <w:bCs/>
        </w:rPr>
        <w:t xml:space="preserve"> informazioni:</w:t>
      </w:r>
    </w:p>
    <w:p w:rsidR="00450368" w:rsidRPr="00C96CFD" w:rsidRDefault="00450368" w:rsidP="00450368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96CFD">
        <w:rPr>
          <w:rFonts w:ascii="Calibri" w:hAnsi="Calibri" w:cs="Arial"/>
          <w:b/>
        </w:rPr>
        <w:t>Value Relations Srl -  </w:t>
      </w:r>
      <w:r w:rsidRPr="00C96CFD">
        <w:rPr>
          <w:rFonts w:ascii="Calibri" w:hAnsi="Calibri" w:cs="Arial"/>
        </w:rPr>
        <w:t>Tel. 02 204249.1</w:t>
      </w:r>
    </w:p>
    <w:p w:rsidR="00450368" w:rsidRPr="00865DF5" w:rsidRDefault="00450368" w:rsidP="00450368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Maria Luisa Paleari - </w:t>
      </w:r>
      <w:hyperlink r:id="rId6" w:history="1">
        <w:r w:rsidRPr="007451F7">
          <w:rPr>
            <w:rStyle w:val="Collegamentoipertestuale"/>
            <w:rFonts w:ascii="Calibri" w:hAnsi="Calibri" w:cs="Arial"/>
          </w:rPr>
          <w:t>ml.paleari@vrelations.it</w:t>
        </w:r>
      </w:hyperlink>
      <w:r>
        <w:rPr>
          <w:rFonts w:ascii="Calibri" w:hAnsi="Calibri" w:cs="Arial"/>
        </w:rPr>
        <w:t xml:space="preserve"> </w:t>
      </w:r>
      <w:r w:rsidRPr="00865DF5">
        <w:rPr>
          <w:rFonts w:ascii="Calibri" w:hAnsi="Calibri" w:cs="Arial"/>
        </w:rPr>
        <w:t>- 331 6718518</w:t>
      </w:r>
    </w:p>
    <w:p w:rsidR="00450368" w:rsidRPr="00074BA8" w:rsidRDefault="00450368" w:rsidP="004503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Calibri" w:hAnsi="Calibri" w:cs="Arial"/>
        </w:rPr>
        <w:t xml:space="preserve">Alessio Pappagallo - </w:t>
      </w:r>
      <w:hyperlink r:id="rId7" w:history="1">
        <w:r w:rsidRPr="007451F7">
          <w:rPr>
            <w:rStyle w:val="Collegamentoipertestuale"/>
            <w:rFonts w:ascii="Calibri" w:hAnsi="Calibri" w:cs="Arial"/>
          </w:rPr>
          <w:t>a.pappagallo@vrelations.it</w:t>
        </w:r>
      </w:hyperlink>
      <w:r>
        <w:rPr>
          <w:rFonts w:ascii="Calibri" w:hAnsi="Calibri" w:cs="Arial"/>
        </w:rPr>
        <w:t xml:space="preserve"> </w:t>
      </w:r>
      <w:r w:rsidRPr="00865DF5">
        <w:rPr>
          <w:rFonts w:ascii="Calibri" w:hAnsi="Calibri" w:cs="Arial"/>
        </w:rPr>
        <w:t>- 339 5897483</w:t>
      </w:r>
    </w:p>
    <w:p w:rsidR="00401AD8" w:rsidRDefault="00401AD8"/>
    <w:sectPr w:rsidR="00401AD8" w:rsidSect="00401A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5F" w:rsidRDefault="0026715F" w:rsidP="00D2289D">
      <w:pPr>
        <w:spacing w:after="0" w:line="240" w:lineRule="auto"/>
      </w:pPr>
      <w:r>
        <w:separator/>
      </w:r>
    </w:p>
  </w:endnote>
  <w:endnote w:type="continuationSeparator" w:id="0">
    <w:p w:rsidR="0026715F" w:rsidRDefault="0026715F" w:rsidP="00D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5F" w:rsidRDefault="0026715F" w:rsidP="00D2289D">
      <w:pPr>
        <w:spacing w:after="0" w:line="240" w:lineRule="auto"/>
      </w:pPr>
      <w:r>
        <w:separator/>
      </w:r>
    </w:p>
  </w:footnote>
  <w:footnote w:type="continuationSeparator" w:id="0">
    <w:p w:rsidR="0026715F" w:rsidRDefault="0026715F" w:rsidP="00D2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5F" w:rsidRDefault="0026715F" w:rsidP="00D2289D">
    <w:pPr>
      <w:pStyle w:val="Intestazione"/>
    </w:pPr>
    <w:r w:rsidRPr="00D2289D">
      <w:rPr>
        <w:noProof/>
        <w:lang w:eastAsia="it-IT"/>
      </w:rPr>
      <w:drawing>
        <wp:inline distT="0" distB="0" distL="0" distR="0">
          <wp:extent cx="2062886" cy="951435"/>
          <wp:effectExtent l="0" t="0" r="0" b="0"/>
          <wp:docPr id="1" name="Immagine 1" descr="H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 Resear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770" cy="951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Pr="00D2289D">
      <w:rPr>
        <w:noProof/>
        <w:lang w:eastAsia="it-IT"/>
      </w:rPr>
      <w:drawing>
        <wp:inline distT="0" distB="0" distL="0" distR="0">
          <wp:extent cx="1960245" cy="716915"/>
          <wp:effectExtent l="19050" t="0" r="1905" b="0"/>
          <wp:docPr id="3" name="Immagine 4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 Chirurgia della M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E3F"/>
    <w:rsid w:val="000020D2"/>
    <w:rsid w:val="000333CF"/>
    <w:rsid w:val="00054A10"/>
    <w:rsid w:val="00120F01"/>
    <w:rsid w:val="00255350"/>
    <w:rsid w:val="0026715F"/>
    <w:rsid w:val="002A47C9"/>
    <w:rsid w:val="002D0178"/>
    <w:rsid w:val="00401AD8"/>
    <w:rsid w:val="004230D4"/>
    <w:rsid w:val="00450368"/>
    <w:rsid w:val="00673BF0"/>
    <w:rsid w:val="006D0501"/>
    <w:rsid w:val="006E714F"/>
    <w:rsid w:val="0072423C"/>
    <w:rsid w:val="00801BF3"/>
    <w:rsid w:val="00813CB3"/>
    <w:rsid w:val="00924FF3"/>
    <w:rsid w:val="009250F6"/>
    <w:rsid w:val="00933CD2"/>
    <w:rsid w:val="00951878"/>
    <w:rsid w:val="00B378D6"/>
    <w:rsid w:val="00BC0E3F"/>
    <w:rsid w:val="00C86F40"/>
    <w:rsid w:val="00D2289D"/>
    <w:rsid w:val="00DA077C"/>
    <w:rsid w:val="00E50EFC"/>
    <w:rsid w:val="00F6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289D"/>
  </w:style>
  <w:style w:type="paragraph" w:styleId="Pidipagina">
    <w:name w:val="footer"/>
    <w:basedOn w:val="Normale"/>
    <w:link w:val="Pidipagina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8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2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paleari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cp:lastPrinted>2016-02-15T18:40:00Z</cp:lastPrinted>
  <dcterms:created xsi:type="dcterms:W3CDTF">2016-02-15T15:01:00Z</dcterms:created>
  <dcterms:modified xsi:type="dcterms:W3CDTF">2016-02-17T13:41:00Z</dcterms:modified>
</cp:coreProperties>
</file>