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D6" w:rsidRDefault="00686EF5" w:rsidP="00686EF5">
      <w:pPr>
        <w:jc w:val="center"/>
      </w:pPr>
      <w:r w:rsidRPr="00686EF5">
        <w:rPr>
          <w:noProof/>
          <w:lang w:eastAsia="it-IT"/>
        </w:rPr>
        <w:drawing>
          <wp:inline distT="0" distB="0" distL="0" distR="0">
            <wp:extent cx="2905125" cy="490665"/>
            <wp:effectExtent l="0" t="0" r="0" b="5080"/>
            <wp:docPr id="1" name="Immagine 1" descr="http://www.cosmofarma.com/wp-content/uploads/2014/04/www.cosmofarma.com/ABOUTPHARMA-+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smofarma.com/wp-content/uploads/2014/04/www.cosmofarma.com/ABOUTPHARMA-+-m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04" cy="50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F5" w:rsidRDefault="00686EF5" w:rsidP="00686EF5">
      <w:pPr>
        <w:jc w:val="center"/>
      </w:pPr>
    </w:p>
    <w:p w:rsidR="00686EF5" w:rsidRPr="00AE1E87" w:rsidRDefault="00686EF5" w:rsidP="00686EF5">
      <w:pPr>
        <w:jc w:val="center"/>
        <w:rPr>
          <w:b/>
          <w:sz w:val="32"/>
          <w:szCs w:val="32"/>
          <w:u w:val="single"/>
        </w:rPr>
      </w:pPr>
      <w:r w:rsidRPr="00AE1E87">
        <w:rPr>
          <w:b/>
          <w:sz w:val="32"/>
          <w:szCs w:val="32"/>
          <w:u w:val="single"/>
        </w:rPr>
        <w:t>SAVE THE DATE</w:t>
      </w:r>
    </w:p>
    <w:p w:rsidR="00686EF5" w:rsidRPr="00686EF5" w:rsidRDefault="00686EF5" w:rsidP="00BA5564">
      <w:pPr>
        <w:jc w:val="center"/>
        <w:rPr>
          <w:b/>
          <w:sz w:val="28"/>
          <w:szCs w:val="28"/>
        </w:rPr>
      </w:pPr>
      <w:r w:rsidRPr="00BA5564">
        <w:rPr>
          <w:b/>
          <w:sz w:val="40"/>
          <w:szCs w:val="40"/>
        </w:rPr>
        <w:t xml:space="preserve">“La farmacia italiana si confronta sul DDL </w:t>
      </w:r>
      <w:proofErr w:type="gramStart"/>
      <w:r w:rsidRPr="00BA5564">
        <w:rPr>
          <w:b/>
          <w:sz w:val="40"/>
          <w:szCs w:val="40"/>
        </w:rPr>
        <w:t>Concorrenza”</w:t>
      </w:r>
      <w:r w:rsidR="00E43F83">
        <w:rPr>
          <w:b/>
          <w:sz w:val="40"/>
          <w:szCs w:val="40"/>
        </w:rPr>
        <w:br/>
      </w:r>
      <w:r w:rsidR="00BA5564" w:rsidRPr="00BA5564">
        <w:rPr>
          <w:b/>
          <w:sz w:val="40"/>
          <w:szCs w:val="40"/>
        </w:rPr>
        <w:br/>
      </w:r>
      <w:r>
        <w:rPr>
          <w:b/>
          <w:sz w:val="28"/>
          <w:szCs w:val="28"/>
        </w:rPr>
        <w:t>Roma</w:t>
      </w:r>
      <w:proofErr w:type="gramEnd"/>
      <w:r>
        <w:rPr>
          <w:b/>
          <w:sz w:val="28"/>
          <w:szCs w:val="28"/>
        </w:rPr>
        <w:t xml:space="preserve">, </w:t>
      </w:r>
      <w:r w:rsidRPr="00686EF5">
        <w:rPr>
          <w:b/>
          <w:sz w:val="28"/>
          <w:szCs w:val="28"/>
        </w:rPr>
        <w:t>21 luglio 2015</w:t>
      </w:r>
    </w:p>
    <w:p w:rsidR="00686EF5" w:rsidRDefault="00686EF5" w:rsidP="00686EF5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86EF5">
        <w:rPr>
          <w:b/>
          <w:sz w:val="28"/>
          <w:szCs w:val="28"/>
        </w:rPr>
        <w:t>ore</w:t>
      </w:r>
      <w:proofErr w:type="gramEnd"/>
      <w:r w:rsidRPr="00686EF5">
        <w:rPr>
          <w:b/>
          <w:sz w:val="28"/>
          <w:szCs w:val="28"/>
        </w:rPr>
        <w:t xml:space="preserve"> 11:00 – 13:00</w:t>
      </w:r>
      <w:r>
        <w:rPr>
          <w:b/>
          <w:sz w:val="28"/>
          <w:szCs w:val="28"/>
        </w:rPr>
        <w:br/>
      </w:r>
    </w:p>
    <w:p w:rsidR="00686EF5" w:rsidRPr="00686EF5" w:rsidRDefault="00686EF5" w:rsidP="00686EF5">
      <w:pPr>
        <w:spacing w:after="0" w:line="240" w:lineRule="auto"/>
        <w:jc w:val="center"/>
        <w:rPr>
          <w:b/>
          <w:sz w:val="28"/>
          <w:szCs w:val="28"/>
        </w:rPr>
      </w:pPr>
      <w:r w:rsidRPr="00686EF5">
        <w:rPr>
          <w:b/>
          <w:sz w:val="28"/>
          <w:szCs w:val="28"/>
        </w:rPr>
        <w:t>Hotel Nazionale</w:t>
      </w:r>
      <w:r>
        <w:rPr>
          <w:b/>
          <w:sz w:val="28"/>
          <w:szCs w:val="28"/>
        </w:rPr>
        <w:t xml:space="preserve"> Roma</w:t>
      </w:r>
      <w:r>
        <w:rPr>
          <w:b/>
          <w:sz w:val="28"/>
          <w:szCs w:val="28"/>
        </w:rPr>
        <w:br/>
        <w:t xml:space="preserve">Sala </w:t>
      </w:r>
      <w:proofErr w:type="spellStart"/>
      <w:r>
        <w:rPr>
          <w:b/>
          <w:sz w:val="28"/>
          <w:szCs w:val="28"/>
        </w:rPr>
        <w:t>Capranichetta</w:t>
      </w:r>
      <w:proofErr w:type="spellEnd"/>
    </w:p>
    <w:p w:rsidR="00686EF5" w:rsidRDefault="00686EF5" w:rsidP="00686E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p.zza Montecitorio 131</w:t>
      </w:r>
    </w:p>
    <w:p w:rsidR="00686EF5" w:rsidRDefault="00686EF5" w:rsidP="00686EF5">
      <w:pPr>
        <w:spacing w:after="0" w:line="240" w:lineRule="auto"/>
        <w:jc w:val="center"/>
        <w:rPr>
          <w:b/>
          <w:sz w:val="28"/>
          <w:szCs w:val="28"/>
        </w:rPr>
      </w:pPr>
    </w:p>
    <w:p w:rsidR="00686EF5" w:rsidRPr="00686EF5" w:rsidRDefault="00686EF5" w:rsidP="00686EF5">
      <w:pPr>
        <w:spacing w:after="0" w:line="240" w:lineRule="auto"/>
        <w:jc w:val="center"/>
        <w:rPr>
          <w:b/>
          <w:sz w:val="28"/>
          <w:szCs w:val="28"/>
        </w:rPr>
      </w:pPr>
    </w:p>
    <w:p w:rsidR="00686EF5" w:rsidRPr="001E1CDD" w:rsidRDefault="00686EF5" w:rsidP="00686EF5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1E1CDD">
        <w:rPr>
          <w:b/>
          <w:i/>
          <w:sz w:val="28"/>
          <w:szCs w:val="28"/>
          <w:u w:val="single"/>
        </w:rPr>
        <w:t>Programma</w:t>
      </w:r>
    </w:p>
    <w:p w:rsidR="00686EF5" w:rsidRPr="004F15FD" w:rsidRDefault="00686EF5" w:rsidP="00686EF5">
      <w:pPr>
        <w:spacing w:after="0" w:line="240" w:lineRule="auto"/>
        <w:jc w:val="center"/>
        <w:rPr>
          <w:b/>
          <w:sz w:val="28"/>
          <w:szCs w:val="28"/>
        </w:rPr>
      </w:pPr>
    </w:p>
    <w:p w:rsidR="00686EF5" w:rsidRPr="004F15FD" w:rsidRDefault="00686EF5" w:rsidP="00686EF5">
      <w:pPr>
        <w:rPr>
          <w:i/>
          <w:sz w:val="28"/>
          <w:szCs w:val="28"/>
          <w:u w:val="single"/>
        </w:rPr>
      </w:pPr>
      <w:r w:rsidRPr="004F15FD">
        <w:rPr>
          <w:i/>
          <w:sz w:val="28"/>
          <w:szCs w:val="28"/>
          <w:u w:val="single"/>
        </w:rPr>
        <w:t>“Iter parlamentare: a che punto siamo?”</w:t>
      </w:r>
    </w:p>
    <w:p w:rsidR="00686EF5" w:rsidRPr="00686EF5" w:rsidRDefault="00686EF5" w:rsidP="00686EF5">
      <w:pPr>
        <w:rPr>
          <w:b/>
          <w:i/>
          <w:sz w:val="24"/>
          <w:szCs w:val="24"/>
        </w:rPr>
      </w:pPr>
      <w:r w:rsidRPr="00686EF5">
        <w:rPr>
          <w:b/>
          <w:i/>
          <w:sz w:val="24"/>
          <w:szCs w:val="24"/>
        </w:rPr>
        <w:t xml:space="preserve">On. Silvia </w:t>
      </w:r>
      <w:proofErr w:type="spellStart"/>
      <w:r w:rsidRPr="00686EF5">
        <w:rPr>
          <w:b/>
          <w:i/>
          <w:sz w:val="24"/>
          <w:szCs w:val="24"/>
        </w:rPr>
        <w:t>Fregolent</w:t>
      </w:r>
      <w:proofErr w:type="spellEnd"/>
      <w:r w:rsidRPr="00686EF5">
        <w:rPr>
          <w:b/>
          <w:i/>
          <w:sz w:val="24"/>
          <w:szCs w:val="24"/>
        </w:rPr>
        <w:br/>
        <w:t>On. Andrea Martella</w:t>
      </w:r>
      <w:r w:rsidRPr="00686EF5">
        <w:rPr>
          <w:b/>
          <w:i/>
          <w:sz w:val="24"/>
          <w:szCs w:val="24"/>
        </w:rPr>
        <w:br/>
      </w:r>
      <w:r w:rsidRPr="00DF308E">
        <w:rPr>
          <w:i/>
          <w:sz w:val="24"/>
          <w:szCs w:val="24"/>
        </w:rPr>
        <w:t>Relatori del provvedimento in Commissione</w:t>
      </w:r>
    </w:p>
    <w:p w:rsidR="00686EF5" w:rsidRPr="00686EF5" w:rsidRDefault="00686EF5" w:rsidP="00686EF5">
      <w:pPr>
        <w:rPr>
          <w:b/>
          <w:i/>
          <w:sz w:val="24"/>
          <w:szCs w:val="24"/>
        </w:rPr>
      </w:pPr>
    </w:p>
    <w:p w:rsidR="00686EF5" w:rsidRPr="004F15FD" w:rsidRDefault="00686EF5" w:rsidP="00686EF5">
      <w:pPr>
        <w:rPr>
          <w:i/>
          <w:sz w:val="28"/>
          <w:szCs w:val="28"/>
          <w:u w:val="single"/>
        </w:rPr>
      </w:pPr>
      <w:r w:rsidRPr="004F15FD">
        <w:rPr>
          <w:i/>
          <w:sz w:val="28"/>
          <w:szCs w:val="28"/>
          <w:u w:val="single"/>
        </w:rPr>
        <w:t>“Il punto di vista della politica, degli operatori e dei cittadini”</w:t>
      </w:r>
    </w:p>
    <w:p w:rsidR="00686EF5" w:rsidRPr="00686EF5" w:rsidRDefault="00686EF5" w:rsidP="00686EF5">
      <w:pPr>
        <w:jc w:val="both"/>
        <w:rPr>
          <w:b/>
          <w:i/>
          <w:sz w:val="24"/>
          <w:szCs w:val="24"/>
        </w:rPr>
      </w:pPr>
      <w:r w:rsidRPr="00686EF5">
        <w:rPr>
          <w:b/>
          <w:i/>
          <w:sz w:val="24"/>
          <w:szCs w:val="24"/>
        </w:rPr>
        <w:t>On. Daniele Capezzone</w:t>
      </w:r>
      <w:r>
        <w:rPr>
          <w:b/>
          <w:i/>
          <w:sz w:val="24"/>
          <w:szCs w:val="24"/>
        </w:rPr>
        <w:t xml:space="preserve">, </w:t>
      </w:r>
      <w:r w:rsidRPr="00686EF5">
        <w:rPr>
          <w:i/>
          <w:sz w:val="24"/>
          <w:szCs w:val="24"/>
        </w:rPr>
        <w:t>Presidente della XI Commissione Finanze della Camera dei Deputati</w:t>
      </w:r>
    </w:p>
    <w:p w:rsidR="00686EF5" w:rsidRPr="00686EF5" w:rsidRDefault="00686EF5" w:rsidP="00686EF5">
      <w:pPr>
        <w:jc w:val="both"/>
        <w:rPr>
          <w:i/>
          <w:sz w:val="24"/>
          <w:szCs w:val="24"/>
        </w:rPr>
      </w:pPr>
      <w:r w:rsidRPr="00686EF5">
        <w:rPr>
          <w:b/>
          <w:i/>
          <w:sz w:val="24"/>
          <w:szCs w:val="24"/>
        </w:rPr>
        <w:t>On. Guglielmo Epifani</w:t>
      </w:r>
      <w:r>
        <w:rPr>
          <w:b/>
          <w:i/>
          <w:sz w:val="24"/>
          <w:szCs w:val="24"/>
        </w:rPr>
        <w:t xml:space="preserve">, </w:t>
      </w:r>
      <w:r w:rsidRPr="00686EF5">
        <w:rPr>
          <w:i/>
          <w:sz w:val="24"/>
          <w:szCs w:val="24"/>
        </w:rPr>
        <w:t>Presidente della X Commissione Attività produttive della Camera dei Deputati</w:t>
      </w:r>
    </w:p>
    <w:p w:rsidR="00686EF5" w:rsidRPr="00686EF5" w:rsidRDefault="00686EF5" w:rsidP="00686EF5">
      <w:pPr>
        <w:rPr>
          <w:b/>
          <w:i/>
          <w:sz w:val="24"/>
          <w:szCs w:val="24"/>
        </w:rPr>
      </w:pPr>
      <w:r w:rsidRPr="00686EF5">
        <w:rPr>
          <w:b/>
          <w:i/>
          <w:sz w:val="24"/>
          <w:szCs w:val="24"/>
        </w:rPr>
        <w:t xml:space="preserve">Sen. Luigi D’Ambrosio </w:t>
      </w:r>
      <w:proofErr w:type="spellStart"/>
      <w:r w:rsidRPr="00686EF5">
        <w:rPr>
          <w:b/>
          <w:i/>
          <w:sz w:val="24"/>
          <w:szCs w:val="24"/>
        </w:rPr>
        <w:t>Lettieri</w:t>
      </w:r>
      <w:proofErr w:type="spellEnd"/>
      <w:r>
        <w:rPr>
          <w:b/>
          <w:i/>
          <w:sz w:val="24"/>
          <w:szCs w:val="24"/>
        </w:rPr>
        <w:t xml:space="preserve">, </w:t>
      </w:r>
      <w:r w:rsidRPr="00686EF5">
        <w:rPr>
          <w:i/>
          <w:sz w:val="24"/>
          <w:szCs w:val="24"/>
        </w:rPr>
        <w:t>Vice Presidente Federazione Ordine dei Farmacisti Italiani</w:t>
      </w:r>
    </w:p>
    <w:p w:rsidR="00686EF5" w:rsidRPr="00686EF5" w:rsidRDefault="001348E8" w:rsidP="00686E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Dott.ssa Ann</w:t>
      </w:r>
      <w:r w:rsidR="00686EF5" w:rsidRPr="00686EF5">
        <w:rPr>
          <w:b/>
          <w:i/>
          <w:sz w:val="24"/>
          <w:szCs w:val="24"/>
        </w:rPr>
        <w:t>arosa Racca</w:t>
      </w:r>
      <w:r w:rsidR="00686EF5">
        <w:rPr>
          <w:b/>
          <w:i/>
          <w:sz w:val="24"/>
          <w:szCs w:val="24"/>
        </w:rPr>
        <w:t xml:space="preserve">, </w:t>
      </w:r>
      <w:r w:rsidR="00686EF5" w:rsidRPr="001348E8">
        <w:rPr>
          <w:i/>
          <w:sz w:val="24"/>
          <w:szCs w:val="24"/>
        </w:rPr>
        <w:t xml:space="preserve">Presidente </w:t>
      </w:r>
      <w:proofErr w:type="spellStart"/>
      <w:r w:rsidR="00686EF5" w:rsidRPr="001348E8">
        <w:rPr>
          <w:i/>
          <w:sz w:val="24"/>
          <w:szCs w:val="24"/>
        </w:rPr>
        <w:t>Federfarma</w:t>
      </w:r>
      <w:proofErr w:type="spellEnd"/>
    </w:p>
    <w:p w:rsidR="00686EF5" w:rsidRPr="00686EF5" w:rsidRDefault="00686EF5" w:rsidP="00686EF5">
      <w:pPr>
        <w:rPr>
          <w:b/>
          <w:i/>
          <w:sz w:val="24"/>
          <w:szCs w:val="24"/>
        </w:rPr>
      </w:pPr>
      <w:r w:rsidRPr="00686EF5">
        <w:rPr>
          <w:b/>
          <w:i/>
          <w:sz w:val="24"/>
          <w:szCs w:val="24"/>
        </w:rPr>
        <w:t>Dott. Alfredo Orlandi</w:t>
      </w:r>
      <w:r w:rsidR="001348E8">
        <w:rPr>
          <w:b/>
          <w:i/>
          <w:sz w:val="24"/>
          <w:szCs w:val="24"/>
        </w:rPr>
        <w:t xml:space="preserve">, </w:t>
      </w:r>
      <w:r w:rsidRPr="001348E8">
        <w:rPr>
          <w:i/>
          <w:sz w:val="24"/>
          <w:szCs w:val="24"/>
        </w:rPr>
        <w:t>Segretario SUNIFAR</w:t>
      </w:r>
    </w:p>
    <w:p w:rsidR="00686EF5" w:rsidRPr="00686EF5" w:rsidRDefault="001348E8" w:rsidP="00686E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Arch. Venanzio </w:t>
      </w:r>
      <w:proofErr w:type="spellStart"/>
      <w:r>
        <w:rPr>
          <w:b/>
          <w:i/>
          <w:sz w:val="24"/>
          <w:szCs w:val="24"/>
        </w:rPr>
        <w:t>Gizzi</w:t>
      </w:r>
      <w:proofErr w:type="spellEnd"/>
      <w:r>
        <w:rPr>
          <w:b/>
          <w:i/>
          <w:sz w:val="24"/>
          <w:szCs w:val="24"/>
        </w:rPr>
        <w:t xml:space="preserve">, </w:t>
      </w:r>
      <w:r w:rsidR="00686EF5" w:rsidRPr="001348E8">
        <w:rPr>
          <w:i/>
          <w:sz w:val="24"/>
          <w:szCs w:val="24"/>
        </w:rPr>
        <w:t>Presidente Assofarm</w:t>
      </w:r>
    </w:p>
    <w:p w:rsidR="00686EF5" w:rsidRPr="00686EF5" w:rsidRDefault="001348E8" w:rsidP="00686E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</w:t>
      </w:r>
      <w:r w:rsidR="00686EF5" w:rsidRPr="00686EF5">
        <w:rPr>
          <w:b/>
          <w:i/>
          <w:sz w:val="24"/>
          <w:szCs w:val="24"/>
        </w:rPr>
        <w:t>ott. Antonio Gaudioso</w:t>
      </w:r>
      <w:r>
        <w:rPr>
          <w:b/>
          <w:i/>
          <w:sz w:val="24"/>
          <w:szCs w:val="24"/>
        </w:rPr>
        <w:t xml:space="preserve">, </w:t>
      </w:r>
      <w:r w:rsidR="00686EF5" w:rsidRPr="001348E8">
        <w:rPr>
          <w:i/>
          <w:sz w:val="24"/>
          <w:szCs w:val="24"/>
        </w:rPr>
        <w:t>Tribunale del Malato – Cittadinanza Attiva</w:t>
      </w:r>
    </w:p>
    <w:p w:rsidR="00686EF5" w:rsidRPr="00686EF5" w:rsidRDefault="00E43F83" w:rsidP="00686E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686EF5" w:rsidRPr="00686EF5">
        <w:rPr>
          <w:b/>
          <w:i/>
          <w:sz w:val="24"/>
          <w:szCs w:val="24"/>
        </w:rPr>
        <w:t xml:space="preserve">Modera i lavori </w:t>
      </w:r>
    </w:p>
    <w:p w:rsidR="00686EF5" w:rsidRPr="00884A5A" w:rsidRDefault="00686EF5" w:rsidP="00686EF5">
      <w:pPr>
        <w:rPr>
          <w:i/>
          <w:sz w:val="24"/>
          <w:szCs w:val="24"/>
        </w:rPr>
      </w:pPr>
      <w:r w:rsidRPr="00686EF5">
        <w:rPr>
          <w:b/>
          <w:i/>
          <w:sz w:val="24"/>
          <w:szCs w:val="24"/>
        </w:rPr>
        <w:t>Sen. Andrea Mandelli</w:t>
      </w:r>
      <w:r w:rsidR="00884A5A">
        <w:rPr>
          <w:b/>
          <w:i/>
          <w:sz w:val="24"/>
          <w:szCs w:val="24"/>
        </w:rPr>
        <w:t xml:space="preserve">, </w:t>
      </w:r>
      <w:bookmarkStart w:id="0" w:name="_GoBack"/>
      <w:r w:rsidR="00884A5A" w:rsidRPr="00884A5A">
        <w:rPr>
          <w:i/>
          <w:sz w:val="24"/>
          <w:szCs w:val="24"/>
        </w:rPr>
        <w:t>Presidente Federazione Ordine dei Farmacisti Italiani</w:t>
      </w:r>
    </w:p>
    <w:bookmarkEnd w:id="0"/>
    <w:p w:rsidR="00E43F83" w:rsidRPr="00884A5A" w:rsidRDefault="003D4159" w:rsidP="00E43F83">
      <w:pPr>
        <w:pStyle w:val="NormaleWeb"/>
        <w:spacing w:line="360" w:lineRule="atLeast"/>
        <w:rPr>
          <w:rFonts w:asciiTheme="minorHAnsi" w:eastAsiaTheme="minorHAnsi" w:hAnsiTheme="minorHAnsi" w:cstheme="minorBidi"/>
          <w:lang w:val="en-US" w:eastAsia="en-US"/>
        </w:rPr>
      </w:pPr>
      <w:r w:rsidRPr="00884A5A">
        <w:rPr>
          <w:rFonts w:asciiTheme="minorHAnsi" w:eastAsiaTheme="minorHAnsi" w:hAnsiTheme="minorHAnsi" w:cstheme="minorBidi"/>
          <w:i/>
          <w:lang w:val="en-US" w:eastAsia="en-US"/>
        </w:rPr>
        <w:t>R.P.S.V</w:t>
      </w:r>
      <w:proofErr w:type="gramStart"/>
      <w:r w:rsidRPr="00884A5A">
        <w:rPr>
          <w:rFonts w:asciiTheme="minorHAnsi" w:eastAsiaTheme="minorHAnsi" w:hAnsiTheme="minorHAnsi" w:cstheme="minorBidi"/>
          <w:i/>
          <w:lang w:val="en-US" w:eastAsia="en-US"/>
        </w:rPr>
        <w:t>.</w:t>
      </w:r>
      <w:proofErr w:type="gramEnd"/>
      <w:r w:rsidR="00E43F83" w:rsidRPr="00884A5A">
        <w:rPr>
          <w:rFonts w:asciiTheme="minorHAnsi" w:eastAsiaTheme="minorHAnsi" w:hAnsiTheme="minorHAnsi" w:cstheme="minorBidi"/>
          <w:i/>
          <w:lang w:val="en-US" w:eastAsia="en-US"/>
        </w:rPr>
        <w:br/>
      </w:r>
      <w:r w:rsidR="00E43F83" w:rsidRPr="00884A5A">
        <w:rPr>
          <w:rFonts w:asciiTheme="minorHAnsi" w:eastAsiaTheme="minorHAnsi" w:hAnsiTheme="minorHAnsi" w:cstheme="minorBidi"/>
          <w:b/>
          <w:lang w:val="en-US" w:eastAsia="en-US"/>
        </w:rPr>
        <w:t>Value Relations</w:t>
      </w:r>
      <w:r w:rsidR="00E43F83" w:rsidRPr="00884A5A">
        <w:rPr>
          <w:rFonts w:asciiTheme="minorHAnsi" w:eastAsiaTheme="minorHAnsi" w:hAnsiTheme="minorHAnsi" w:cstheme="minorBidi"/>
          <w:b/>
          <w:lang w:val="en-US" w:eastAsia="en-US"/>
        </w:rPr>
        <w:br/>
        <w:t>Chiara Longhi</w:t>
      </w:r>
      <w:r w:rsidR="00E43F83" w:rsidRPr="00884A5A">
        <w:rPr>
          <w:rFonts w:asciiTheme="minorHAnsi" w:eastAsiaTheme="minorHAnsi" w:hAnsiTheme="minorHAnsi" w:cstheme="minorBidi"/>
          <w:b/>
          <w:lang w:val="en-US" w:eastAsia="en-US"/>
        </w:rPr>
        <w:br/>
      </w:r>
      <w:r w:rsidR="00E43F83" w:rsidRPr="00884A5A">
        <w:rPr>
          <w:rFonts w:asciiTheme="minorHAnsi" w:eastAsiaTheme="minorHAnsi" w:hAnsiTheme="minorHAnsi" w:cstheme="minorBidi"/>
          <w:lang w:val="en-US" w:eastAsia="en-US"/>
        </w:rPr>
        <w:t>c.longhi@vrelations.it</w:t>
      </w:r>
      <w:r w:rsidR="00E43F83" w:rsidRPr="00884A5A">
        <w:rPr>
          <w:rFonts w:asciiTheme="minorHAnsi" w:eastAsiaTheme="minorHAnsi" w:hAnsiTheme="minorHAnsi" w:cstheme="minorBidi"/>
          <w:lang w:val="en-US" w:eastAsia="en-US"/>
        </w:rPr>
        <w:br/>
        <w:t>Tel. +39 02.20424938</w:t>
      </w:r>
    </w:p>
    <w:sectPr w:rsidR="00E43F83" w:rsidRPr="00884A5A" w:rsidSect="00E43F83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F5"/>
    <w:rsid w:val="000F33F4"/>
    <w:rsid w:val="00133E87"/>
    <w:rsid w:val="001348E8"/>
    <w:rsid w:val="001E1CDD"/>
    <w:rsid w:val="003D4159"/>
    <w:rsid w:val="004F15FD"/>
    <w:rsid w:val="00686EF5"/>
    <w:rsid w:val="00827B6C"/>
    <w:rsid w:val="00884A5A"/>
    <w:rsid w:val="00900BD6"/>
    <w:rsid w:val="00AE1E87"/>
    <w:rsid w:val="00BA5564"/>
    <w:rsid w:val="00DF308E"/>
    <w:rsid w:val="00E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E68F-55A1-4CD9-8B32-E72D7B8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31</cp:revision>
  <dcterms:created xsi:type="dcterms:W3CDTF">2015-07-13T07:51:00Z</dcterms:created>
  <dcterms:modified xsi:type="dcterms:W3CDTF">2015-07-13T09:03:00Z</dcterms:modified>
</cp:coreProperties>
</file>