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86" w:rsidRDefault="00471886" w:rsidP="00E84D41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2689645" cy="410361"/>
            <wp:effectExtent l="19050" t="0" r="0" b="0"/>
            <wp:docPr id="1" name="Immagine 1" descr="http://www.chest.it/grafica/Italy%204c%20reverse%20horizontal%20con%20bandie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est.it/grafica/Italy%204c%20reverse%20horizontal%20con%20bandier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705" cy="411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4D41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</w:t>
      </w:r>
      <w:r w:rsidR="00E84D41">
        <w:rPr>
          <w:noProof/>
        </w:rPr>
        <w:drawing>
          <wp:inline distT="0" distB="0" distL="0" distR="0">
            <wp:extent cx="1214528" cy="411562"/>
            <wp:effectExtent l="19050" t="0" r="4672" b="0"/>
            <wp:docPr id="2" name="Immagine 1" descr="http://healthysimulation.com/wp-content/uploads/2014/01/ACCP-CH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althysimulation.com/wp-content/uploads/2014/01/ACCP-CHE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17" cy="41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886" w:rsidRDefault="00471886" w:rsidP="003155D4">
      <w:pPr>
        <w:jc w:val="both"/>
        <w:rPr>
          <w:rFonts w:asciiTheme="minorHAnsi" w:hAnsiTheme="minorHAnsi"/>
          <w:b/>
          <w:sz w:val="22"/>
          <w:szCs w:val="22"/>
        </w:rPr>
      </w:pPr>
    </w:p>
    <w:p w:rsidR="00471886" w:rsidRDefault="00471886" w:rsidP="003155D4">
      <w:pPr>
        <w:jc w:val="both"/>
        <w:rPr>
          <w:rFonts w:asciiTheme="minorHAnsi" w:hAnsiTheme="minorHAnsi"/>
          <w:b/>
          <w:sz w:val="22"/>
          <w:szCs w:val="22"/>
        </w:rPr>
      </w:pPr>
    </w:p>
    <w:p w:rsidR="00E84D41" w:rsidRDefault="00E84D41" w:rsidP="00471886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:rsidR="00471886" w:rsidRDefault="00471886" w:rsidP="00471886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471886">
        <w:rPr>
          <w:rFonts w:asciiTheme="minorHAnsi" w:hAnsiTheme="minorHAnsi"/>
          <w:b/>
          <w:sz w:val="32"/>
          <w:szCs w:val="32"/>
          <w:u w:val="single"/>
        </w:rPr>
        <w:t>COMUNICATO STAMPA</w:t>
      </w:r>
    </w:p>
    <w:p w:rsidR="00471886" w:rsidRDefault="00471886" w:rsidP="00471886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:rsidR="00471886" w:rsidRPr="002911AC" w:rsidRDefault="00082F56" w:rsidP="00471886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</w:t>
      </w:r>
      <w:r w:rsidR="002911AC" w:rsidRPr="002911AC">
        <w:rPr>
          <w:rFonts w:asciiTheme="minorHAnsi" w:hAnsiTheme="minorHAnsi"/>
          <w:b/>
          <w:sz w:val="28"/>
          <w:szCs w:val="28"/>
        </w:rPr>
        <w:t>ovità e soluzioni d’avanguardia per le malattie toraciche, dalle patologie respiratorie all’oncologia polmonare: a</w:t>
      </w:r>
      <w:r>
        <w:rPr>
          <w:rFonts w:asciiTheme="minorHAnsi" w:hAnsiTheme="minorHAnsi"/>
          <w:b/>
          <w:sz w:val="28"/>
          <w:szCs w:val="28"/>
        </w:rPr>
        <w:t>l via</w:t>
      </w:r>
      <w:r w:rsidR="002911AC" w:rsidRPr="002911AC">
        <w:rPr>
          <w:rFonts w:asciiTheme="minorHAnsi" w:hAnsiTheme="minorHAnsi"/>
          <w:b/>
          <w:sz w:val="28"/>
          <w:szCs w:val="28"/>
        </w:rPr>
        <w:t xml:space="preserve"> il Congresso della Delegazione Italiana dell’American College </w:t>
      </w:r>
      <w:proofErr w:type="spellStart"/>
      <w:r w:rsidR="002911AC" w:rsidRPr="002911AC">
        <w:rPr>
          <w:rFonts w:asciiTheme="minorHAnsi" w:hAnsiTheme="minorHAnsi"/>
          <w:b/>
          <w:sz w:val="28"/>
          <w:szCs w:val="28"/>
        </w:rPr>
        <w:t>of</w:t>
      </w:r>
      <w:proofErr w:type="spellEnd"/>
      <w:r w:rsidR="002911AC" w:rsidRPr="002911AC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2911AC" w:rsidRPr="002911AC">
        <w:rPr>
          <w:rFonts w:asciiTheme="minorHAnsi" w:hAnsiTheme="minorHAnsi"/>
          <w:b/>
          <w:sz w:val="28"/>
          <w:szCs w:val="28"/>
        </w:rPr>
        <w:t>Chest</w:t>
      </w:r>
      <w:proofErr w:type="spellEnd"/>
      <w:r w:rsidR="002911AC" w:rsidRPr="002911AC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2911AC" w:rsidRPr="002911AC">
        <w:rPr>
          <w:rFonts w:asciiTheme="minorHAnsi" w:hAnsiTheme="minorHAnsi"/>
          <w:b/>
          <w:sz w:val="28"/>
          <w:szCs w:val="28"/>
        </w:rPr>
        <w:t>Physicians</w:t>
      </w:r>
      <w:proofErr w:type="spellEnd"/>
      <w:r w:rsidR="002911AC" w:rsidRPr="002911AC">
        <w:rPr>
          <w:rFonts w:asciiTheme="minorHAnsi" w:hAnsiTheme="minorHAnsi"/>
          <w:b/>
          <w:sz w:val="28"/>
          <w:szCs w:val="28"/>
        </w:rPr>
        <w:t xml:space="preserve"> (CHEST)</w:t>
      </w:r>
    </w:p>
    <w:p w:rsidR="00471886" w:rsidRDefault="00471886" w:rsidP="003155D4">
      <w:pPr>
        <w:jc w:val="both"/>
        <w:rPr>
          <w:rFonts w:asciiTheme="minorHAnsi" w:hAnsiTheme="minorHAnsi"/>
          <w:b/>
          <w:sz w:val="22"/>
          <w:szCs w:val="22"/>
        </w:rPr>
      </w:pPr>
    </w:p>
    <w:p w:rsidR="002911AC" w:rsidRDefault="002911AC" w:rsidP="003155D4">
      <w:pPr>
        <w:jc w:val="both"/>
        <w:rPr>
          <w:rFonts w:asciiTheme="minorHAnsi" w:hAnsiTheme="minorHAnsi"/>
          <w:b/>
          <w:sz w:val="22"/>
          <w:szCs w:val="22"/>
        </w:rPr>
      </w:pPr>
    </w:p>
    <w:p w:rsidR="00E84D41" w:rsidRDefault="00E84D41" w:rsidP="003155D4">
      <w:pPr>
        <w:jc w:val="both"/>
        <w:rPr>
          <w:rFonts w:asciiTheme="minorHAnsi" w:hAnsiTheme="minorHAnsi"/>
          <w:b/>
          <w:sz w:val="22"/>
          <w:szCs w:val="22"/>
        </w:rPr>
      </w:pPr>
    </w:p>
    <w:p w:rsidR="003155D4" w:rsidRDefault="003155D4" w:rsidP="003155D4">
      <w:pPr>
        <w:jc w:val="both"/>
        <w:rPr>
          <w:rFonts w:asciiTheme="minorHAnsi" w:hAnsiTheme="minorHAnsi"/>
          <w:sz w:val="22"/>
          <w:szCs w:val="22"/>
        </w:rPr>
      </w:pPr>
      <w:r w:rsidRPr="003155D4">
        <w:rPr>
          <w:rFonts w:asciiTheme="minorHAnsi" w:hAnsiTheme="minorHAnsi"/>
          <w:b/>
          <w:sz w:val="22"/>
          <w:szCs w:val="22"/>
        </w:rPr>
        <w:t>Roma, 24 Marzo 2015 –</w:t>
      </w:r>
      <w:r>
        <w:rPr>
          <w:rFonts w:asciiTheme="minorHAnsi" w:hAnsiTheme="minorHAnsi"/>
          <w:sz w:val="22"/>
          <w:szCs w:val="22"/>
        </w:rPr>
        <w:t xml:space="preserve"> </w:t>
      </w:r>
      <w:r w:rsidRPr="003155D4">
        <w:rPr>
          <w:rFonts w:asciiTheme="minorHAnsi" w:hAnsiTheme="minorHAnsi"/>
          <w:sz w:val="22"/>
          <w:szCs w:val="22"/>
        </w:rPr>
        <w:t xml:space="preserve">Si apre domani </w:t>
      </w:r>
      <w:r w:rsidR="00E84D41">
        <w:rPr>
          <w:rFonts w:asciiTheme="minorHAnsi" w:hAnsiTheme="minorHAnsi"/>
          <w:sz w:val="22"/>
          <w:szCs w:val="22"/>
        </w:rPr>
        <w:t>a Roma la “tre giorni” di</w:t>
      </w:r>
      <w:r w:rsidRPr="003155D4">
        <w:rPr>
          <w:rFonts w:asciiTheme="minorHAnsi" w:hAnsiTheme="minorHAnsi"/>
          <w:sz w:val="22"/>
          <w:szCs w:val="22"/>
        </w:rPr>
        <w:t xml:space="preserve"> </w:t>
      </w:r>
      <w:r w:rsidRPr="003155D4">
        <w:rPr>
          <w:rFonts w:asciiTheme="minorHAnsi" w:hAnsiTheme="minorHAnsi"/>
          <w:b/>
          <w:sz w:val="22"/>
          <w:szCs w:val="22"/>
        </w:rPr>
        <w:t xml:space="preserve">Congresso della Delegazione Italiana dell’American College </w:t>
      </w:r>
      <w:proofErr w:type="spellStart"/>
      <w:r w:rsidRPr="003155D4">
        <w:rPr>
          <w:rFonts w:asciiTheme="minorHAnsi" w:hAnsiTheme="minorHAnsi"/>
          <w:b/>
          <w:sz w:val="22"/>
          <w:szCs w:val="22"/>
        </w:rPr>
        <w:t>of</w:t>
      </w:r>
      <w:proofErr w:type="spellEnd"/>
      <w:r w:rsidRPr="003155D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3155D4">
        <w:rPr>
          <w:rFonts w:asciiTheme="minorHAnsi" w:hAnsiTheme="minorHAnsi"/>
          <w:b/>
          <w:sz w:val="22"/>
          <w:szCs w:val="22"/>
        </w:rPr>
        <w:t>Chest</w:t>
      </w:r>
      <w:proofErr w:type="spellEnd"/>
      <w:r w:rsidRPr="003155D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3155D4">
        <w:rPr>
          <w:rFonts w:asciiTheme="minorHAnsi" w:hAnsiTheme="minorHAnsi"/>
          <w:b/>
          <w:sz w:val="22"/>
          <w:szCs w:val="22"/>
        </w:rPr>
        <w:t>Physicians</w:t>
      </w:r>
      <w:proofErr w:type="spellEnd"/>
      <w:r w:rsidRPr="003155D4">
        <w:rPr>
          <w:rFonts w:asciiTheme="minorHAnsi" w:hAnsiTheme="minorHAnsi"/>
          <w:sz w:val="22"/>
          <w:szCs w:val="22"/>
        </w:rPr>
        <w:t xml:space="preserve"> (CHEST</w:t>
      </w:r>
      <w:r w:rsidR="00E84D41">
        <w:rPr>
          <w:rFonts w:asciiTheme="minorHAnsi" w:hAnsiTheme="minorHAnsi"/>
          <w:sz w:val="22"/>
          <w:szCs w:val="22"/>
        </w:rPr>
        <w:t>)</w:t>
      </w:r>
      <w:r w:rsidR="00471886">
        <w:rPr>
          <w:rFonts w:asciiTheme="minorHAnsi" w:hAnsiTheme="minorHAnsi"/>
          <w:sz w:val="22"/>
          <w:szCs w:val="22"/>
        </w:rPr>
        <w:t>, Società Scientifica che riunisce gli specialisti delle patologie toraciche</w:t>
      </w:r>
      <w:r w:rsidR="00E84D41">
        <w:rPr>
          <w:rFonts w:asciiTheme="minorHAnsi" w:hAnsiTheme="minorHAnsi"/>
          <w:sz w:val="22"/>
          <w:szCs w:val="22"/>
        </w:rPr>
        <w:t xml:space="preserve"> (</w:t>
      </w:r>
      <w:hyperlink r:id="rId6" w:history="1">
        <w:r w:rsidR="00E84D41">
          <w:rPr>
            <w:rStyle w:val="Collegamentoipertestuale"/>
            <w:rFonts w:asciiTheme="minorHAnsi" w:hAnsiTheme="minorHAnsi"/>
            <w:sz w:val="22"/>
            <w:szCs w:val="22"/>
          </w:rPr>
          <w:t>s</w:t>
        </w:r>
        <w:r w:rsidR="00E84D41" w:rsidRPr="00E84D41">
          <w:rPr>
            <w:rStyle w:val="Collegamentoipertestuale"/>
            <w:rFonts w:asciiTheme="minorHAnsi" w:hAnsiTheme="minorHAnsi"/>
            <w:sz w:val="22"/>
            <w:szCs w:val="22"/>
          </w:rPr>
          <w:t>carica il Programma scientifico</w:t>
        </w:r>
      </w:hyperlink>
      <w:r w:rsidR="00E84D41">
        <w:rPr>
          <w:rFonts w:asciiTheme="minorHAnsi" w:hAnsiTheme="minorHAnsi"/>
          <w:sz w:val="22"/>
          <w:szCs w:val="22"/>
        </w:rPr>
        <w:t>).</w:t>
      </w:r>
      <w:r w:rsidRPr="003155D4">
        <w:rPr>
          <w:rFonts w:asciiTheme="minorHAnsi" w:hAnsiTheme="minorHAnsi"/>
          <w:sz w:val="22"/>
          <w:szCs w:val="22"/>
        </w:rPr>
        <w:t xml:space="preserve"> </w:t>
      </w:r>
      <w:r w:rsidR="00E84D41">
        <w:rPr>
          <w:rFonts w:asciiTheme="minorHAnsi" w:hAnsiTheme="minorHAnsi"/>
          <w:sz w:val="22"/>
          <w:szCs w:val="22"/>
        </w:rPr>
        <w:t>P</w:t>
      </w:r>
      <w:r w:rsidRPr="003155D4">
        <w:rPr>
          <w:rFonts w:asciiTheme="minorHAnsi" w:hAnsiTheme="minorHAnsi"/>
          <w:sz w:val="22"/>
          <w:szCs w:val="22"/>
        </w:rPr>
        <w:t>iù antica e riconosciuta società scientifica internazionale</w:t>
      </w:r>
      <w:r>
        <w:rPr>
          <w:rFonts w:asciiTheme="minorHAnsi" w:hAnsiTheme="minorHAnsi"/>
          <w:sz w:val="22"/>
          <w:szCs w:val="22"/>
        </w:rPr>
        <w:t>,</w:t>
      </w:r>
      <w:r w:rsidRPr="003155D4">
        <w:rPr>
          <w:rFonts w:asciiTheme="minorHAnsi" w:hAnsiTheme="minorHAnsi"/>
          <w:sz w:val="22"/>
          <w:szCs w:val="22"/>
        </w:rPr>
        <w:t xml:space="preserve"> conta oltre 19</w:t>
      </w:r>
      <w:r w:rsidR="00112B3C">
        <w:rPr>
          <w:rFonts w:asciiTheme="minorHAnsi" w:hAnsiTheme="minorHAnsi"/>
          <w:sz w:val="22"/>
          <w:szCs w:val="22"/>
        </w:rPr>
        <w:t>mila</w:t>
      </w:r>
      <w:r w:rsidRPr="003155D4">
        <w:rPr>
          <w:rFonts w:asciiTheme="minorHAnsi" w:hAnsiTheme="minorHAnsi"/>
          <w:sz w:val="22"/>
          <w:szCs w:val="22"/>
        </w:rPr>
        <w:t xml:space="preserve"> soci nel </w:t>
      </w:r>
      <w:r w:rsidR="00112B3C">
        <w:rPr>
          <w:rFonts w:asciiTheme="minorHAnsi" w:hAnsiTheme="minorHAnsi"/>
          <w:sz w:val="22"/>
          <w:szCs w:val="22"/>
        </w:rPr>
        <w:t>m</w:t>
      </w:r>
      <w:r w:rsidRPr="003155D4">
        <w:rPr>
          <w:rFonts w:asciiTheme="minorHAnsi" w:hAnsiTheme="minorHAnsi"/>
          <w:sz w:val="22"/>
          <w:szCs w:val="22"/>
        </w:rPr>
        <w:t>ondo</w:t>
      </w:r>
      <w:r w:rsidR="002911AC">
        <w:rPr>
          <w:rFonts w:asciiTheme="minorHAnsi" w:hAnsiTheme="minorHAnsi"/>
          <w:sz w:val="22"/>
          <w:szCs w:val="22"/>
        </w:rPr>
        <w:t>,</w:t>
      </w:r>
      <w:r w:rsidRPr="003155D4">
        <w:rPr>
          <w:rFonts w:asciiTheme="minorHAnsi" w:hAnsiTheme="minorHAnsi"/>
          <w:sz w:val="22"/>
          <w:szCs w:val="22"/>
        </w:rPr>
        <w:t xml:space="preserve"> di cui ben 3</w:t>
      </w:r>
      <w:r w:rsidR="00112B3C">
        <w:rPr>
          <w:rFonts w:asciiTheme="minorHAnsi" w:hAnsiTheme="minorHAnsi"/>
          <w:sz w:val="22"/>
          <w:szCs w:val="22"/>
        </w:rPr>
        <w:t>mila</w:t>
      </w:r>
      <w:r w:rsidRPr="003155D4">
        <w:rPr>
          <w:rFonts w:asciiTheme="minorHAnsi" w:hAnsiTheme="minorHAnsi"/>
          <w:sz w:val="22"/>
          <w:szCs w:val="22"/>
        </w:rPr>
        <w:t xml:space="preserve"> al di fuori del Nord America. La sua rivista, </w:t>
      </w:r>
      <w:r w:rsidR="00BC262D">
        <w:rPr>
          <w:rFonts w:asciiTheme="minorHAnsi" w:hAnsiTheme="minorHAnsi"/>
          <w:sz w:val="22"/>
          <w:szCs w:val="22"/>
        </w:rPr>
        <w:t>“</w:t>
      </w:r>
      <w:r w:rsidRPr="003155D4">
        <w:rPr>
          <w:rFonts w:asciiTheme="minorHAnsi" w:hAnsiTheme="minorHAnsi"/>
          <w:sz w:val="22"/>
          <w:szCs w:val="22"/>
        </w:rPr>
        <w:t>CHEST</w:t>
      </w:r>
      <w:r w:rsidR="00BC262D">
        <w:rPr>
          <w:rFonts w:asciiTheme="minorHAnsi" w:hAnsiTheme="minorHAnsi"/>
          <w:sz w:val="22"/>
          <w:szCs w:val="22"/>
        </w:rPr>
        <w:t>”</w:t>
      </w:r>
      <w:r w:rsidRPr="003155D4">
        <w:rPr>
          <w:rFonts w:asciiTheme="minorHAnsi" w:hAnsiTheme="minorHAnsi"/>
          <w:sz w:val="22"/>
          <w:szCs w:val="22"/>
        </w:rPr>
        <w:t xml:space="preserve">, il cui </w:t>
      </w:r>
      <w:r w:rsidRPr="00112B3C">
        <w:rPr>
          <w:rFonts w:asciiTheme="minorHAnsi" w:hAnsiTheme="minorHAnsi"/>
          <w:i/>
          <w:sz w:val="22"/>
          <w:szCs w:val="22"/>
        </w:rPr>
        <w:t xml:space="preserve">Impact </w:t>
      </w:r>
      <w:proofErr w:type="spellStart"/>
      <w:r w:rsidRPr="00112B3C">
        <w:rPr>
          <w:rFonts w:asciiTheme="minorHAnsi" w:hAnsiTheme="minorHAnsi"/>
          <w:i/>
          <w:sz w:val="22"/>
          <w:szCs w:val="22"/>
        </w:rPr>
        <w:t>Factor</w:t>
      </w:r>
      <w:proofErr w:type="spellEnd"/>
      <w:r w:rsidRPr="003155D4">
        <w:rPr>
          <w:rFonts w:asciiTheme="minorHAnsi" w:hAnsiTheme="minorHAnsi"/>
          <w:sz w:val="22"/>
          <w:szCs w:val="22"/>
        </w:rPr>
        <w:t xml:space="preserve"> ha raggiunto quest’anno il massimo storico di 7,132, è la più diffusa tra gli specialisti in malattie cardio-toraciche. La Delegazione Italiana di CHEST, che</w:t>
      </w:r>
      <w:r>
        <w:rPr>
          <w:rFonts w:asciiTheme="minorHAnsi" w:hAnsiTheme="minorHAnsi"/>
          <w:sz w:val="22"/>
          <w:szCs w:val="22"/>
        </w:rPr>
        <w:t xml:space="preserve"> si riunisce in Congresso ogni due anni,</w:t>
      </w:r>
      <w:r w:rsidRPr="003155D4">
        <w:rPr>
          <w:rFonts w:asciiTheme="minorHAnsi" w:hAnsiTheme="minorHAnsi"/>
          <w:sz w:val="22"/>
          <w:szCs w:val="22"/>
        </w:rPr>
        <w:t xml:space="preserve"> con i suoi oltre 60 </w:t>
      </w:r>
      <w:r>
        <w:rPr>
          <w:rFonts w:asciiTheme="minorHAnsi" w:hAnsiTheme="minorHAnsi"/>
          <w:sz w:val="22"/>
          <w:szCs w:val="22"/>
        </w:rPr>
        <w:t xml:space="preserve">anni </w:t>
      </w:r>
      <w:r w:rsidRPr="003155D4">
        <w:rPr>
          <w:rFonts w:asciiTheme="minorHAnsi" w:hAnsiTheme="minorHAnsi"/>
          <w:sz w:val="22"/>
          <w:szCs w:val="22"/>
        </w:rPr>
        <w:t>di vita e</w:t>
      </w:r>
      <w:r>
        <w:rPr>
          <w:rFonts w:asciiTheme="minorHAnsi" w:hAnsiTheme="minorHAnsi"/>
          <w:sz w:val="22"/>
          <w:szCs w:val="22"/>
        </w:rPr>
        <w:t xml:space="preserve"> più di</w:t>
      </w:r>
      <w:r w:rsidR="00E84D41">
        <w:rPr>
          <w:rFonts w:asciiTheme="minorHAnsi" w:hAnsiTheme="minorHAnsi"/>
          <w:sz w:val="22"/>
          <w:szCs w:val="22"/>
        </w:rPr>
        <w:t xml:space="preserve"> 200 soci</w:t>
      </w:r>
      <w:r w:rsidRPr="003155D4">
        <w:rPr>
          <w:rFonts w:asciiTheme="minorHAnsi" w:hAnsiTheme="minorHAnsi"/>
          <w:sz w:val="22"/>
          <w:szCs w:val="22"/>
        </w:rPr>
        <w:t xml:space="preserve"> è la più </w:t>
      </w:r>
      <w:r w:rsidR="00471886">
        <w:rPr>
          <w:rFonts w:asciiTheme="minorHAnsi" w:hAnsiTheme="minorHAnsi"/>
          <w:sz w:val="22"/>
          <w:szCs w:val="22"/>
        </w:rPr>
        <w:t>numerosa</w:t>
      </w:r>
      <w:r w:rsidRPr="003155D4">
        <w:rPr>
          <w:rFonts w:asciiTheme="minorHAnsi" w:hAnsiTheme="minorHAnsi"/>
          <w:sz w:val="22"/>
          <w:szCs w:val="22"/>
        </w:rPr>
        <w:t xml:space="preserve"> in Europa</w:t>
      </w:r>
      <w:r>
        <w:rPr>
          <w:rFonts w:asciiTheme="minorHAnsi" w:hAnsiTheme="minorHAnsi"/>
          <w:sz w:val="22"/>
          <w:szCs w:val="22"/>
        </w:rPr>
        <w:t>,</w:t>
      </w:r>
      <w:r w:rsidR="00E84D41">
        <w:rPr>
          <w:rFonts w:asciiTheme="minorHAnsi" w:hAnsiTheme="minorHAnsi"/>
          <w:sz w:val="22"/>
          <w:szCs w:val="22"/>
        </w:rPr>
        <w:t xml:space="preserve"> </w:t>
      </w:r>
      <w:r w:rsidRPr="003155D4">
        <w:rPr>
          <w:rFonts w:asciiTheme="minorHAnsi" w:hAnsiTheme="minorHAnsi"/>
          <w:sz w:val="22"/>
          <w:szCs w:val="22"/>
        </w:rPr>
        <w:t xml:space="preserve">seconda nel </w:t>
      </w:r>
      <w:r>
        <w:rPr>
          <w:rFonts w:asciiTheme="minorHAnsi" w:hAnsiTheme="minorHAnsi"/>
          <w:sz w:val="22"/>
          <w:szCs w:val="22"/>
        </w:rPr>
        <w:t>m</w:t>
      </w:r>
      <w:r w:rsidRPr="003155D4">
        <w:rPr>
          <w:rFonts w:asciiTheme="minorHAnsi" w:hAnsiTheme="minorHAnsi"/>
          <w:sz w:val="22"/>
          <w:szCs w:val="22"/>
        </w:rPr>
        <w:t xml:space="preserve">ondo alla </w:t>
      </w:r>
      <w:r w:rsidR="00112B3C">
        <w:rPr>
          <w:rFonts w:asciiTheme="minorHAnsi" w:hAnsiTheme="minorHAnsi"/>
          <w:sz w:val="22"/>
          <w:szCs w:val="22"/>
        </w:rPr>
        <w:t xml:space="preserve">sola </w:t>
      </w:r>
      <w:r w:rsidRPr="003155D4">
        <w:rPr>
          <w:rFonts w:asciiTheme="minorHAnsi" w:hAnsiTheme="minorHAnsi"/>
          <w:sz w:val="22"/>
          <w:szCs w:val="22"/>
        </w:rPr>
        <w:t>Delegazione Indiana.</w:t>
      </w:r>
    </w:p>
    <w:p w:rsidR="003155D4" w:rsidRDefault="003155D4" w:rsidP="003155D4">
      <w:pPr>
        <w:jc w:val="both"/>
        <w:rPr>
          <w:rFonts w:asciiTheme="minorHAnsi" w:hAnsiTheme="minorHAnsi"/>
          <w:sz w:val="22"/>
          <w:szCs w:val="22"/>
        </w:rPr>
      </w:pPr>
    </w:p>
    <w:p w:rsidR="003155D4" w:rsidRDefault="003155D4" w:rsidP="003155D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Pr="003155D4">
        <w:rPr>
          <w:rFonts w:asciiTheme="minorHAnsi" w:hAnsiTheme="minorHAnsi"/>
          <w:sz w:val="22"/>
          <w:szCs w:val="22"/>
        </w:rPr>
        <w:t>l Congresso</w:t>
      </w:r>
      <w:r w:rsidR="00A67F8E">
        <w:rPr>
          <w:rFonts w:asciiTheme="minorHAnsi" w:hAnsiTheme="minorHAnsi"/>
          <w:sz w:val="22"/>
          <w:szCs w:val="22"/>
        </w:rPr>
        <w:t xml:space="preserve">, che si terrà presso il Roma Eventi di Fontana di Trevi </w:t>
      </w:r>
      <w:r w:rsidR="00BC262D">
        <w:rPr>
          <w:rFonts w:asciiTheme="minorHAnsi" w:hAnsiTheme="minorHAnsi"/>
          <w:sz w:val="22"/>
          <w:szCs w:val="22"/>
        </w:rPr>
        <w:t>dal 25 al</w:t>
      </w:r>
      <w:r w:rsidR="00A67F8E">
        <w:rPr>
          <w:rFonts w:asciiTheme="minorHAnsi" w:hAnsiTheme="minorHAnsi"/>
          <w:sz w:val="22"/>
          <w:szCs w:val="22"/>
        </w:rPr>
        <w:t xml:space="preserve"> 27 marzo,</w:t>
      </w:r>
      <w:r w:rsidRPr="003155D4">
        <w:rPr>
          <w:rFonts w:asciiTheme="minorHAnsi" w:hAnsiTheme="minorHAnsi"/>
          <w:sz w:val="22"/>
          <w:szCs w:val="22"/>
        </w:rPr>
        <w:t xml:space="preserve"> </w:t>
      </w:r>
      <w:r w:rsidRPr="00E84D41">
        <w:rPr>
          <w:rFonts w:asciiTheme="minorHAnsi" w:hAnsiTheme="minorHAnsi"/>
          <w:b/>
          <w:sz w:val="22"/>
          <w:szCs w:val="22"/>
        </w:rPr>
        <w:t>parteciperanno circa 800 specialisti in malattie del torace</w:t>
      </w:r>
      <w:r w:rsidRPr="003155D4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N</w:t>
      </w:r>
      <w:r w:rsidRPr="003155D4">
        <w:rPr>
          <w:rFonts w:asciiTheme="minorHAnsi" w:hAnsiTheme="minorHAnsi"/>
          <w:sz w:val="22"/>
          <w:szCs w:val="22"/>
        </w:rPr>
        <w:t>ella prima giornata si terranno i tradizionali Corsi di Aggiornamento che toccheranno le tematiche più attuali della</w:t>
      </w:r>
      <w:r w:rsidR="00331BE2">
        <w:rPr>
          <w:rFonts w:asciiTheme="minorHAnsi" w:hAnsiTheme="minorHAnsi"/>
          <w:sz w:val="22"/>
          <w:szCs w:val="22"/>
        </w:rPr>
        <w:t xml:space="preserve"> patologia cardio-respiratoria, come i </w:t>
      </w:r>
      <w:r w:rsidRPr="003155D4">
        <w:rPr>
          <w:rFonts w:asciiTheme="minorHAnsi" w:hAnsiTheme="minorHAnsi"/>
          <w:sz w:val="22"/>
          <w:szCs w:val="22"/>
        </w:rPr>
        <w:t xml:space="preserve">Disturbi Cardio-Respiratori del Sonno, </w:t>
      </w:r>
      <w:r w:rsidR="00331BE2">
        <w:rPr>
          <w:rFonts w:asciiTheme="minorHAnsi" w:hAnsiTheme="minorHAnsi"/>
          <w:sz w:val="22"/>
          <w:szCs w:val="22"/>
        </w:rPr>
        <w:t xml:space="preserve">la </w:t>
      </w:r>
      <w:r w:rsidRPr="003155D4">
        <w:rPr>
          <w:rFonts w:asciiTheme="minorHAnsi" w:hAnsiTheme="minorHAnsi"/>
          <w:sz w:val="22"/>
          <w:szCs w:val="22"/>
        </w:rPr>
        <w:t xml:space="preserve">Diagnostica in Pneumologia, </w:t>
      </w:r>
      <w:r w:rsidR="00331BE2">
        <w:rPr>
          <w:rFonts w:asciiTheme="minorHAnsi" w:hAnsiTheme="minorHAnsi"/>
          <w:sz w:val="22"/>
          <w:szCs w:val="22"/>
        </w:rPr>
        <w:t xml:space="preserve">la </w:t>
      </w:r>
      <w:r w:rsidRPr="003155D4">
        <w:rPr>
          <w:rFonts w:asciiTheme="minorHAnsi" w:hAnsiTheme="minorHAnsi"/>
          <w:sz w:val="22"/>
          <w:szCs w:val="22"/>
        </w:rPr>
        <w:t>Riabilitazio</w:t>
      </w:r>
      <w:r>
        <w:rPr>
          <w:rFonts w:asciiTheme="minorHAnsi" w:hAnsiTheme="minorHAnsi"/>
          <w:sz w:val="22"/>
          <w:szCs w:val="22"/>
        </w:rPr>
        <w:t xml:space="preserve">ne Respiratoria e </w:t>
      </w:r>
      <w:r w:rsidR="00331BE2">
        <w:rPr>
          <w:rFonts w:asciiTheme="minorHAnsi" w:hAnsiTheme="minorHAnsi"/>
          <w:sz w:val="22"/>
          <w:szCs w:val="22"/>
        </w:rPr>
        <w:t xml:space="preserve">la </w:t>
      </w:r>
      <w:r>
        <w:rPr>
          <w:rFonts w:asciiTheme="minorHAnsi" w:hAnsiTheme="minorHAnsi"/>
          <w:sz w:val="22"/>
          <w:szCs w:val="22"/>
        </w:rPr>
        <w:t>Gestione dell’</w:t>
      </w:r>
      <w:r w:rsidR="00331BE2">
        <w:rPr>
          <w:rFonts w:asciiTheme="minorHAnsi" w:hAnsiTheme="minorHAnsi"/>
          <w:sz w:val="22"/>
          <w:szCs w:val="22"/>
        </w:rPr>
        <w:t>Ammalato Critico</w:t>
      </w:r>
      <w:r w:rsidRPr="003155D4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3155D4" w:rsidRDefault="003155D4" w:rsidP="003155D4">
      <w:pPr>
        <w:jc w:val="both"/>
        <w:rPr>
          <w:rFonts w:asciiTheme="minorHAnsi" w:hAnsiTheme="minorHAnsi"/>
          <w:sz w:val="22"/>
          <w:szCs w:val="22"/>
        </w:rPr>
      </w:pPr>
    </w:p>
    <w:p w:rsidR="00331BE2" w:rsidRDefault="003155D4" w:rsidP="003155D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“</w:t>
      </w:r>
      <w:r w:rsidR="00331BE2" w:rsidRPr="002911AC">
        <w:rPr>
          <w:rFonts w:asciiTheme="minorHAnsi" w:hAnsiTheme="minorHAnsi"/>
          <w:b/>
          <w:i/>
          <w:sz w:val="22"/>
          <w:szCs w:val="22"/>
        </w:rPr>
        <w:t>I nuovi farmaci broncodilatatori</w:t>
      </w:r>
      <w:r w:rsidR="00331BE2">
        <w:rPr>
          <w:rFonts w:asciiTheme="minorHAnsi" w:hAnsiTheme="minorHAnsi"/>
          <w:sz w:val="22"/>
          <w:szCs w:val="22"/>
        </w:rPr>
        <w:t xml:space="preserve"> – dichiara il </w:t>
      </w:r>
      <w:r w:rsidR="00331BE2" w:rsidRPr="00112B3C">
        <w:rPr>
          <w:rFonts w:asciiTheme="minorHAnsi" w:hAnsiTheme="minorHAnsi"/>
          <w:b/>
          <w:sz w:val="22"/>
          <w:szCs w:val="22"/>
        </w:rPr>
        <w:t xml:space="preserve">professor Francesco de </w:t>
      </w:r>
      <w:proofErr w:type="spellStart"/>
      <w:r w:rsidR="00331BE2" w:rsidRPr="00112B3C">
        <w:rPr>
          <w:rFonts w:asciiTheme="minorHAnsi" w:hAnsiTheme="minorHAnsi"/>
          <w:b/>
          <w:sz w:val="22"/>
          <w:szCs w:val="22"/>
        </w:rPr>
        <w:t>Blasio</w:t>
      </w:r>
      <w:proofErr w:type="spellEnd"/>
      <w:r w:rsidR="00331BE2">
        <w:rPr>
          <w:rFonts w:asciiTheme="minorHAnsi" w:hAnsiTheme="minorHAnsi"/>
          <w:sz w:val="22"/>
          <w:szCs w:val="22"/>
        </w:rPr>
        <w:t xml:space="preserve">, Global </w:t>
      </w:r>
      <w:proofErr w:type="spellStart"/>
      <w:r w:rsidR="00331BE2">
        <w:rPr>
          <w:rFonts w:asciiTheme="minorHAnsi" w:hAnsiTheme="minorHAnsi"/>
          <w:sz w:val="22"/>
          <w:szCs w:val="22"/>
        </w:rPr>
        <w:t>Governor</w:t>
      </w:r>
      <w:proofErr w:type="spellEnd"/>
      <w:r w:rsidR="00331BE2">
        <w:rPr>
          <w:rFonts w:asciiTheme="minorHAnsi" w:hAnsiTheme="minorHAnsi"/>
          <w:sz w:val="22"/>
          <w:szCs w:val="22"/>
        </w:rPr>
        <w:t xml:space="preserve"> della Delegazione Italiana di CHEST – </w:t>
      </w:r>
      <w:r w:rsidR="00331BE2" w:rsidRPr="002911AC">
        <w:rPr>
          <w:rFonts w:asciiTheme="minorHAnsi" w:hAnsiTheme="minorHAnsi"/>
          <w:b/>
          <w:i/>
          <w:sz w:val="22"/>
          <w:szCs w:val="22"/>
        </w:rPr>
        <w:t>da soli o in associazione con gli steroidi, rappresentano la vera novità nel già vasto panorama delle strategie terapeutiche disponibili per la cura dei pazienti affetti da patologie respiratorie croniche</w:t>
      </w:r>
      <w:r w:rsidR="00331BE2" w:rsidRPr="00112B3C">
        <w:rPr>
          <w:rFonts w:asciiTheme="minorHAnsi" w:hAnsiTheme="minorHAnsi"/>
          <w:i/>
          <w:sz w:val="22"/>
          <w:szCs w:val="22"/>
        </w:rPr>
        <w:t xml:space="preserve">. A queste tematiche </w:t>
      </w:r>
      <w:r w:rsidRPr="00112B3C">
        <w:rPr>
          <w:rFonts w:asciiTheme="minorHAnsi" w:hAnsiTheme="minorHAnsi"/>
          <w:i/>
          <w:sz w:val="22"/>
          <w:szCs w:val="22"/>
        </w:rPr>
        <w:t xml:space="preserve">verrà dato </w:t>
      </w:r>
      <w:r w:rsidR="00331BE2" w:rsidRPr="00112B3C">
        <w:rPr>
          <w:rFonts w:asciiTheme="minorHAnsi" w:hAnsiTheme="minorHAnsi"/>
          <w:i/>
          <w:sz w:val="22"/>
          <w:szCs w:val="22"/>
        </w:rPr>
        <w:t xml:space="preserve">grande risalto nel corso del Congresso, </w:t>
      </w:r>
      <w:r w:rsidRPr="00112B3C">
        <w:rPr>
          <w:rFonts w:asciiTheme="minorHAnsi" w:hAnsiTheme="minorHAnsi"/>
          <w:i/>
          <w:sz w:val="22"/>
          <w:szCs w:val="22"/>
        </w:rPr>
        <w:t>con letture magistrali sulla terapia farmacologica per la BP</w:t>
      </w:r>
      <w:r w:rsidR="00331BE2" w:rsidRPr="00112B3C">
        <w:rPr>
          <w:rFonts w:asciiTheme="minorHAnsi" w:hAnsiTheme="minorHAnsi"/>
          <w:i/>
          <w:sz w:val="22"/>
          <w:szCs w:val="22"/>
        </w:rPr>
        <w:t>CO, per l'Asma Bronchiale e</w:t>
      </w:r>
      <w:r w:rsidRPr="00112B3C">
        <w:rPr>
          <w:rFonts w:asciiTheme="minorHAnsi" w:hAnsiTheme="minorHAnsi"/>
          <w:i/>
          <w:sz w:val="22"/>
          <w:szCs w:val="22"/>
        </w:rPr>
        <w:t xml:space="preserve"> per le Infezioni Respiratorie</w:t>
      </w:r>
      <w:r w:rsidR="00331BE2">
        <w:rPr>
          <w:rFonts w:asciiTheme="minorHAnsi" w:hAnsiTheme="minorHAnsi"/>
          <w:sz w:val="22"/>
          <w:szCs w:val="22"/>
        </w:rPr>
        <w:t>”.</w:t>
      </w:r>
    </w:p>
    <w:p w:rsidR="00331BE2" w:rsidRDefault="00331BE2" w:rsidP="003155D4">
      <w:pPr>
        <w:jc w:val="both"/>
        <w:rPr>
          <w:rFonts w:asciiTheme="minorHAnsi" w:hAnsiTheme="minorHAnsi"/>
          <w:sz w:val="22"/>
          <w:szCs w:val="22"/>
        </w:rPr>
      </w:pPr>
    </w:p>
    <w:p w:rsidR="003155D4" w:rsidRPr="00331BE2" w:rsidRDefault="00112B3C" w:rsidP="00112B3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Oltre ai temi citati, alla pneumologia pediatrica, all’oncologia e alle </w:t>
      </w:r>
      <w:proofErr w:type="spellStart"/>
      <w:r>
        <w:rPr>
          <w:rFonts w:asciiTheme="minorHAnsi" w:hAnsiTheme="minorHAnsi"/>
          <w:sz w:val="22"/>
          <w:szCs w:val="22"/>
        </w:rPr>
        <w:t>interstiziopatie</w:t>
      </w:r>
      <w:proofErr w:type="spellEnd"/>
      <w:r>
        <w:rPr>
          <w:rFonts w:asciiTheme="minorHAnsi" w:hAnsiTheme="minorHAnsi"/>
          <w:sz w:val="22"/>
          <w:szCs w:val="22"/>
        </w:rPr>
        <w:t xml:space="preserve"> polmonari, </w:t>
      </w:r>
      <w:r w:rsidRPr="00E84D41">
        <w:rPr>
          <w:rFonts w:asciiTheme="minorHAnsi" w:hAnsiTheme="minorHAnsi"/>
          <w:b/>
          <w:sz w:val="22"/>
          <w:szCs w:val="22"/>
        </w:rPr>
        <w:t>un focus particolare sarà dedicato ai casi difficili in pneumologia, con un approfondimento sul ruolo degli specialisti</w:t>
      </w:r>
      <w:r>
        <w:rPr>
          <w:rFonts w:asciiTheme="minorHAnsi" w:hAnsiTheme="minorHAnsi"/>
          <w:sz w:val="22"/>
          <w:szCs w:val="22"/>
        </w:rPr>
        <w:t xml:space="preserve"> – radiologo e pneumologo – </w:t>
      </w:r>
      <w:r w:rsidR="003155D4" w:rsidRPr="00331BE2">
        <w:rPr>
          <w:rFonts w:asciiTheme="minorHAnsi" w:hAnsiTheme="minorHAnsi"/>
          <w:sz w:val="22"/>
          <w:szCs w:val="22"/>
        </w:rPr>
        <w:t xml:space="preserve"> </w:t>
      </w:r>
      <w:r w:rsidR="00BC262D" w:rsidRPr="00BC262D">
        <w:rPr>
          <w:rFonts w:asciiTheme="minorHAnsi" w:hAnsiTheme="minorHAnsi"/>
          <w:b/>
          <w:sz w:val="22"/>
          <w:szCs w:val="22"/>
        </w:rPr>
        <w:t>ne</w:t>
      </w:r>
      <w:r w:rsidR="003155D4" w:rsidRPr="00BC262D">
        <w:rPr>
          <w:rFonts w:asciiTheme="minorHAnsi" w:hAnsiTheme="minorHAnsi"/>
          <w:b/>
          <w:sz w:val="22"/>
          <w:szCs w:val="22"/>
        </w:rPr>
        <w:t xml:space="preserve">lla diagnostica </w:t>
      </w:r>
      <w:r w:rsidRPr="00BC262D">
        <w:rPr>
          <w:rFonts w:asciiTheme="minorHAnsi" w:hAnsiTheme="minorHAnsi"/>
          <w:b/>
          <w:sz w:val="22"/>
          <w:szCs w:val="22"/>
        </w:rPr>
        <w:t>“</w:t>
      </w:r>
      <w:proofErr w:type="spellStart"/>
      <w:r w:rsidR="003155D4" w:rsidRPr="00BC262D">
        <w:rPr>
          <w:rFonts w:asciiTheme="minorHAnsi" w:hAnsiTheme="minorHAnsi"/>
          <w:b/>
          <w:sz w:val="22"/>
          <w:szCs w:val="22"/>
        </w:rPr>
        <w:t>bedside</w:t>
      </w:r>
      <w:proofErr w:type="spellEnd"/>
      <w:r w:rsidRPr="00BC262D">
        <w:rPr>
          <w:rFonts w:asciiTheme="minorHAnsi" w:hAnsiTheme="minorHAnsi"/>
          <w:b/>
          <w:sz w:val="22"/>
          <w:szCs w:val="22"/>
        </w:rPr>
        <w:t>”</w:t>
      </w:r>
      <w:r w:rsidR="003155D4" w:rsidRPr="00BC262D">
        <w:rPr>
          <w:rFonts w:asciiTheme="minorHAnsi" w:hAnsiTheme="minorHAnsi"/>
          <w:b/>
          <w:sz w:val="22"/>
          <w:szCs w:val="22"/>
        </w:rPr>
        <w:t xml:space="preserve"> </w:t>
      </w:r>
      <w:r w:rsidR="00BC262D" w:rsidRPr="00BC262D">
        <w:rPr>
          <w:rFonts w:asciiTheme="minorHAnsi" w:hAnsiTheme="minorHAnsi"/>
          <w:b/>
          <w:sz w:val="22"/>
          <w:szCs w:val="22"/>
        </w:rPr>
        <w:t>e</w:t>
      </w:r>
      <w:r w:rsidR="003155D4" w:rsidRPr="00BC262D">
        <w:rPr>
          <w:rFonts w:asciiTheme="minorHAnsi" w:hAnsiTheme="minorHAnsi"/>
          <w:b/>
          <w:sz w:val="22"/>
          <w:szCs w:val="22"/>
        </w:rPr>
        <w:t xml:space="preserve"> </w:t>
      </w:r>
      <w:r w:rsidR="00BC262D" w:rsidRPr="00BC262D">
        <w:rPr>
          <w:rFonts w:asciiTheme="minorHAnsi" w:hAnsiTheme="minorHAnsi"/>
          <w:b/>
          <w:sz w:val="22"/>
          <w:szCs w:val="22"/>
        </w:rPr>
        <w:t xml:space="preserve">in </w:t>
      </w:r>
      <w:r w:rsidR="003155D4" w:rsidRPr="00BC262D">
        <w:rPr>
          <w:rFonts w:asciiTheme="minorHAnsi" w:hAnsiTheme="minorHAnsi"/>
          <w:b/>
          <w:sz w:val="22"/>
          <w:szCs w:val="22"/>
        </w:rPr>
        <w:t>quella invasiva</w:t>
      </w:r>
      <w:r w:rsidR="003155D4" w:rsidRPr="00331BE2">
        <w:rPr>
          <w:rFonts w:asciiTheme="minorHAnsi" w:hAnsiTheme="minorHAnsi"/>
          <w:sz w:val="22"/>
          <w:szCs w:val="22"/>
        </w:rPr>
        <w:t>.</w:t>
      </w:r>
    </w:p>
    <w:p w:rsidR="003155D4" w:rsidRDefault="003155D4" w:rsidP="00112B3C">
      <w:pPr>
        <w:jc w:val="both"/>
        <w:rPr>
          <w:rFonts w:asciiTheme="minorHAnsi" w:hAnsiTheme="minorHAnsi"/>
          <w:sz w:val="22"/>
          <w:szCs w:val="22"/>
        </w:rPr>
      </w:pPr>
    </w:p>
    <w:p w:rsidR="00112B3C" w:rsidRPr="00112B3C" w:rsidRDefault="00112B3C" w:rsidP="00112B3C">
      <w:pPr>
        <w:jc w:val="both"/>
        <w:rPr>
          <w:rFonts w:asciiTheme="minorHAnsi" w:hAnsiTheme="minorHAnsi"/>
          <w:sz w:val="22"/>
          <w:szCs w:val="22"/>
        </w:rPr>
      </w:pPr>
      <w:r w:rsidRPr="00E84D41">
        <w:rPr>
          <w:rFonts w:asciiTheme="minorHAnsi" w:hAnsiTheme="minorHAnsi"/>
          <w:b/>
          <w:sz w:val="22"/>
          <w:szCs w:val="22"/>
        </w:rPr>
        <w:t>Ampio spazio sarà riservato infine ai giovani ricercatori</w:t>
      </w:r>
      <w:r>
        <w:rPr>
          <w:rFonts w:asciiTheme="minorHAnsi" w:hAnsiTheme="minorHAnsi"/>
          <w:sz w:val="22"/>
          <w:szCs w:val="22"/>
        </w:rPr>
        <w:t>, che avranno modo di presentare</w:t>
      </w:r>
      <w:r w:rsidRPr="00112B3C">
        <w:rPr>
          <w:rFonts w:asciiTheme="minorHAnsi" w:hAnsiTheme="minorHAnsi"/>
          <w:sz w:val="22"/>
          <w:szCs w:val="22"/>
        </w:rPr>
        <w:t xml:space="preserve"> i risultati delle </w:t>
      </w:r>
      <w:r>
        <w:rPr>
          <w:rFonts w:asciiTheme="minorHAnsi" w:hAnsiTheme="minorHAnsi"/>
          <w:sz w:val="22"/>
          <w:szCs w:val="22"/>
        </w:rPr>
        <w:t>proprie ricerche e</w:t>
      </w:r>
      <w:r w:rsidRPr="00112B3C">
        <w:rPr>
          <w:rFonts w:asciiTheme="minorHAnsi" w:hAnsiTheme="minorHAnsi"/>
          <w:sz w:val="22"/>
          <w:szCs w:val="22"/>
        </w:rPr>
        <w:t xml:space="preserve"> concorreranno all’assegnazione dei premi CHEST 2015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112B3C" w:rsidRDefault="00112B3C" w:rsidP="003155D4">
      <w:pPr>
        <w:jc w:val="both"/>
        <w:rPr>
          <w:rFonts w:asciiTheme="minorHAnsi" w:hAnsiTheme="minorHAnsi"/>
          <w:sz w:val="22"/>
          <w:szCs w:val="22"/>
        </w:rPr>
      </w:pPr>
    </w:p>
    <w:p w:rsidR="002911AC" w:rsidRDefault="002911AC" w:rsidP="002911AC">
      <w:pPr>
        <w:rPr>
          <w:b/>
          <w:u w:val="single"/>
        </w:rPr>
      </w:pPr>
    </w:p>
    <w:p w:rsidR="002911AC" w:rsidRPr="002911AC" w:rsidRDefault="002911AC" w:rsidP="002911AC">
      <w:pPr>
        <w:rPr>
          <w:rFonts w:asciiTheme="minorHAnsi" w:hAnsiTheme="minorHAnsi"/>
          <w:b/>
          <w:sz w:val="22"/>
          <w:szCs w:val="22"/>
          <w:u w:val="single"/>
        </w:rPr>
      </w:pPr>
      <w:r w:rsidRPr="002911AC">
        <w:rPr>
          <w:rFonts w:asciiTheme="minorHAnsi" w:hAnsiTheme="minorHAnsi"/>
          <w:b/>
          <w:sz w:val="22"/>
          <w:szCs w:val="22"/>
          <w:u w:val="single"/>
        </w:rPr>
        <w:t>Per ulteriori informazioni:</w:t>
      </w:r>
    </w:p>
    <w:p w:rsidR="002911AC" w:rsidRPr="002911AC" w:rsidRDefault="002911AC" w:rsidP="002911AC">
      <w:pPr>
        <w:pStyle w:val="Nessunaspaziatura"/>
        <w:rPr>
          <w:i/>
        </w:rPr>
      </w:pPr>
    </w:p>
    <w:p w:rsidR="002911AC" w:rsidRDefault="002911AC" w:rsidP="002911AC">
      <w:pPr>
        <w:pStyle w:val="Nessunaspaziatura"/>
        <w:ind w:left="4248" w:firstLine="708"/>
        <w:rPr>
          <w:i/>
        </w:rPr>
      </w:pPr>
      <w:r w:rsidRPr="002911AC">
        <w:rPr>
          <w:i/>
          <w:noProof/>
        </w:rPr>
        <w:drawing>
          <wp:inline distT="0" distB="0" distL="0" distR="0">
            <wp:extent cx="1152525" cy="132517"/>
            <wp:effectExtent l="19050" t="0" r="0" b="0"/>
            <wp:docPr id="3" name="Immagine 3" descr="logoV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V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794" cy="133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 </w:t>
      </w:r>
    </w:p>
    <w:p w:rsidR="002911AC" w:rsidRPr="002911AC" w:rsidRDefault="002911AC" w:rsidP="002911AC">
      <w:pPr>
        <w:pStyle w:val="Nessunaspaziatura"/>
      </w:pPr>
      <w:r w:rsidRPr="002911AC">
        <w:rPr>
          <w:i/>
        </w:rPr>
        <w:t>Dott. Stefano Picciolo</w:t>
      </w:r>
      <w:r w:rsidRPr="002911AC">
        <w:rPr>
          <w:i/>
        </w:rPr>
        <w:tab/>
      </w:r>
      <w:r w:rsidRPr="002911AC">
        <w:rPr>
          <w:i/>
        </w:rPr>
        <w:tab/>
      </w:r>
      <w:r w:rsidRPr="002911AC">
        <w:rPr>
          <w:i/>
        </w:rPr>
        <w:tab/>
      </w:r>
      <w:r w:rsidRPr="002911AC">
        <w:rPr>
          <w:i/>
        </w:rPr>
        <w:tab/>
      </w:r>
      <w:r w:rsidRPr="002911AC">
        <w:rPr>
          <w:i/>
        </w:rPr>
        <w:tab/>
      </w:r>
      <w:r w:rsidR="00082F56" w:rsidRPr="002911AC">
        <w:rPr>
          <w:i/>
        </w:rPr>
        <w:t>Marco Giorgetti</w:t>
      </w:r>
      <w:r w:rsidRPr="002911AC">
        <w:rPr>
          <w:i/>
        </w:rPr>
        <w:br/>
      </w:r>
      <w:r w:rsidRPr="002911AC">
        <w:rPr>
          <w:b/>
        </w:rPr>
        <w:t xml:space="preserve">Segretario CHEST – </w:t>
      </w:r>
      <w:proofErr w:type="spellStart"/>
      <w:r w:rsidRPr="002911AC">
        <w:rPr>
          <w:b/>
        </w:rPr>
        <w:t>Delegation</w:t>
      </w:r>
      <w:proofErr w:type="spellEnd"/>
      <w:r w:rsidRPr="002911AC">
        <w:rPr>
          <w:b/>
        </w:rPr>
        <w:t xml:space="preserve"> Italy</w:t>
      </w:r>
      <w:r w:rsidRPr="002911AC">
        <w:rPr>
          <w:b/>
        </w:rPr>
        <w:tab/>
      </w:r>
      <w:r w:rsidRPr="002911AC">
        <w:rPr>
          <w:b/>
        </w:rPr>
        <w:tab/>
      </w:r>
      <w:r w:rsidRPr="002911AC">
        <w:rPr>
          <w:b/>
        </w:rPr>
        <w:tab/>
      </w:r>
      <w:hyperlink r:id="rId8" w:history="1">
        <w:r w:rsidR="00082F56" w:rsidRPr="002911AC">
          <w:rPr>
            <w:rStyle w:val="Collegamentoipertestuale"/>
          </w:rPr>
          <w:t>m.giorgetti@vrelations.it</w:t>
        </w:r>
      </w:hyperlink>
      <w:r w:rsidRPr="002911AC">
        <w:rPr>
          <w:b/>
        </w:rPr>
        <w:br/>
      </w:r>
      <w:hyperlink r:id="rId9" w:history="1">
        <w:r w:rsidRPr="002911AC">
          <w:rPr>
            <w:rStyle w:val="Collegamentoipertestuale"/>
          </w:rPr>
          <w:t>Segretario@chest.it</w:t>
        </w:r>
      </w:hyperlink>
      <w:r w:rsidRPr="002911AC">
        <w:t xml:space="preserve">  </w:t>
      </w:r>
      <w:r w:rsidRPr="002911AC">
        <w:tab/>
      </w:r>
      <w:r w:rsidRPr="002911AC">
        <w:tab/>
      </w:r>
      <w:r w:rsidRPr="002911AC">
        <w:tab/>
      </w:r>
      <w:r w:rsidRPr="002911AC">
        <w:tab/>
      </w:r>
      <w:r w:rsidR="00082F56">
        <w:tab/>
      </w:r>
      <w:r w:rsidR="00082F56" w:rsidRPr="00082F56">
        <w:t>+39.335.277223</w:t>
      </w:r>
    </w:p>
    <w:p w:rsidR="002911AC" w:rsidRPr="00082F56" w:rsidRDefault="002911AC" w:rsidP="002911AC">
      <w:pPr>
        <w:pStyle w:val="Nessunaspaziatura"/>
      </w:pPr>
      <w:r w:rsidRPr="002911AC">
        <w:tab/>
      </w:r>
      <w:r w:rsidRPr="002911AC">
        <w:tab/>
      </w:r>
      <w:r w:rsidRPr="002911AC">
        <w:tab/>
      </w:r>
      <w:r w:rsidRPr="002911AC">
        <w:tab/>
      </w:r>
      <w:r w:rsidRPr="002911AC">
        <w:tab/>
      </w:r>
      <w:r w:rsidRPr="002911AC">
        <w:tab/>
      </w:r>
      <w:r w:rsidRPr="002911AC">
        <w:tab/>
      </w:r>
      <w:r w:rsidRPr="00082F56">
        <w:t xml:space="preserve"> </w:t>
      </w:r>
    </w:p>
    <w:p w:rsidR="002911AC" w:rsidRPr="003155D4" w:rsidRDefault="002911AC" w:rsidP="002911AC">
      <w:pPr>
        <w:jc w:val="both"/>
        <w:rPr>
          <w:rFonts w:asciiTheme="minorHAnsi" w:hAnsiTheme="minorHAnsi"/>
          <w:sz w:val="22"/>
          <w:szCs w:val="22"/>
        </w:rPr>
      </w:pPr>
    </w:p>
    <w:sectPr w:rsidR="002911AC" w:rsidRPr="003155D4" w:rsidSect="00120D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3155D4"/>
    <w:rsid w:val="00082F56"/>
    <w:rsid w:val="00112B3C"/>
    <w:rsid w:val="00120DAC"/>
    <w:rsid w:val="002911AC"/>
    <w:rsid w:val="00312E39"/>
    <w:rsid w:val="003155D4"/>
    <w:rsid w:val="00331BE2"/>
    <w:rsid w:val="00471886"/>
    <w:rsid w:val="00A67F8E"/>
    <w:rsid w:val="00BC262D"/>
    <w:rsid w:val="00E05BA8"/>
    <w:rsid w:val="00E8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55D4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18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1886"/>
    <w:rPr>
      <w:rFonts w:ascii="Tahoma" w:hAnsi="Tahoma" w:cs="Tahoma"/>
      <w:sz w:val="16"/>
      <w:szCs w:val="16"/>
      <w:lang w:eastAsia="it-IT"/>
    </w:rPr>
  </w:style>
  <w:style w:type="paragraph" w:styleId="Nessunaspaziatura">
    <w:name w:val="No Spacing"/>
    <w:uiPriority w:val="99"/>
    <w:qFormat/>
    <w:rsid w:val="002911AC"/>
    <w:pPr>
      <w:spacing w:after="0" w:line="240" w:lineRule="auto"/>
    </w:pPr>
    <w:rPr>
      <w:rFonts w:eastAsiaTheme="minorEastAsia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911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iorgetti@vrelations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st.it/documenti/CHEST_2015_ita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Segretario@ches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6</cp:revision>
  <dcterms:created xsi:type="dcterms:W3CDTF">2015-03-23T17:32:00Z</dcterms:created>
  <dcterms:modified xsi:type="dcterms:W3CDTF">2015-03-24T08:36:00Z</dcterms:modified>
</cp:coreProperties>
</file>